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河南省福彩开展纪念马克思诞辰200周年党课大会</w:t>
        <w:br/>
        <w:t>2018年5月31日上午，河南省, 中心党委书记叶川同志以纪念马克思诞辰200周年为主题，给省福彩中心全体党员上了一堂生动的党课。, 首先，叶书记带领全体党员共同学习了习近平同志在马克思诞辰200周年纪念大会上的讲话原文。, 之后，他着重谈了心得体会：2018年是伟大的思想家马克思诞辰200周年，在纪念大会上，习总书记深情回顾并高度评价了马克思的伟大人格和历史功绩，深刻阐释了马克思主义中国化的伟大历程和经验启示，指明了马克思主义是跨越历史时代但仍然闪烁着耀眼真理光芒的伟大科学思想，明确宣示了中国共产党人作为马克思主义的忠诚信奉者和坚定实践者为坚持和发展马克思主义而执着努力的坚定信念。这篇重要讲话无疑是当代中国马克思主义的最新成果，是习近平中国特色社会主义思想的重要历史文献。这篇讲话既是为了向人类历史上最伟大的思想家致敬，也是为了宣示中国共产党人对马克思主义科学真理的坚定信念。他是当代中国共产党人坚持和发展马克思主义的宣言书，是在新时代继续推进马克思主义中国化的行动纲领，是一篇闪耀着马克思主义真理光芒的光辉文献。深入学深悟透这篇讲话的思想理论内涵，对我们夺取新时代中国特色社会主义新胜利具有十分重要的指导意义。, 他说，马克思主义作为我们党的行动指南，是每一名合格党员必备的思想武器。习总书记提醒我们“马克思主义思想理论博大精深、常学常新”，要求每一名共产党员必须勤奋学习马克思，努力在学习弄通马克思主义基本原理上下功夫，做到理论联系实际，紧贴中国国情，把握世界发展趋势，加深对当代中国马克思主义思想体系的深刻认识和实践。学习马克思，就要学习和实践马克思主义关于人类社会发展规律的思想；学习马克思，就要学习和实践马克思主义关于坚守人民立场的思想；学习马克思，就要学习和实践马克思主义关于生产力和生产关系的思想；学习马克思，就要学习和实践马克思主义关于人民民主的思想；学习马克思，就要学习和实践马克思主义关于文化建设的思想；学习马克思，就要学习和实践马克思主义关于社会建设的思想；学习马克思，就要学习和实践马克思主义关于人与自然关系的思想；学习马克思，就要学习和实践马克思主义关于世界历史的思想；学习马克思，就要学习和实践马克思主义关于马克思主义政党建设的思想。, 最后，他总结说，我们党是用马克思主义武装起来的政党，是领导中华民族伟大复兴的坚强核心力量，马克思主义无论过去还是将来始终都是我们伟大事业的思想理论基础，都是我们中国共产党人的理想信念之灵魂。今天，我们对马克思的最好纪念，就是要以不断强化“四个意识”（政治意识、大局意识、核心意识、看齐意识）、增强“四个自信”（道路自信、理论自信、制度自信和文化自信）的行动，更加紧密地团结在以习近平同志为核心的党中央周围，坚定不移地高举习近平新时代中国特色社会主义思想的当代中国马克思主义旗帜，立足中华民族伟大复兴的历史伟业，不断深化对共产党执政规律、社会主义建设规律、人类社会发展规律的认识，不断开辟21世纪马克思主义新境界，在我们的福彩领域不断取得新成果，为夺取新时代中国特色社会主义建设的伟大胜利，实现中华民族伟大复兴的中国梦，作出我们福彩人的贡献！</w:t>
      </w:r>
    </w:p>
    <w:p>
      <w:r>
        <w:drawing>
          <wp:inline xmlns:a="http://schemas.openxmlformats.org/drawingml/2006/main" xmlns:pic="http://schemas.openxmlformats.org/drawingml/2006/picture">
            <wp:extent cx="6350000" cy="4762500"/>
            <wp:docPr id="1" name="Picture 1"/>
            <wp:cNvGraphicFramePr>
              <a:graphicFrameLocks noChangeAspect="1"/>
            </wp:cNvGraphicFramePr>
            <a:graphic>
              <a:graphicData uri="http://schemas.openxmlformats.org/drawingml/2006/picture">
                <pic:pic>
                  <pic:nvPicPr>
                    <pic:cNvPr id="0" name="Img539757426.jpg"/>
                    <pic:cNvPicPr/>
                  </pic:nvPicPr>
                  <pic:blipFill>
                    <a:blip r:embed="rId9"/>
                    <a:stretch>
                      <a:fillRect/>
                    </a:stretch>
                  </pic:blipFill>
                  <pic:spPr>
                    <a:xfrm>
                      <a:off x="0" y="0"/>
                      <a:ext cx="6350000" cy="4762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