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河南福彩 办不忘初心忠诚使命主题道德讲堂活动</w:t>
        <w:br/>
        <w:t>2018年7月6日上午，河南省, 中心组织开展了以“不忘初心忠诚使命”为主题的“道德讲堂”活动，本次活动由吴娜同志主持。, 本次“道德讲堂”所学习的模范人物为“时代楷模——张劼”。通过观看纪录片，大家了解到：张劼，中共党员，蚌埠市公安局特警支队一大队二中队中队长。2016年“1·05”危害公共安全重大警情处置中，他不顾生命危险，第一个冲入房间，奋力将正在打开汽油桶和液化气罐的吕某扑倒在地，在他与战友们对吕某进一步实施控制过程中，部分泄漏的汽油和液化气爆燃，张劼与紧随其后的队友被爆燃气浪冲倒烧伤，伤情达深二度。2017年9月，中央宣传部向全社会公开发布张劼的先进事迹，授予张劼“时代楷模”荣誉称号，并荣获“中国好人”等多项荣誉称号。, 观看过程中，在座的干部职工无一不被深深地感动着，震撼着：危急关头，舍生忘死、冲锋在前，以自己的血肉之躯阻止了暴徒的进一步危害公共安全行为，有效地保护了人民群众的生命财产安全，避免了重大人员伤亡事件的发生。他的行动彰显了为人民利益而战、为公平正义而战的职业豪情和直面凶险、舍身为民的见义勇为最高境界！正如配乐《不忘初心》中所唱的“万水千山不忘来时路，献血浇灌出花开的国度”。哪有什么岁月静好，不过是有人为你负重前行！纵观新中国成立壮大之路，正是有这样一批批、一代代忠诚使命、敢于担当的人，用生命和鲜血成就了我们今天和谐稳定的幸福生活。, “不忘初心，继续前进，最美中国路”，“社会有正气，民族才会生生不息，国家才会兴旺发达”。我们以张劼同志为楷模，不能止于感动，限于敬佩，而是要从中学习到他牢记宗旨、听党指挥的忠诚信念，挺身而出、舍生取义的崇高品质，忠于职守、服务人民的担当精神，以及从容以对、砺而弥坚的顽强意志，要“居之无倦，行之以忠”，无论身在何处都不为名利所累，沉淀自己，踏踏实实地做好眼前每一件事，一步步提升业务水平和个人素养，最大发挥自己的作用，散发正能量，做一个更好的自己，为了更美好的祖国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52699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