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浙江省“快乐彩”促销开启 任选三玩法奖上加奖</w:t>
        <w:br/>
        <w:t>听说, 又出新活动了？没错！为回馈广大彩民对“快乐彩”游戏长期以来的支持，浙江福彩中心决定在近期开展“周末乐翻天”促销活动，“快乐彩”任选三玩法奖上加奖，连续六个周末真情回馈，下载APP参与扫码还可获赠十倍积分！, 开奖频率快，玩法花样多, 浙江“快乐彩”游戏每注投注号码从01至12中选择1个至8个号码组成，每期按第一、第二、第三、第四和第五的顺序开出5个号码作为当期, 码。任选三玩法是指投注号码与当期开奖号码的任意三个号码相同（顺序不限），即中奖。, “快乐彩”是一款别具特色的福彩游戏，第一大特点是开奖频率快，10分钟开奖，每天开奖80次，开奖结果一出来就能立即兑奖，为彩民省去了焦急等待开奖结果的时间；第二大特点是玩法丰富有趣，被誉为是制造快乐的游戏，一个游戏中包含12种玩法，投注方法也特别多，为彩民提供了更多的选择空间，可以尽情享受购彩的乐趣。, 中奖就能获赠6元, 本次浙江福彩的促销活动对“快乐彩”游戏中任选三投注方式进行“奖上加奖”回馈。在2018年4月21日至5月27日期间的每个周末（周六、周日），如果彩民采用任选三投注方式购买“快乐彩”彩票，中奖后将在获得原有奖金的基础上，单注再获赠6元, 。, APP扫码领取10倍积分, 投注“快乐彩”的彩民朋友，在活动期间使用“彩票扫一扫”APP参加扫码积分活动，积分回馈由常规的购买1注彩票积1分增加到积10分，达到600个积分可以兑换1注电脑福利彩票。, 温暖的四月已经进入尾声，但福彩带来的惊喜却远不会结束，这一波给力的促销活动你还满意吗？开奖超快、乐趣多多的“快乐彩”游戏，正翘首以待你的到来，一起嗨翻周末吧！</w:t>
      </w:r>
    </w:p>
    <w:p>
      <w:r>
        <w:drawing>
          <wp:inline xmlns:a="http://schemas.openxmlformats.org/drawingml/2006/main" xmlns:pic="http://schemas.openxmlformats.org/drawingml/2006/picture">
            <wp:extent cx="4419600" cy="32956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611567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956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