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浙江省彩民单票投注992元中得1602万元追加头奖</w:t>
        <w:br/>
        <w:t>昨晚, \xa0第18109期开奖，前区号码为“10、16、23、25、34”，后区开出号码“02、05”。当期全国共中出3注头奖（2注追加，1注基本），其中浙江彩民斩获1注追加头奖，总中奖金额达到1602万元。, 内部检索数据显示，这位彩民的投注非常有技术含量：他采用前区3胆32拖的投注方式，除中得1注追加一等奖外，还命中60注追加三等奖和435注追加四等奖，单票中奖金额达1602万元。, 前区3胆32拖投注示例, 据小编计算，前区3胆32拖的投注方式投注金额达到992元，投注方式技术含量非常高。这样一来前区35枚号码全部覆盖，只要得主三枚胆码定位准确，那么这种胆拖投注肯定至少能中5+0三等奖，回本问题不大，而且还可以冲击头奖。得主真可谓“艺高人胆大”，看来是对自己的胆码选择非常有信心。</w:t>
      </w:r>
    </w:p>
    <w:p>
      <w:r>
        <w:drawing>
          <wp:inline xmlns:a="http://schemas.openxmlformats.org/drawingml/2006/main" xmlns:pic="http://schemas.openxmlformats.org/drawingml/2006/picture">
            <wp:extent cx="8128000" cy="6235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985374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28000" cy="62357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