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海南90后美女彩民 刮中顶呱刮“中国红”10万元</w:t>
        <w:br/>
        <w:t>, 顶呱刮，好运带回家。顶呱刮是快乐与希望的象征，十年来为每一个平凡的人们，带来了惊喜。2月9日下午，在两个好友的陪同下，身着大红色连衣裙的陈女士走进海南省体彩中心兑奖大厅。原来，幸运的她刮中5元面值的体彩顶呱刮即开票“中国红”头奖10万元。, 陈女士是一个典型的“90后”，个性爽朗，十分健谈。她直言自从大学毕业后，就养成了时不时会购买即开票的习惯，虽然是资深的老彩民，但是能够中得10万元奖金，对她来说完全是意外之财。据了解，当天她正准备从屯昌前往海口，在路过一家体彩投注站时心血来潮决定买几张即开票来试试手气，不过连续刮三张“中国红”均未中奖时，陈女士便想作罢。“我那会儿想着既然不中奖，这三十块就当支持公益事业了吧。说真的，我真的需要感谢业主的吉言。”她笑着介绍，当时眼看就要离开了，业主对她说，再买一张试试吧，说不定好运就在下一张。于是陈女士又顺手刮开了一张“中国红”，没想到就刮出了大奖。, “我第一时间就打电话告诉我老公了，真的太开心啦！”陈女士按捺不住激动的心情，迫不及待的向大家分享了自己的购彩心得。她说，要保持一种为了支持, 和公益事业的心态去购买公益, ，这样无论收获大奖或小奖都会觉得非常惊喜，不会患得患失。, 提及奖金的使用计划，陈女士表示，作为一个外地人她非常喜欢海南，打算在买房子在这里安家定居。“这样我就能长期居住在这个山好水好人更好的岛上了，海南就是我的第二故乡，也是我的福地。”她笑着说道。, 生活很多幸运的时刻都如同陈女士的这张彩票一样，也许会连续遇到失落的瞬间，可是只要再坚持片刻，说不定“幸运之神”就在下一个路口等着你！</w:t>
      </w:r>
    </w:p>
    <w:p>
      <w:r>
        <w:drawing>
          <wp:inline xmlns:a="http://schemas.openxmlformats.org/drawingml/2006/main" xmlns:pic="http://schemas.openxmlformats.org/drawingml/2006/picture">
            <wp:extent cx="6350000" cy="631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092833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11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