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淄博中出两注大奖 出奖站点恰巧就“近在咫尺”</w:t>
        <w:br/>
        <w:t>新年伊始，淄博, 迎来开门红。1月14日开奖的, 第2018006期，淄博彩友斩获2注一等奖、23注二等奖，一时间淄博彩市沸腾，两家大奖诞生地更是敲响了欢庆的锣鼓，喜迎四方彩友。, 开奖数据显示，这2注双色球一等奖分别落于张店贾庄村华泰街58号37031044号和王舍生活区的37031045号投注站，中奖彩友在分获一等奖的同时各兼中15注和7注二等奖，也就是说，两名彩友分别斩获了908万和789万元的大奖。, 不少眼尖的彩友注意到，两家站点距离不远，在地图上看，更是“近在咫尺”，而且两个大奖的投注方式都为自选复式，都是蓝球复式。由此，不少彩友推测，这两个大奖可能是一人中得！如果推测没错，那么这位幸运彩友中得的奖金总额将高达1697万元。, , “今天一早，片区管理员给我打电话，说站上中奖了，1注一等奖、7注二等奖，奖金789万元！我以为听错了，再次确认后，饭也没顾上吃，就来到投注站。”37031045号投注站的肖霞站长回忆起得知中奖的瞬间，依旧激动不已。, 她介绍，作为福彩第一批投注站业主，她卖, 18年了，站点也中出过几次分量重的大奖，比如2003年的38万元、2009年的267万元，但都没有这次中奖来得震憾。, 37031045号投注站的赵建民站长，则是在开奖当晚就接到了彩友的祝福信息。“彩友在微信上告诉我站上中出908万大奖，1金15银。说实话，当时我压根不相信，以为是彩友跟我打趣。后来发的人多了，我就上网查看开奖，一看还真是！”赵建民站长说，他当晚就把中奖信息发到朋友圈，没多大工夫，朋友圈就被刷屏了，自己更是激动得一夜未眠，就盼着天能快点亮。, , 中奖喜讯犹如插上翅膀一般在淄博的上空蔓延，闻讯而来的彩友，周边商铺的街坊、路过的行人都忍不住走进中奖福地一探究竟，再顺便买上几注双色球沾沾喜气。, “早上起床看朋友圈，全部被大奖刷屏了。看到中奖地是我常去的两家投注站，心里更激动了。这不，赶紧过来沾沾喜气。”一位闻讯赶来的老彩友一脸羡慕。, 而一位正拿手机狂拍的彩友则表示：“中出大奖当然得来沾沾喜气。先来个自拍，发个朋友圈，让那些个损友都看看，谁说咱身边的站点中不出大奖来？一个908万！一个789万！咱用事实说话，以后看他们还咋说。”, 除了老彩友，也不乏新面孔的出现，他们在羡慕中奖者好运气的同时，都争相购买上几注彩票沾沾喜气。“买上几注试试，中奖更好，不中就当献爱心了！”, , 对于彩友们最为关心的大奖得主，不少彩友推测极有可能是一人所中。对此，37031044号投注站的赵建民站长分析，该站这注908万元的大奖，中奖者采用的投注方式为6+16的自选复式票，这种投注方式现在很受彩友欢迎，一时间还真不好说是哪位彩友中得。“来站上买彩的都是老彩友，中奖者肯定是其中之一，但具体是谁说不准。再说了，就算知道得主是谁，咱也得替彩友保密，这是咱福彩人的职业道德。”, 而37031045号投注站的肖霞站长确定，中奖彩友采用的是6+8的自选复式票，但这位彩友比较陌生，不是站上的固定彩友。, 两家中奖站点相隔不远，投注者采用的方式又极为相似，假设大胆猜测中奖者系一人，那么中奖者中得了2注一等奖、22注二等奖，奖金总额1697万元。, 是中奖者外出散步顺便购彩，觉得号码不错再次投注？还是什么其他原因？目前一切都是猜测，只有等中奖者现身，谜底才能真正揭晓。</w:t>
      </w:r>
    </w:p>
    <w:p>
      <w:r>
        <w:drawing>
          <wp:inline xmlns:a="http://schemas.openxmlformats.org/drawingml/2006/main" xmlns:pic="http://schemas.openxmlformats.org/drawingml/2006/picture">
            <wp:extent cx="3905249" cy="2609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59223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49" cy="26098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