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淮南二十年铁杆彩民 终获双色球一等奖揽获百万</w:t>
        <w:br/>
        <w:t>在, 2017年第150期开奖中，一注双色球头奖落在淮南市寿县寿春镇北大街观巷旁, 第34043052号站点，该站点一彩民以1张 168元的“9+1”复式票，中得1注一等奖及固定奖6.32万元，共获奖金696余万元。第二天下午，大奖得主张先生（化姓）和朋友一起来到省福彩中心开心地兑领了大奖奖金。, , 据了解，张先生今年四十来岁，是一位生意人，自 1997年开始购买, ，经历了, 的“大奖组”时代（即开型福利彩票的早期销售模式），同时也见证了目前在售的各种电脑型福利彩票的上市过程，可谓铁杆老彩民。, 张先生回忆起自己的购彩经历时，高兴地说：“买彩票我可是认真的，特别是双色球，一期不落，现在基本上每次都是复式投注。我喜欢选号的过程，对着号码走势图，参照近期出号的‘冷热’情况、频率等，再根据瞬间的‘灵感’来选号，是一件很有意思的事。虽然购彩这么多年我中过的最大奖也不过200块钱，也未曾奢望能中到大奖，但是我还坚持购买，就是因为这份热爱。而幸运之神还是没有辜负我，让我这么意外地中了大奖。 ”, , 张先生是在第二天早上通过手机查询，得知自己中了大奖的。他当时非常地兴奋，连忙打听领奖的流程，并邀了好友一起前来领奖。“其实，当我看到蓝球号码和, 码一致时，就已经很激动了，因为中个蓝球是比较常见的。后来，我再对了对，居然发现自己中了一等奖，那个瞬间我的头脑是一片空白。 ”张先生饶有兴致地说。而张先生的朋友在一旁“嘿嘿”了一下，也表示非常意外。, 在被问及领奖后的打算时，张先生表示自己会先还欠债，再到市里买套房，剩下的留给家人改善生活质量。幸运总是在不经意时来敲门，双色球大奖的故事多半都是这样。福彩双色球，今天你买了吗？</w:t>
      </w:r>
    </w:p>
    <w:p>
      <w:r>
        <w:drawing>
          <wp:inline xmlns:a="http://schemas.openxmlformats.org/drawingml/2006/main" xmlns:pic="http://schemas.openxmlformats.org/drawingml/2006/picture">
            <wp:extent cx="4826000" cy="6146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189839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6146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