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清远市第五届“福彩杯”乒乓球赛 取得圆满成功</w:t>
        <w:br/>
        <w:t>11月30日，清远市民政、复退军人系统第五届“, 杯”乒乓球比赛鸣金开锣，来自清远市民政系统的15支代表队和复退军人代表共60多名运动员参加了比赛。经过两天的激烈角逐，比赛取得圆满成功。, 作为冠名主办单位，清远市福彩中心积极为比赛的顺利开展做好各项准备工作。同时，组成了以中心主任、业务骨干为队员的参赛队伍，身体力行“福彩杯”乒乓球比赛的深刻内涵。, 乒乓球传递着友谊，赛场上浓缩着人生。在两天的比赛中，各参赛队员豪情满怀、团结拼搏，展现了昂扬的斗志，赛出了风格，赛出了水平。比赛现场，精彩场面迭出，掌声和喝彩声不断。比赛最终决出团体赛、男单、女单冠、亚、季军等多个奖项。, 此次比赛由清远市民政局主办，清远市, 发行中心协办。活动旨在加强全市民政系统干部职工的互动交流，活跃文化体育生活，增强系统凝聚力，弘扬福彩文化，进一步激发全市民政系统干部职工学习贯彻十九大精神的热情。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6704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