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潍坊玩彩十余年老司机 胆拖复式拿下七乐彩大奖</w:t>
        <w:br/>
        <w:t>对于广大彩友来说，中大奖虽是他们当中绝大多数人“玩彩”的初衷，但购彩过程中的愉快体验也是, 之所以具有持久吸引力的一个重要因素。, 那如何才能玩出乐趣？选号过程无疑是彩友们玩彩中获得乐趣的关键环节。纵观全国彩友，虽然同样是每次买彩给自己一个小期待，但是有人图“省事”，机选是他们最简便直接的选择；有人参照号码走势图，花费很长时间精挑细选自己心仪的号码；还有人把自己的幸运数字和家人生日凑成了投注号码。, 选完号码接下来就是投注方式的选择，正所谓“萝卜白菜各有所爱”，有人习惯单式，有人热衷复式，还有人喜欢胆拖投注。相比较单式投注，许多资深老彩友更愿意用复式和胆拖的方式进行投注，他们认为复式虽然花费稍多，但是却能更大程度地提高中奖几率。当特别看好其中几个数字的时候，胆拖无疑是他们最好的选择，用最少的投入最大限度地提高中奖几率。, 潍坊彩友王先生（化姓）是一位玩彩十余年的老彩票，他最喜欢的游戏是, 。他说“齐鲁风采30选7”正是“七乐彩”的前身，也是山东省发行的第一种电脑彩票。可能是习惯使然，虽然后来“, ”、“, ”、“群英会”等电脑彩票陆续上市，但是最让他倾心的还是七乐彩，只要时间允许，他总会去买上一些。, 十余年的玩彩生涯使得王先生从最初的新手，慢慢蜕变成了一位精明的玩彩老司机，从最初的机选单机，到后来的自选复式，再到现在胆拖复式，他在实践中慢慢找到了最适合自己的投注方式。他说：“可能是玩的时间久了，慢慢地会摸到一些我也说不上来的规律，偶尔也会有灵光一现觉得哪几个号码可能会开出，每次都能蒙对几个中奖号码，所以我一般将最看好的几个号码当作胆码，再加上几个相对看着不错的号码，组成一注胆拖复式，每次最多也不过10元钱，不管最后中不中奖，只要看到有几个号码中了，特别是胆码中了，就会有一种莫名的成就感！”, 此次帮王先生拿下大奖的是一张“5胆3拖”的多期彩票。据王先生介绍，还是五年前，这组号码在一次跟朋友聚会时，众好友经过精挑细选最后才敲定的。从那时起，王先生就坚定不移地守着这组号码，至今已守了五年时间。, 由于七乐彩可以连续多期投注，王先生平时每次去投注站都是一买就是一周三期的，而在兑奖室中，他出示的却是一张连续两期的彩票。对此，王先生解释说：“25号那天是周一，因为一些琐事忙得脱不开身，没捞着去买彩票。27号再到投注站的时候，我就把那周剩下的两期一起买了，没想到29号那期就中了大奖！”, 近日，王先生独身一人现身市, 中心领取了奖金。办理手续时，王先生表示，买了十余年彩票，他从未因彩票不中奖而懊恼，他深信自己每买一张彩票就会为公益事业奉献一份力量。而且他认为最重要的是十多年的玩彩生涯中，他收获最多的就是快乐！, 办完手续，王先生从口袋中摸出钱包，打开之后取出300元钱，对工作人员说：“无多有少，我要捐这300块钱做公益！”工作人员随后帮王先生联系了潍坊市慈善总会，慈善总会接收善款后，开具了收据并为王先生颁发了爱心捐赠的证书。, 虽然300元钱并不算多，但是王先生这种举动令我们深感钦佩，正是因为有了众多像王先生一样的彩友，社会的公益慈善事业才会取得更大成果，祝愿奉献爱心的人都能收获属于自己的幸运。</w:t>
      </w:r>
    </w:p>
    <w:p>
      <w:r>
        <w:drawing>
          <wp:inline xmlns:a="http://schemas.openxmlformats.org/drawingml/2006/main" xmlns:pic="http://schemas.openxmlformats.org/drawingml/2006/picture">
            <wp:extent cx="2571750" cy="333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5621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33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