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烟台新婚小夫妻好运来 领走七星彩 455万元大奖</w:t>
        <w:br/>
        <w:t>17年12月22日，, “惊喜年终奖”降临烟台，455万大奖引起港城彩民热议，近日，大奖得主小周夫妇(化姓)现身兑奖中心，领走了属于他们的“新婚大奖”。原来夫妻二人刚结婚不久，而这注大奖，恰好见证了两人的甜蜜新婚！来领奖的小两口也显得非常兴奋，为我们讲述了大奖背后的故事。, , 小周和他的媳妇儿是两年前经人介绍认识的，经历了两年的恋爱之路，终于在去年 10月份步入了婚姻的殿堂，小周说到：“我本来就是一个地道彩民，喜欢七星彩玩法多年了，基本上每期都会买上几注，但是每次投注金额并不高。”而对于这个爱好，小周的媳妇儿也非常支持，于是携手走进, 站购彩成为两人恋爱过程中经常做的事情：“她非常支持我，我也顺利地把她也发展成彩民了！”这时候小周的媳妇儿笑着说道：“跟他认识以后，我也爱上了买彩票，不仅做公益，还有惊喜，真是一举两得！”, , 结婚之后，二人还是坚持了这个共同的爱好，小周的媳妇儿每到开奖日都会提醒小周购买彩票，两个人也经常一起选出想要购买的号码，小周笑着说道：“从结婚了之后，七星彩我们俩一期都没有落下过，互相提醒对我们来说也是一种乐趣。”中奖的这组号码也是两人一起选出的，第17150期开出中奖号码“4 2 6 5 0 4 6”，当期开出的唯一一注一等奖，被二人成功中得！, , “我和媳妇儿都是喜欢做公益的人，平时看到困难家庭需要捐助的消息，我们也是热心相助，对, 的最初印象也是源自体育彩票举办的各种公益活动！”小周这样说道，媳妇儿在一边笑着说道：“我们俩商量好了，这次中得的奖金，一定要拿出一部分捐助给社会上那些十分有需要的人！”</w:t>
      </w:r>
    </w:p>
    <w:p>
      <w:r>
        <w:drawing>
          <wp:inline xmlns:a="http://schemas.openxmlformats.org/drawingml/2006/main" xmlns:pic="http://schemas.openxmlformats.org/drawingml/2006/picture">
            <wp:extent cx="6350000" cy="885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971666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8851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