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珠海市站点庆祝中足彩569万元头奖免费派送彩票</w:t>
        <w:br/>
        <w:t>8月7日上午，珠海, 在珠海市前山兰埔4403003007网点举办了一场欢庆的颁奖仪式，庆祝该幸运网点中出了14场, 569万元大奖。, , 03007号体彩网点门前热闹非凡，伴随着喜庆的锣鼓声和醒狮表演，网点门前围满了彩民及路人，场面很是热闹。根据广东省网点销售管理奖励办法，为了表彰网点业主及销售员在销售过程中的辛勤工作，珠海市体彩中心领导到网点现场为业主和销售员颁发了“幸运投注站”牌匾及奖金。, , “喜气”，能有更多的人中大奖。刘女士说：“卖, 这么多年，在做生意的同时，也和购彩者们成为了朋友，看见朋友们中大奖，别说心里有多兴奋了！今后，我要更加努力的把我自己的彩票店经营好，希望在我彩票店购彩的朋友们能中多大奖！”, , “征召平台”）已于2018年4月26日上线。为鼓励广大群众开设体彩网点、参与公益，广东省体育彩票中心特举办“申请体彩网点，赢开业礼金”活动。通过征召平台申请体彩网点，于2018年5月1日-8月31日成功开业的，每月随机抽取25名幸运网点，每个网点给予1000元开业礼金（税前），活动期间共抽取100名网点。各位有兴趣的朋友，可登录广东体彩网了解活动详情。</w:t>
      </w:r>
    </w:p>
    <w:p>
      <w:r>
        <w:drawing>
          <wp:inline xmlns:a="http://schemas.openxmlformats.org/drawingml/2006/main" xmlns:pic="http://schemas.openxmlformats.org/drawingml/2006/picture">
            <wp:extent cx="6985000" cy="524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131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24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