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男子听人聊天欲购彩 未看彩票走势图却中二等奖</w:t>
        <w:br/>
        <w:t>, 福彩, 4月1日，杨先生到宁波北仑一家工厂进货，将全部货物装车后准备离开时，突然听到从身边走过的两个中年人聊着买, 的事，本就是老彩民的他向四周一张望，只见马路边有一家福彩投注站。锁好车门，杨先生朝这家福彩投注站小跑了过去。因时间关系，杨先生来不及细看走势图，稍作思考后就从钱包拿出10元钱递销售员，并随口报出了5注“双色球”号码，销售员打出彩票后，杨先生拿着彩票就离开了投注站。, 两天后，又是“双色球”开奖日，在福彩投注站购彩的杨先生发现上期的“双色球”彩票还在钱包里，就开玩笑地对销售员说：“刚好顺便对个奖，也许能中个5块钱。”没想到销售员却悄悄对杨先生说：“你这个奖有点大，赶紧去宁波彩票中心兑奖吧！”听了销售员的话，杨先生愣了愣神，当时还不敢相信。, 没想到随口胡乱报的号码，却中23万元，待稍稍平复了心情后，他便火速赶往宁波市福彩中心领取了奖金。</w:t>
      </w:r>
    </w:p>
    <w:p>
      <w:r>
        <w:drawing>
          <wp:inline xmlns:a="http://schemas.openxmlformats.org/drawingml/2006/main" xmlns:pic="http://schemas.openxmlformats.org/drawingml/2006/picture">
            <wp:extent cx="2790825" cy="36480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441394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64807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