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福彩公益行·点亮一片天 辽宁大连福彩捐助仪式</w:t>
        <w:br/>
        <w:t>4月28日，大连市民政局、大连市, 发行中心、大连市社会福利院等机构相关负责人一同前往瓦房店市得利寺镇龙潭村的孤残儿童寄养基地，举行“, 公益行 点亮一片天”路灯捐助仪式。日前，由大连福彩中心筹建的路灯安装项目正式完工，53盏太阳能路灯开始“值夜”，为居住于此的400多户村民、50户寄养家庭和74名孩子们的夜晚出行带来光明。, 瓦房店市得利寺镇龙潭村的孤残儿童寄养基地自2004年成立以来，先后有300余名儿童生活于此，100余名儿童从这里走出、被国内外家庭收养。2017年年底，大连市福彩中心在走访慰问孤残儿童寄养基地时了解到，寄养基地所在地瓦房店市得利寺镇龙潭村没有路灯，村民及孩子们夜间出行多有不便，也存在安全隐患。为了解决这些问题，大连福彩中心筹集资金十余万元，在龙潭村村内主干道约1600米的道路上，安装了53盏太阳能路灯。路灯每晚19:00亮起，日出时熄灭。, 1965年，龙潭村通了电，学生们写下了作文《亮了，亮了》。今天，村里的路灯又亮了，不仅照亮了学生门放学的路，也照亮了大家心中的希望。村民柯大姐笑称“这路灯亮了，不仅是方便了夜晚出行，也让孩子们的安全更有保障，我们龙潭村有这么多人惦记着，以后一定会越来越好”。, 在路灯捐助仪式之后，所有随行人员在基地工作人员的带领下，慰问走访了居住在那里的孤残儿童寄养家庭。市民政局副局长王宏对寄养家长的辛苦付出表示了感谢，充分肯定了寄养基地的工作成绩，并要求福利院要不断规范基地的制度化建设，不断改善寄养家庭的生活环境，加大对基地卫生、医疗、康复等专业方面的人力资源保障力度，进一步提升寄养儿童的生活质量。, 大连市福彩中心主任于家发也对寄养儿童的情况做了详细了解，并表示福彩公益行活动将会深入一线、深入基层，希望通过大家的努力为孩子们带去温暖和希望。参加此次活动的福彩工作人员和福彩投注站的站主纷纷表示，“与灯光同行，没有黑暗，与灯光同行，孩子不会孤单”。大家将会持续关注孩子们的生活，为他们提供切实帮助。, 大连福彩中心一直秉承并践行“扶老、助残、救孤、济困”的发行宗旨，将公益做到实处。2018年还将陆续开展为乡村小学捐赠图书、慰问城市美容师等一系列公益活动，不忘初心，继续前行，更好地回馈社会，将公益践行到底。</w:t>
      </w:r>
    </w:p>
    <w:p>
      <w:r>
        <w:drawing>
          <wp:inline xmlns:a="http://schemas.openxmlformats.org/drawingml/2006/main" xmlns:pic="http://schemas.openxmlformats.org/drawingml/2006/picture">
            <wp:extent cx="7620000" cy="4610100"/>
            <wp:docPr id="1" name="Picture 1"/>
            <wp:cNvGraphicFramePr>
              <a:graphicFrameLocks noChangeAspect="1"/>
            </wp:cNvGraphicFramePr>
            <a:graphic>
              <a:graphicData uri="http://schemas.openxmlformats.org/drawingml/2006/picture">
                <pic:pic>
                  <pic:nvPicPr>
                    <pic:cNvPr id="0" name="Img536544956.jpg"/>
                    <pic:cNvPicPr/>
                  </pic:nvPicPr>
                  <pic:blipFill>
                    <a:blip r:embed="rId9"/>
                    <a:stretch>
                      <a:fillRect/>
                    </a:stretch>
                  </pic:blipFill>
                  <pic:spPr>
                    <a:xfrm>
                      <a:off x="0" y="0"/>
                      <a:ext cx="7620000" cy="4610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