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福彩动物总动员：取材动物世界 开奖迅速玩法多</w:t>
        <w:br/>
        <w:t>湖南, 快乐十分之“动物总动员 ”，是主题元素取材于大自然动物的一种, 游戏，凭借开奖迅速、玩法简单、中奖面宽、趣味性强等特点，赢得了大批年轻彩民的青睐。活泼的兔子、调皮的猴子、传统文化祥瑞龙和凤，当这些奇妙的元素聚集在一款游戏中时，呈现给彩民的是一个如动画片般趣意盎然的动物世界。, , “动物总动员”是指从20种动物中任意选择1-5种动物组合为一注彩票进行的投注，有选一数投、选一红投、选二任选、选二连组、选二连直、选三任选、选三前组、选三前直、选四任选、选五任选共10种玩法可供选择。, 在“动物总动员”游戏中，20种动物分别代表了1-20个号码，彩民投注时每注可选1-5种动物进行投注，开奖时每期随机生成8种不同动物，当期开奖动物远大于所投注动物，使中奖更加容易。, , “动物总动员”每10分钟开奖一次，全天84期，是时下最“潮”的快速开奖游戏。它玩法简单，容易上手，高频率的开奖让彩民在短时间内可持续体验玩彩乐趣，玩彩过程更尽兴，很适合作为人们茶余饭后的一种休闲娱乐活动。, , “动物总动员”在游戏画面和玩法设计上带给了彩民们独特不凡的体验。亮丽生动的开奖画面，趣味十足的开奖符号，充满了浓郁的卡通味道，从视觉感官上营造了轻松时尚的游戏氛围。游戏中的20种动物中不仅有现实存在的，还有在中国传统文化中寓意着吉祥、尊贵的龙和凤，彩民们可以自由选择喜爱的动物，徜徉在福彩所打造的“自然世界”里，在轻松愉悦中期待大奖的降临。, “动物总动员”能够让人放松心灵，体验愉悦。当你放下手头忙碌的工作，抽出片刻时光走进“动物总动员”的世界里，也许你会发现，快乐正在身边开始蔓延。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