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第二次买大乐透就中1000万元 得主称号码是机选</w:t>
        <w:br/>
        <w:t>8月20晚，, \xa018097期开奖，当期全国中出一等奖2注，单注奖金1000万元。我省杭州彩民通过一张10元5注单式票收获其中一注，成为当期我省最大幸运儿。, 8月21日下午，这位幸运的彩民小吴来到浙江省, 管理中心兑奖大厅领取了属于他的奖金。, 拿着, 的手在抖, 小吴是一个略显羞涩的小伙子，二十多岁。8月21日上午，正在上班的他在完成手头工作之后，忽然想起自己昨天买的一张大乐透彩票，于是拿出来跟, 码进行核对，结果他发现自己中了大奖，中奖号码正是票面上的最后一注。, “我当时的脑子是蒙的，核对了很多遍才敢确定自己真的中了奖。”小吴笑着说，“我当时拿着彩票的手都有点抖了。”, 这是他第二次买彩票, 小吴是湖北人，去年才来到杭州上班，生平第二次买彩票，没想到就中到了大奖。“上周六，在下班的路上看到体彩店，一时兴起走进去机选了一张。”小吴说，“那张没中奖，昨天想着再试一次。”这次的中奖号码同样来自机选。, 小吴也曾想过自己说不定就中奖了。“我当时是想着能中个十几万我就心满意足了，中1000万，我想都不敢想。”, 领奖之前做攻略, 1000万，对谁来说都不是一个小数目，所以，在来领奖之前，谨慎的小吴给自己买了装备——一顶帽子和一个口罩。, “我来领奖之前在网上找了‘领奖攻略’，我看大家都说要‘武装’好自己，所以赶紧去超市买了这些‘装备’。”小吴笑着说。在工作人员跟他讲了一些保密原则之后，他摘下了自己的帽子和口罩。, 回家先给爸妈买房子, 对于奖金处置，小吴已经想好了，他说先回老家给爸妈买个房子，让他们可以安享晚年，然后自己拿剩下的钱做点生意。, “我比较喜欢自己做点小生意，以前没有资本，现在好了，可以做自己喜欢的事情了。”</w:t>
      </w:r>
    </w:p>
    <w:p>
      <w:r>
        <w:drawing>
          <wp:inline xmlns:a="http://schemas.openxmlformats.org/drawingml/2006/main" xmlns:pic="http://schemas.openxmlformats.org/drawingml/2006/picture">
            <wp:extent cx="3949700" cy="5270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77108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5270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