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荔湾老站首中头奖后忙的紧 热心老街坊齐齐帮衬</w:t>
        <w:br/>
        <w:t>“我们这的街坊个个都好有爱的，中大奖最应该感激的就是他们！”杨女士是44010352投注站的负责人，前不久，她的站点幸运中得南粤风采“36选7”一等奖500万元。自从站点中奖后，杨女士便忙得不可开交，在4月24日下午市, 中心举办的庆功仪式上，她被纷纷前来帮衬的众多爱心老街坊们“围堵”在销售柜台后，足足打了近10分钟的票。, 大奖回放, 72元复式票摘“本地姜”足金500万, 4月20日晚，南粤风采“36选7”进行第2018103期开奖，开出的中奖号码为28、36、21、04、17、32，特别号码为35。当期开出全省唯一1注一等奖，奖金成色十足，高达单注封顶的500万元，头奖花落广州荔湾。经检索，中奖, 是一张72元的包9个号的复式自选票，由位于荔湾区西华路 374 号的44010352投注站售出。值得一提的是，这也是“本地姜”玩法今年在广州送出的第二注头奖。, 庆功现场, 热心街坊齐帮衬 庆功仪式一度暂停, 荔湾区西华路的这家中奖站点经营将近20年，中头奖还是第一回，可谓是“老树开花”。第一个得知中奖喜讯的是正是站主杨女士，身兼销售员一职的她在当晚通过投注站看到中奖通知后又惊又喜，随后便为站点庆功的事情忙碌了起来：“这是我们站第一次中大奖，理应重视。”在接下来的几天里杨女士除了照常开门营业，还抽空自己手写了一副喜报，贴在站门口，随后又联系设计公司制作了中奖横幅，悬挂在站点醒目的位置。, 4月24日下午，广州市福彩中心工作人员携舞狮队准时来到中奖站点道贺。醒狮欢腾、锣鼓喧天，伴随着舞狮队卖力地表演，站前很快聚集了一批闻讯前来围观的街坊和路人。不少人纷纷拿出手机拍照、录像，共同分享这喜庆热闹的一刻。一些刚从菜市场买菜回来、路过站点老街坊们听说站点中出大奖后，便匆匆挤进站内，用买菜剩下的散钱买上几注, 碰碰运气。王先生是附近一家饭店的厨师，趁休息时，他也跑来站点一口气买了3张彩票，每张5注，共计花费了30元：“我一直都在这家店购彩，现在中奖了，更应该多帮衬。”, 舞狮表演刚刚进行到一半，让杨女士没有想到的是，站点销售柜台前便排起了长龙，队伍一直排到了站点门外。“我今天也买几注机选试试手气”、“靓女，帮我打10块钱的票吧”……老街坊的热心帮衬，让杨女士心里乐开了花：“我卖了这么多年彩票，今天这么火爆的场面还真是少见”。由于站内只有自己一个销售员，这可忙坏了杨女士：刚刚把打好的彩票交给一位街坊，另一位街坊又迅速将购彩的钱塞到她手里。随着购彩的人越来越多，庆功仪式也不得不暂停下来。经过工作人员和杨女士现场协调，这些热心的老街坊才临时散开。随后工作人员将一等奖中将奖牌和10000元奖金了交到杨女士手上，鼓励她更好地开展宣传，为彩民服务。, 站点风采, 20年老站多次中奖 500万疑似砸中老街坊, 据杨女士介绍，44010352投注站不光历史悠久，还是中奖福地。建站20多年来，站点先后中出过多次双色球和南粤风采二等奖，最高的一次二等奖有100多万元。由于站点位于老城区，周边散布着小区、商店和饭店，附近的老街坊和街边路过的彩民正是购彩的主力军，双色球和“36选7”是该店的销售头牌。, 当被问及中奖彩民详细信息时，杨女士表示没有太多印象，但根据这张72元的复式票，她推测大奖得主应该是常来光顾的熟客，很可能是附近小区的居民。, 据从市福彩中心了解，目前500万元大奖得主尚未现身兑奖。</w:t>
      </w:r>
    </w:p>
    <w:p>
      <w:r>
        <w:drawing>
          <wp:inline xmlns:a="http://schemas.openxmlformats.org/drawingml/2006/main" xmlns:pic="http://schemas.openxmlformats.org/drawingml/2006/picture">
            <wp:extent cx="5232400" cy="697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7803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972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