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诸城淡定哥成功爆机 幸运收获25万元全国累积奖</w:t>
        <w:br/>
        <w:t>11月16日傍晚六点左右，虽然已经到了饭点，但是诸城东武街销售厅还有10位彩友正玩得热火朝天。突然，一声轻呼打破了厅内的平静“服务员，我中25万累积奖了”！伴随着3号投注机彩友的话语，附近的工作人员走到投注机前一看，屏幕上20颗猫眼石连在了一起，“恭喜中得累积奖250000元”字样的提示映入眼帘。, 工作人员注意到中奖彩友一脸的淡定，不禁跟他交流起来：“真的中25万累积奖了，您的表现真是淡定自若呢！”面对闻讯围拢过来的其他9位彩友和工作人员，他淡淡地回应道：“刚才在投注的同时，我还在用手机处理一些事情，中奖画面出现的时候我的注意力刚好放在手机上，再说不久前还出现过一次16个图案连在一起，刚开始落的时候，我以为不过又是十多个图案，就没太在意继续看手机，直到画面静止了，才看清楚中了25万大奖，其实我也挺高兴的。”言语间还是透着一股淡定。, 在办理兑奖手续过程中，工作人员了解到：中奖者李先生（化姓）在诸城市当地一家公司从事管理工作，对中福在线特别钟爱，参与投注已经6年多。前几年诸城没建销售厅的时候还要前往潍坊市里玩，自从东武街销售厅正是上线后，去中福在线就方便多啦。, “我就是喜欢这游戏，闲来无事就到这里坐一坐，小奖经常中，我把中奖看得很淡然，主要是娱乐吧，对社会也能做些贡献，毕竟现在个人生活水平提高了。再说这里环境和服务这么好，我有很多朋友也都喜欢玩这个。”李先生微笑着说道，“我一个朋友现在也在外地的一家中福在线玩，刚才还用微信给我发了个视频，在第一关刚中了15个白玉，差一个就中累积奖了！我中奖跟家人和朋友都还没说，我打算给他们个惊喜！”李先生还真是个超级淡定哥。, , 是游戏，投注需量力！机会对每个人都是均等的，只要参与就有机会，哪怕只有两元钱，在献爱心的同时也有可能赢得属于自己的那份幸运。潍坊, 祝愿广大彩友在奉献爱心的同时，能收获自己的那份幸运。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2252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