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购彩作公益捐款献爱心 广大彩民是最大的慈善家</w:t>
        <w:br/>
        <w:t>不少彩民常说，没中奖就当是作公益了。其实这句话不完全对，彩民购彩，不管中奖与否，都是作公益。以, 为例，彩民每买一张2元的, ，就有0.72元进入体彩公益金。2017年，, 共筹集了523亿元公益金，这些公益金都是彩民的贡献，包括中奖彩民和非中奖彩民。所以说，彩民是最大的慈善家。除了购彩作公益外，部分中奖彩民还捐款献爱心，继续为公益事业作贡献。, , 岁末年初，几位大奖得主接连为公益事业捐款。, 襄阳10名贫困学生获赠体彩爱心红包, 去年11月，湖北襄阳彩民安先生中得7星彩500万元大奖，领奖时，他捐款66666元，委托湖北省体彩中心用于帮助贫困学生。2017年年底之前，湖北体彩举办“体彩在你身边·公益体彩，情暖学子”捐资助学活动，分三批把捐款发放给恩施、仙桃、襄阳的32位贫困学生手中，完成了安先生的心愿。, 1月3日，中得7星彩938万元大奖的海口彩民李先生，向海南省希望工程捐款10万元。他表示，“教育是百年大计，我希望可以帮助更多求学的孩子，尤其是贫困地区的学生。”李先生当场捐款10万元，委托海南省体彩中心转给海南省青少年希望基金会希望工程，帮助贫困学子圆大学梦。此外，他还打算拿出部分奖金，回馈贫困的母校。, 海南体彩于2002年设立“希望工程海南省体育彩票助学基金”，基金来源均依托中奖彩民的捐赠。该助学基金设立以来，已累计筹集基金180多万元，资助了海南省近300名贫困学子圆梦大学。, 1月4日，中得体彩大乐透1600万元大奖的安徽彩民郑先生，在领奖时捐款10万元，用于公益事业。他表示，以前没有能力作太多的公益，现在中了大奖，就要多做善事，积极回报社会。, 2017年5月，安徽省体彩中心捐资10万元成立的春蕾计划“关爱留守流动儿童心理健康公益服务项目”正式启动；9月，安徽省体彩中心为“爱心圆梦大学”活动出资10万元，资助贫困大学新生。这些项目的资金，部分来自大奖得主的捐赠。, , 部分大奖得主选择了自主作公益，回馈社会。1月2日，中得, 5玩法100万元大奖的江苏彩民赵先生在领奖时表示，领到奖金后，先捐出一部分给社区，为社区里的困难家庭添置一些过冬的棉被。, 像赵先生这样的大奖得主还有很多。, 2013年5月4日，河南洛阳06005体彩网点彩民赵应光中得大乐透741万元大奖，他不仅露脸接受采访，还为村里393位60岁以上的老人买来米和油并一一送到他们手中。赵应光表示，“我会用一部分钱继续我的慈善之路，后续还会做一些给乡亲们送实惠的事。剩余的钱，我会用在厂子上，厂子赚了钱，我就能接着作慈善了。”, 2016年，山西一位中得大乐透二等奖的彩民，为在媒体上看到的1岁白血病患儿捐款1万元。, 2015年，广东珠海彩民林先生中得大乐透1024万元大奖后，给朋友筹办的“阳光工程”捐款10万元。据他介绍，这项工程是专门筹集资金资助贫困失学儿童上学的一个慈善项目，他先拿出10万元奖金，帮扶一些失学儿童上学，直至他们大学毕业，“做善事不应设限，我以后会持续的投入这些公益事业。”, 2015年，陕西一彩民中得大乐透7960万元大奖，他捐款120万元，其中60万元用于在非洲抗击埃博拉病毒的医护人员，另外60万元用于社会捐助。他说：“这些奖金来自于社会，当然要回馈于社会。”, 2014年，浙江丽水彩民小张中得大乐透1000万元大奖。出生在丽水一个贫穷小山村的小张有一个梦想，“多赚点钱，把村里的土路修成水泥路。”他希望有一天彩票可以帮助他实现梦想，所以每期花10元买大乐透。“如果没有这个千万大奖，我的梦想就只是一个梦想，现在我中了一大笔奖金，这个梦想就可以成为现实了。”, , 在体彩历史上，开出过十余个亿元以上大奖，部分亿元巨奖得主大手笔捐赠，惠及的人数众多。, “手拉手健康工程”援建爱心卫生室, 2011年，重庆彩民李先生中得大乐透1.77亿元巨奖，这也是体彩史上首个亿元巨奖。领奖时，李先生捐款500万元。2012年5月，重庆体彩启动“手拉手健康工程”，其实施费用来自李先生的捐款。云阳、彭水、秀山、酉阳四个区县作为首批捐助对象，接受了共计120万元的“手拉手健康工程”资金。其中，云阳修建了10个“留守儿童爱心食堂”，彭水的全民健身中心、秀山的30个农民体育健身工程项目、酉阳的20个农民体育健身工程项目也是首批捐赠的项目。, 据重庆市体彩中心相关负责人介绍，重庆市体育彩票“手拉手健康工程”在实施项目、区域和人群三方面均有清晰定位：项目以全民健身、支持教育和医疗事业为主，区域以三峡库区、少数民族、经济欠发达地区为主，人群以普通百姓、农村和城市生活较困难者为主。“手拉手健康工程”是适用性很强，受益群体很广的一个惠民工程，凡是涉及老百姓身心健康几乎都可涵盖。, 2016年11月，大足区梯子村史上第一个卫生室成立，其资金同样来自于“手拉手健康工程”的捐赠。梯子村地处偏僻、交通不便，全村1500余人看病就医十分困难，渴望修建村卫生室。由于梯子村无集体经济，资金困难，项目无力开展。重庆市体彩中心通过“手拉手健康工程”项目，援建梯子村爱心卫生室10万元。建成后的卫生室占地面积120平米，室内面积105平米，主体为框架结构，内设诊疗室、药房、观察室等，能满足村民日常就医需求。, 江苏2.56亿元巨奖得主同样捐款500万元，指定用于希望工程。江苏体彩依托这笔捐款设立了“江苏省希望工程体彩助学基金”，已建成10所体彩希望小学，同时对希望工程图书室、希望工程电脑室等项目进行援助。该项基金惠及了众多贫困学子。, 重庆1.77亿元和江苏2.56亿元巨奖得主的捐款惠及了众多贫困地区的儿童和村民。他们和全体体彩彩民一起，用行动诠释了彩民是最大的慈善家。</w:t>
      </w:r>
    </w:p>
    <w:p>
      <w:r>
        <w:drawing>
          <wp:inline xmlns:a="http://schemas.openxmlformats.org/drawingml/2006/main" xmlns:pic="http://schemas.openxmlformats.org/drawingml/2006/picture">
            <wp:extent cx="1870363" cy="918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1540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0363" cy="9185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