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赣黔团：热爱公益同心同德 携手福彩与暖心相伴</w:t>
        <w:br/>
        <w:t>初春时节，万物复苏，一切都生机勃勃，春意盎然。北京时间3月29日，来自江西和贵州的代表团队伍不辞辛苦来到京都，亲临, 开奖现场，只为揭秘, 的神秘面纱。 \xa0, 江西代表团全体合影, 据江西领队胡部长介绍，本次“走近, ”活动的江西代表团共有40人，其中大部分是彩民，其余部分是福彩投注站站主，还有少部分志愿者和媒体人员。在选拔方式上，江西福彩通过电视台“好人帮好人“活动选拔出优秀的志愿者和彩民，组成本次活动的代表团。, , 闽先生是一位有着十多年购彩经验的老彩民了，不深入了解，我们很难发现原来闵先生还有另一种身份——公益组织发起人。在福彩刚刚上市时，闵先生就是福彩的忠实粉丝，狂热到期期必买，直到闵先生了解到福彩在公益事业方面所做的贡献，就这样被感染着，最后成为公益组织的发起人。, 2009年，九江市益启公益事业发展中心由三个志同道合的年轻人发起，其中，闵先生就是这三个年轻人当中的一员。据闵先生介绍，起初，作为民间组织，他们只能召集到少部分的志愿者，但他们不图回报，踌躇满志地跑到偏远山区为贫苦地区的孩子赠送书籍和体育器材；每每看到献血车都主动献血，希望为病痛中的患者求得一线生机，直至目前，闵先生献血已达到一万毫升。, 2011年，闵先生参与到凤凰周刊邓飞和国内数十家主流媒体以及中国社会福利基金会发起的免费午餐基金公募计划，发起了免费午餐活动，通过向社会大众筹集资金，为贫困学童提供免费午餐。活动致力于帮助中国儿童免于饥饿，健康成长，使午餐成为中国儿童的基本福利，大规模改变中国乡村儿童营养状况。, 2017年，闵先生的公益组织在民政部正式注册，整个团队发展日趋步入正轨，团队发展日益壮大。之后，闵先生尝试与基金会和福彩中心的人合作项目，毕竟强强联手才能帮助到更多的人。目前，整个公益组织共有80个会员以及200多名志愿者。, 闵先生说：“越来越多的人来加入到这个团队中来，同时也意味中有更多深陷困境的人能够得到帮助，再苦再累也都值得”！, , 吴先生即是一位资深彩民，又是一位公益志愿者。他的两位朋友都曾来过双色球开奖现场。吴先生通过朋友的描述，对开奖大厅十分向往，今天能够有幸来到现场，吴先生感到十分地荣幸。, 吴先生表示，福彩作为公益事业的先行者，多年来致力于公益事业。起初作为彩民，被福彩好玩的彩种所吸引，后来逐渐发现原来福彩一直坚持做着公益事业。不由得被福彩这种乐于奉献的精神所折服，所以自愿加入到公益组织中去。希望拼尽全力去帮助那些需要帮助的人。比如：对待失独老人，我们点亮他们的生活希望，抽出时间去陪伴关心他们；对待留守儿童，我们充当老师的职责，鼓励他们努力读书，传授他们文化知识等等；这些都是福彩曾经做过并且现在仍在继续去做的事情。, “我很荣幸能够与福彩站在同一条路上，通往爱的路上并不孤单，我们与福彩携手同行，吴先生说。”, , 贵州代表团全体合影, 据贵州工作人员介绍，本次贵州代表团共有40人来到开奖现场。主要来自贵州各个省市县区的福彩工作者、投注站业主及媒体记者。, , 李女士是一位有着18年从业经验的福彩销售员，对福彩的感情十分深厚。作为当地的销售区冠军，李女士能够有幸地来到开奖现场。\xa0, 时间回溯到18年前，李女士面临着下岗的苦楚，正当她不知所措的时候，朋友的一个建议，让她重新燃起希望的火苗。朋友说，去福彩投注站当销售员，门槛低，而且不用自己承担资金，没有风险性。就这样，听从朋友的建议，李女士成为了一名福彩销售员，这一干就是十八年。难得的是，这期间李女士从未想过放弃。, “, 为彩民圆梦的同时，又能帮助到那些身陷困境的人。我在, 界十八年，这么长的时间早已被福彩这种乐于奉献的精神所打动。所以我逢人就说，我选择这份工作，绝不后悔。而且，遇到彩民，我还会告诉他们，福彩做了好多公益活动，帮助了许多人，这里面的钱也有我们彩民出的力。你们中大奖的同时，还能做公益，一举两得呢，李女士兴奋地说到。”, , 张先生2009年开始参加工作，是一名县局管理员，负责和彩民与投注站站主打交道。而他的购彩生涯却要从他的学生时代开始讲起。, 2008年，当年我还在读大四，身边的同学时不时的请我吃饭，我还在诧异，生活费就那么点钱，也不是很宽裕，怎么总有资金来请我吃饭。原来，同学在买双色球，几乎期期都有投注。怀着这样好奇的心理，我也成为了一名狂热的彩民。虽然中不了大奖，但是小奖还是有的。不中奖的话，还能够做公益，何乐而不为呢？“, 张先生说，当时没有理解福彩其中埋藏的奥秘，参加工作之后的他，成为福彩队伍中的一员，越来越明白福彩所做的事是多么地伟大。福彩的爱是“不在其深度而在其广度。”, 吴先生说：“就我所在的遵义地区，福彩中心每年都会组织各式各样的公益活动，包括扶老、助残、救孤、济困等各个方面，筹集的公益金不计其数。每次的公益活动我都有参加，看见那些孤独的老人能够有人陪伴、贫困的孩子能够在教室里安静地读书，我才感觉到，这个世界，有福彩真好”！, 美好的时光总是短暂，随着现场情况介绍、问题解答、媒体采访、观摩摇奖等一些列环节的结束，此次活动也画上了圆满的句号。从代表们脸上洋溢的幸运笑容来看，他们此次双色球之旅收获颇丰。不但亲眼见证了双色球严格、规范的开奖程序，而且近距离地感受到了福彩浓厚的文化氛围。活动结束后，代表们纷纷表示，希望再一次参与“走近双色球“活动，期待遇见更好的福彩。</w:t>
      </w:r>
    </w:p>
    <w:p>
      <w:r>
        <w:drawing>
          <wp:inline xmlns:a="http://schemas.openxmlformats.org/drawingml/2006/main" xmlns:pic="http://schemas.openxmlformats.org/drawingml/2006/picture">
            <wp:extent cx="6350000" cy="4749800"/>
            <wp:docPr id="1" name="Picture 1"/>
            <wp:cNvGraphicFramePr>
              <a:graphicFrameLocks noChangeAspect="1"/>
            </wp:cNvGraphicFramePr>
            <a:graphic>
              <a:graphicData uri="http://schemas.openxmlformats.org/drawingml/2006/picture">
                <pic:pic>
                  <pic:nvPicPr>
                    <pic:cNvPr id="0" name="Img533537982.jpg"/>
                    <pic:cNvPicPr/>
                  </pic:nvPicPr>
                  <pic:blipFill>
                    <a:blip r:embed="rId9"/>
                    <a:stretch>
                      <a:fillRect/>
                    </a:stretch>
                  </pic:blipFill>
                  <pic:spPr>
                    <a:xfrm>
                      <a:off x="0" y="0"/>
                      <a:ext cx="6350000" cy="4749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