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连号发出“信息” 新疆中奖者喜兑大乐透 788万</w:t>
        <w:br/>
        <w:t>“这次中奖跟连号有关系，是连号发出‘中奖信息’……”1月12日，来自油城克拉玛依的何先生兑领了其在, 第18005期所中的788万元奖金。该彩民利用11+2小复式的同时，还把这次选号和前几期联系在一起，没想到一举中得大奖。, 1月10日，体彩大乐透第18005期前区开出号码04、09、23、24、30，后区开出号码08、11。本期全国中出6注头奖，该期头奖共中出1注1241万(追加)、5注775万(基本注)，其中，1注为1241万元(含465万余元追加奖金)追加投注头奖，出自上海；5注为775万余元基本投注头奖，分落上海、河南(3注)和新疆。新疆中出的775万元奖金由来自克拉玛依市的彩民何先生中得，中奖, 为一张11+2复式票，投入924元，单票累计中奖788万元。, “总体是奇偶搭配，并且奇偶搭配后还搞定后区号码……”昨天，记者和中奖者何先生通了电话，何先生告诉了秘籍——连号里发出“中奖信息”。说到前区，何先生说：“前期，也就是1月6日，大乐透开出了23、24连号，所以这个连号给了我‘信号’，我认为近期还会再出，于是预先锁定了23、24，这个连号真的立了奇功，仅仅隔了一期就帮助我一举中得了大奖！”, “中奖后，我第一时间给妻子进行了汇报，可是她却一点不相信……”中奖后的何先生心情愉悦，谈吐也很幽默。他说：“当我把中奖的消息第一时间告诉给妻子时，她说冷静点，你现在要完成的任务不是中大奖，而是赶紧去买点菜回家吧……”直到何先生从乌鲁木齐把兑奖发票拿到面前，她才呼地站起来说：你还真神了呀。”夸奖完后，她显示出了“英雄本色”——开始计划奖金的使用计划了……, 中奖后，何先生发出的中奖感言是：贵在开端，难在坚持；团结互助，结出硕果。何先生说，他的彩友圈里还有很多少数民族朋友，大家因为喜欢, 和积极支持体彩公益事业，都成了好朋友、好兄弟，每次选号大家互相帮助，互相鼓励，就如一家人一样亲切无比。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848537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