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铁杆彩民精准倍投 再次收获福彩3D奖金20余万元</w:t>
        <w:br/>
        <w:t>1月19日上午，彩民陈先生笑容满面地来到赤峰市, 中心兑奖室办理兑奖手续，领取了福彩“, ”游戏奖金208000元。, 据了解，陈先生是一位铁杆彩民，买, 是他生活当中不可缺少的一部分，不管什么游戏他都很精通，但他最钟爱的是福彩“3D”游戏。就在2017年中旬，陈先生才刚刚收获了“3D”游戏二十余万元奖金。1月16日晚上，陈先生下班后来到敖汉旗宝国吐乡15045020号销售站看了一会儿“3D”游戏往期, 码，觉得“4-0-1”还不错，于是就以直选倍投的形式购买了该号码。第二天查看开奖结果时陈先生惊喜发现自己凭借倍投“4-0-1”收获奖金208000元。, “平时我买彩票主要是为了给生活增添一点乐趣，能中奖最好，不中奖也能做做善事，挺好的。” 至于奖金的使用，陈先生表示目前还没有明确的想法。</w:t>
      </w:r>
    </w:p>
    <w:p>
      <w:r>
        <w:drawing>
          <wp:inline xmlns:a="http://schemas.openxmlformats.org/drawingml/2006/main" xmlns:pic="http://schemas.openxmlformats.org/drawingml/2006/picture">
            <wp:extent cx="6350000" cy="3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69937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