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防患于未然 天津福彩举行应急疏散防灾自救演练</w:t>
        <w:br/>
        <w:t>为切实增强职工的安全防范意识，提高职工防灾自救的能力，天津, 在2017年12月26日上午，组织全体员工开展了应急疏散演练活动。, 演练活动中，伴随着急促的消防警报，福彩中心全体员工立即放下手里的工作，关闭办公室电源，从楼梯安全通道有序撤离，在安全区域集合。紧接着进行了灭火演练，义务消防人员协助值守人员，依次用灭火器对准火源将火扑灭。整个演练过程紧张有序、职责明确。通过演练，全体员工掌握了消防器材的使用方法，熟悉了紧急疏散路线，提高了消防安全意识，达成了“险情面前临危不乱、控制火势及时迅速、扑救火灾有章可依、优先保障生命安全、最大限度减少损失”的总体要求。, 图一 \xa0员工从安全通道疏散, 图二 \xa0义务消防员进行灭火演练, 此次应急疏散演练，提高了天津福彩中心全体员工应对消防突发事件的能力。安全工作历来是福彩发行工作的重中之重，应急疏散演练能使全体员工树立更强的安全意识，为福彩事业健康有序发展创造良好的安全环境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04546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