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阳光福彩从心沟通 温州市福彩开展心理健康培训</w:t>
        <w:br/>
        <w:t>1月30日上午，温州, 开展“阳光福彩从心沟通”心理健康培训。此次培训由浙江警察学院社会科学部心理教研室教师谢需授课。市福彩中心全体职工、中福在线职工、优秀投注站站点负责人及销售员等近200人参加了此次培训。, 现场，谢需老师通过讲故事、游戏互动、理论阐述、实际处理等一系列方式，生动形象地向温州福彩人讲述了沟通技巧、沟通风格、倾听技巧等方面内容。, 通过培训，大家对沟通有了更深刻的认识，表示会将此次培训所学应用到日常福彩工作去，努力提高自己的沟通水平、服务能力和工作效率。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9200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