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1注9码复式 喀什彩民三年坚守终成就 500万奇迹</w:t>
        <w:br/>
        <w:t>2017年12月22日，35选7游戏第2017100期中出1注一等奖，单注奖金500万元，被喀什一位幸运彩民中得。这位幸运彩民在喀什市65310195, 投注站，对守了3年的1注9码复式号进行了投注，合计收获奖金500.805万元。, 12月25日，这位幸运的500万大奖得主——帅气的维吾尔族小伙木合买提来到新疆福彩中心，领取了他的幸运奖金。据木合买提介绍，自己是位有着多年购彩经历的老彩民，, 、35选7游戏都是他的最爱，每天都要到投注站买上几注, 。三年前，木合买提经过悉心研究，选出了1注35选7游戏9码复式号码。虽然当时并未中奖，但他坚信，只要持之以恒，总会有收获的一天，从此便开始了坚定的守号旅程。, 12月22日这天，木合买提照例来到65310195福彩投注站，买了那注35选7游戏9码复式票。第二天下班后，木合买提才想起还未查询前一天的, 码，便打开网站查看。未曾想这一看，着实让他目瞪口呆，这注9码复式号竟然包含了当期所有的开奖号码——自己竟然中了500万一等奖，奇迹竟然在自己身上发生了！, 木合买提表示，自己玩35选7游戏整整15年了，一直没放弃自己的大奖梦，今天终于实现了，真是功夫不负有心人！他说自己确定中得大奖后，立即告诉了家人，家人激动地都哭了。至于奖金的用途，木合买提表示，打算用奖金买房买车，然后好好改善一下家人的生活条件。</w:t>
      </w:r>
    </w:p>
    <w:p>
      <w:r>
        <w:drawing>
          <wp:inline xmlns:a="http://schemas.openxmlformats.org/drawingml/2006/main" xmlns:pic="http://schemas.openxmlformats.org/drawingml/2006/picture">
            <wp:extent cx="3552825" cy="46386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15186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6386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