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126倍投注3D二同号武夷山彩民揽获奖金13万余元</w:t>
        <w:br/>
        <w:t>, 小盘游戏, 玩法简单、中奖容易，再加上采用多倍投注可以揽获不菲的奖金，因此成为了许多彩民斩获大奖的利器。第2017311期3D，南平武夷山市彩民王先生通过126倍投注，中得3D单选奖126注，揽获奖金131040元。, 王先生是福彩的老彩民，对福彩, 、, 、15选5等游戏都有所涉猎，但他最爱的还是3D游戏，每天都要到站点买3D。11月14日早上吃过早饭后，他就来到位于武夷山市顺鑫广场B2-5楼7号店面的福彩35090461投注站买3D。像往常一样，王先生先泡了杯茶，然后就坐到3D号码表前研究起号码。最后他看中了“979”这注二同号，由于对这注号码感觉很好，他在这家站点共投注了76倍单选。回家的路上，路过位于武夷山市武夷新村91号A-4的福彩35090455投注站时，他又进店追加了50倍的“979”单选。这样，当期3D游戏，王先生共投注了126倍的“979”单选。, 晚上, 了，当期, 码还真是“979”。王先生“单挑”共中得奖金131040元，这次中得大奖让他对今后的投注更有信心，在奉献爱心的同时，他希望能赢得更多的幸运。 \xa0 \xa0 \xa0 \xa0</w:t>
      </w:r>
    </w:p>
    <w:p>
      <w:r>
        <w:drawing>
          <wp:inline xmlns:a="http://schemas.openxmlformats.org/drawingml/2006/main" xmlns:pic="http://schemas.openxmlformats.org/drawingml/2006/picture">
            <wp:extent cx="48260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7893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