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2018年第4期江西道德模范现场交流活动隆重举行</w:t>
        <w:br/>
        <w:t>8月31日，江西省道德模范与“身边好人”现场交流活动暨2018年第四期“江西好人”发布仪式在九江市八里湖文化艺术中心隆重举行。活动现场，江西省文明办相关处室同志，江西省, 管理中心副主任陈佐林，九江市委常委、宣传部长潘熙宁等共同为当期“江西好人”代表颁发了荣誉证书和“体育, 帮扶奖励金”（每人3000元）。, 本期“江西好人”共有30个事迹、31位好人上榜。活动现场，通过事迹短片、现场访谈、文艺演出等形式，展现了道德模范和身边好人的感人事迹，让大家深入地了解“好人”背后的心路历程，激起了现场观众的强烈情感共鸣。, 江西省, 中心自2017年6月开始，积极参与好人帮扶工作，向每位当选的“江西好人”捐助3000元“体育彩票帮扶奖励金”，用实际行动诠释国家公益彩票的使命和担当。活动现场还向“江西好人”代表提供中国体育彩票玩法体验，让代表们零距离了解、认知体育彩票，感受体育彩票带来的惊喜与快乐。通过助资“江西好人”，中国体育彩票向大众倡导做好事有好报的价值导向和社会新风尚，并以此向好人致敬、为文明添“彩”。</w:t>
      </w:r>
    </w:p>
    <w:p>
      <w:r>
        <w:drawing>
          <wp:inline xmlns:a="http://schemas.openxmlformats.org/drawingml/2006/main" xmlns:pic="http://schemas.openxmlformats.org/drawingml/2006/picture">
            <wp:extent cx="6146800" cy="318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6549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18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