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556万元中秋红包到手东平县彩民获双色球一等奖</w:t>
        <w:br/>
        <w:t>9月23日晚, 游戏第2018111期开奖，全国共中出11注头奖，单注奖金5565493元，其中一注出自东平县旧菜市场西首的福彩第37092301号投注站，据检索，该中奖, 采用自选复式的投注方式，揽获一注一等奖，奖金556万余元。, , 当晚, 结束后没多久，福彩第37092301号投注站站主吴女士就上网自己查询了开奖信息，得知自己彩站中了头奖。“自己的彩站出大奖了，心里面特别激动，立即就把消息发到了朋友圈和微信群，朋友们得知消息纷纷发来祝福。随着夜越来越深，微信群里祝福的消息提醒逐渐减少，但是我的心情仍难以平复。”吴女士介绍说。, 第二天一大早，吴女士就买了好多瓜子，喜糖等一些小零食，放在彩站里，和彩民们一起分享中奖的喜悦。她还在福彩管理员的帮助下在彩站门口挂起横幅、支起了拱门。自从彩站中大奖的消息传播出去之后，来吴女士的彩站购买彩票的彩民们也增多了。“彩民络绎不绝，有不少新面孔，好多人专程过来沾喜气。不少来彩站购买彩票的彩民说，你的彩站真厉害，还对我竖起了大拇指。但是对于中大奖彩民我没有印象了，衷心地祝贺这位彩民，也感谢这位彩民在中大奖的同时，帮助我的彩站做了宣传。”吴女士激动地说。, , 吴女士从事彩票销售工作已经11年了。说起加入福彩行业的原因，吴女士说，当初觉得福彩工作比较稳定和轻松。“当我真正踏入福彩这个领域之后，才发现它远没有我想的那么轻松。比如，如何宣传、如何向彩民们解释各种游戏的玩法及规则，这些都是需要我去学习的知识。”吴女士说，“之前对于福彩这个领域我一点也不了解，一切都是从零开始的，专业名词都是自己一点点学会的。我对自己的要求非常严格，刚接手的时候，趁着没有人，自己加班加点地练习如何打彩票，白天与彩民们多交流，多学习。”, 吴女士介绍，她的经营理念是为彩民提供优质服务。“平时大家一起研究号码，由中奖多的彩民给大家推荐号码，彩民们有什么需要帮忙的，我也会尽量去搭把手。同时，我们彩站营业时间也是很长的，从早上8点一直经营到晚上11点，虽然每天很辛苦，但是每天过得都很充实。”吴女士说。, 谈及彩站的中奖情况，吴女士笑着说，“我的彩站之前中出过双色球二等奖，这次又中出了一等奖，这些大奖的中出是对彩民爱心的回报。而且我一直在努力经营彩站，付出总会有回报，所以好运眷顾这里了吧。”</w:t>
      </w:r>
    </w:p>
    <w:p>
      <w:r>
        <w:drawing>
          <wp:inline xmlns:a="http://schemas.openxmlformats.org/drawingml/2006/main" xmlns:pic="http://schemas.openxmlformats.org/drawingml/2006/picture">
            <wp:extent cx="6350000" cy="472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7189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