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9月已累计中出6注头奖大丰收四川再添1注1000万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