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="Vertical"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="80"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Canvas.Left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HorizontalAlignment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BorderThickness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BorderBrush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CornerRadius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Background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/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Default="00366D15" w:rsidP="00366D15">
      <w:pPr>
        <w:ind w:firstLineChars="200" w:firstLine="4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15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366D15" w:rsidRDefault="005E1C2F" w:rsidP="00366D15">
      <w:pPr>
        <w:ind w:firstLineChars="200" w:firstLine="38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5FD1BE70" w:rsidR="002026C0" w:rsidRDefault="002026C0" w:rsidP="002026C0"/>
    <w:p w14:paraId="0C83AD66" w14:textId="77777777" w:rsidR="00800232" w:rsidRPr="002026C0" w:rsidRDefault="00800232" w:rsidP="002026C0"/>
    <w:p w14:paraId="3CFEDA01" w14:textId="6CA51FD9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5C3C112" w14:textId="75297153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IsSelected--&gt;</w:t>
      </w:r>
    </w:p>
    <w:p w14:paraId="777596DC" w14:textId="10170B99" w:rsidR="00643F45" w:rsidRPr="00A064BA" w:rsidRDefault="00643F45" w:rsidP="00A064BA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手动美化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Header--&gt;</w:t>
      </w:r>
    </w:p>
    <w:p w14:paraId="41CF87F5" w14:textId="77777777" w:rsidR="00B6104B" w:rsidRPr="00B6104B" w:rsidRDefault="00B6104B" w:rsidP="00B6104B"/>
    <w:p w14:paraId="17FE3953" w14:textId="452A8AE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C1F9484" w14:textId="75C3C05E" w:rsidR="0033778E" w:rsidRPr="0033778E" w:rsidRDefault="0033778E" w:rsidP="0033778E">
      <w:pPr>
        <w:ind w:left="420"/>
        <w:rPr>
          <w:color w:val="FF0000"/>
        </w:rPr>
      </w:pPr>
      <w:r w:rsidRPr="0033778E">
        <w:rPr>
          <w:rFonts w:hint="eastAsia"/>
          <w:color w:val="FF0000"/>
        </w:rPr>
        <w:t>本例：在画布上 左键添加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形，右键删除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形。</w:t>
      </w:r>
    </w:p>
    <w:p w14:paraId="51219326" w14:textId="77777777" w:rsidR="00A064BA" w:rsidRPr="00A064BA" w:rsidRDefault="00A064BA" w:rsidP="00A064BA"/>
    <w:p w14:paraId="0EE9DA48" w14:textId="653ED015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70B87333" w14:textId="7A27745E" w:rsidR="002243A2" w:rsidRDefault="002243A2" w:rsidP="008002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本例：左边的元素拖动到右边 </w:t>
      </w:r>
    </w:p>
    <w:p w14:paraId="56A8388D" w14:textId="45B8F713" w:rsidR="002243A2" w:rsidRPr="00800232" w:rsidRDefault="002243A2" w:rsidP="00800232">
      <w:r>
        <w:rPr>
          <w:rFonts w:hint="eastAsia"/>
        </w:rPr>
        <w:t xml:space="preserve"> </w:t>
      </w:r>
      <w:r>
        <w:t xml:space="preserve"> WrapPanel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属性》》公共》》允许拖动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AllowDrop--&gt;</w:t>
      </w:r>
    </w:p>
    <w:p w14:paraId="3C67A751" w14:textId="39057833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Pr="00A411F1">
        <w:rPr>
          <w:rFonts w:hint="eastAsia"/>
          <w:color w:val="FF0000"/>
          <w:highlight w:val="yellow"/>
        </w:rPr>
        <w:t>C</w:t>
      </w:r>
      <w:r w:rsidRPr="00A411F1">
        <w:rPr>
          <w:color w:val="FF0000"/>
          <w:highlight w:val="yellow"/>
        </w:rPr>
        <w:t>LR</w:t>
      </w:r>
      <w:r w:rsidRPr="00A411F1">
        <w:rPr>
          <w:rFonts w:hint="eastAsia"/>
          <w:color w:val="FF0000"/>
          <w:highlight w:val="yellow"/>
        </w:rPr>
        <w:t>属性</w:t>
      </w:r>
      <w:r>
        <w:rPr>
          <w:rFonts w:hint="eastAsia"/>
        </w:rPr>
        <w:t>以及</w:t>
      </w:r>
      <w:r w:rsidRPr="00A411F1">
        <w:rPr>
          <w:rFonts w:hint="eastAsia"/>
          <w:highlight w:val="yellow"/>
        </w:rPr>
        <w:t>U</w:t>
      </w:r>
      <w:r w:rsidRPr="00A411F1">
        <w:rPr>
          <w:highlight w:val="yellow"/>
        </w:rPr>
        <w:t>I</w:t>
      </w:r>
      <w:r w:rsidRPr="00A411F1">
        <w:rPr>
          <w:rFonts w:hint="eastAsia"/>
          <w:highlight w:val="yellow"/>
        </w:rPr>
        <w:t>通知</w:t>
      </w:r>
      <w:r w:rsidR="00F76289">
        <w:rPr>
          <w:rFonts w:hint="eastAsia"/>
        </w:rPr>
        <w:t>（</w:t>
      </w:r>
      <w:r w:rsidR="00F76289" w:rsidRPr="008C4990">
        <w:rPr>
          <w:rFonts w:hint="eastAsia"/>
          <w:color w:val="FF0000"/>
        </w:rPr>
        <w:t>重点</w:t>
      </w:r>
      <w:r w:rsidR="00F76289">
        <w:rPr>
          <w:rFonts w:hint="eastAsia"/>
        </w:rPr>
        <w:t>）</w:t>
      </w:r>
    </w:p>
    <w:p w14:paraId="21E10596" w14:textId="6661D054" w:rsidR="00A706A9" w:rsidRDefault="00A706A9" w:rsidP="00A706A9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InotifyPropertyChanged</w:t>
      </w:r>
    </w:p>
    <w:p w14:paraId="19DD15EB" w14:textId="5D47C9F5" w:rsidR="00A706A9" w:rsidRDefault="00A706A9" w:rsidP="00A706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29F57224" w14:textId="06A9BFCD" w:rsidR="00EE7B5C" w:rsidRDefault="00EE7B5C" w:rsidP="00EE7B5C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full</w:t>
      </w:r>
    </w:p>
    <w:p w14:paraId="5968065C" w14:textId="48289B94" w:rsidR="00366154" w:rsidRPr="00EE7B5C" w:rsidRDefault="00366154" w:rsidP="0036615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8A99E0" w14:textId="12A57106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</w:t>
      </w:r>
      <w:r w:rsidRPr="0011488D">
        <w:rPr>
          <w:rFonts w:hint="eastAsia"/>
          <w:color w:val="FF0000"/>
          <w:highlight w:val="yellow"/>
        </w:rPr>
        <w:t>依赖项属性</w:t>
      </w:r>
      <w:r w:rsidR="00A411F1">
        <w:rPr>
          <w:rFonts w:hint="eastAsia"/>
        </w:rPr>
        <w:t>（</w:t>
      </w:r>
      <w:r w:rsidR="00A411F1" w:rsidRPr="008C4990">
        <w:rPr>
          <w:rFonts w:hint="eastAsia"/>
          <w:color w:val="FF0000"/>
        </w:rPr>
        <w:t>重点</w:t>
      </w:r>
      <w:r w:rsidR="00157CCE">
        <w:rPr>
          <w:rFonts w:hint="eastAsia"/>
          <w:color w:val="FF0000"/>
        </w:rPr>
        <w:t>！！！</w:t>
      </w:r>
      <w:r w:rsidR="00A411F1">
        <w:rPr>
          <w:rFonts w:hint="eastAsia"/>
        </w:rPr>
        <w:t>）</w:t>
      </w:r>
    </w:p>
    <w:p w14:paraId="3B912B09" w14:textId="35593C83" w:rsidR="00A411F1" w:rsidRDefault="00A411F1" w:rsidP="00A411F1">
      <w:pPr>
        <w:ind w:left="420"/>
      </w:pPr>
      <w:r>
        <w:rPr>
          <w:rFonts w:hint="eastAsia"/>
        </w:rPr>
        <w:t>WPF中大量使用依赖项属性，耗内存少，访问速度快！</w:t>
      </w:r>
    </w:p>
    <w:p w14:paraId="3B7342DC" w14:textId="4745633E" w:rsidR="00BC3151" w:rsidRDefault="00BC3151" w:rsidP="00A411F1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//propdp</w:t>
      </w:r>
    </w:p>
    <w:p w14:paraId="4BFD1392" w14:textId="2225D755" w:rsidR="00BC3151" w:rsidRPr="00A411F1" w:rsidRDefault="00BC3151" w:rsidP="00A411F1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587AA42C" w14:textId="77777777" w:rsidR="00BC3240" w:rsidRPr="00BC3240" w:rsidRDefault="00BC3240" w:rsidP="00BC3240"/>
    <w:p w14:paraId="333E2335" w14:textId="2B931391" w:rsidR="00F872DB" w:rsidRPr="00902439" w:rsidRDefault="008F6C32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 w:rsidRPr="00924395">
        <w:rPr>
          <w:rFonts w:hint="eastAsia"/>
          <w:color w:val="FF0000"/>
          <w:highlight w:val="yellow"/>
        </w:rPr>
        <w:t>附加属性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</w:rPr>
        <w:t>）</w:t>
      </w:r>
    </w:p>
    <w:p w14:paraId="071DAE63" w14:textId="0A86E14F" w:rsidR="0088658E" w:rsidRPr="0088658E" w:rsidRDefault="0088658E" w:rsidP="0088658E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88658E"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 w:rsidR="00F01131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04C8D7FE" w14:textId="57197801" w:rsidR="00F15A15" w:rsidRPr="00F15A15" w:rsidRDefault="00F15A15" w:rsidP="00F15A15">
      <w:pPr>
        <w:ind w:left="420"/>
      </w:pPr>
      <w:r w:rsidRPr="00F15A15">
        <w:rPr>
          <w:rFonts w:hint="eastAsia"/>
        </w:rPr>
        <w:t>本例：</w:t>
      </w:r>
      <w:r>
        <w:rPr>
          <w:rFonts w:hint="eastAsia"/>
        </w:rPr>
        <w:t>按Tab键切换TextBox内容 并选中全部内容</w:t>
      </w:r>
    </w:p>
    <w:p w14:paraId="272BC037" w14:textId="77777777" w:rsidR="00CE0B48" w:rsidRPr="00CE0B48" w:rsidRDefault="00CE0B48" w:rsidP="00CE0B48"/>
    <w:p w14:paraId="71D97367" w14:textId="1FE1794F" w:rsidR="00F872DB" w:rsidRDefault="00A03936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  <w:color w:val="FF0000"/>
        </w:rPr>
        <w:t>！！！</w:t>
      </w:r>
      <w:r w:rsidR="00902439">
        <w:rPr>
          <w:rFonts w:hint="eastAsia"/>
        </w:rPr>
        <w:t>）</w:t>
      </w:r>
    </w:p>
    <w:p w14:paraId="5F4C97CD" w14:textId="6F5AA15C" w:rsidR="00902439" w:rsidRDefault="00D62F81" w:rsidP="00D62F81">
      <w:pPr>
        <w:ind w:left="420"/>
      </w:pPr>
      <w:r>
        <w:rPr>
          <w:rFonts w:hint="eastAsia"/>
        </w:rPr>
        <w:t xml:space="preserve">绑定 类 中数据源 </w:t>
      </w:r>
    </w:p>
    <w:p w14:paraId="02ED48E0" w14:textId="0CE86918" w:rsidR="00D62F81" w:rsidRDefault="00D62F81" w:rsidP="00D62F81">
      <w:pPr>
        <w:ind w:left="420"/>
      </w:pPr>
      <w:r>
        <w:rPr>
          <w:rFonts w:hint="eastAsia"/>
        </w:rPr>
        <w:t>双向绑定</w:t>
      </w:r>
    </w:p>
    <w:p w14:paraId="4B1483B4" w14:textId="34B18220" w:rsidR="00D62F81" w:rsidRPr="00902439" w:rsidRDefault="00D62F81" w:rsidP="00D62F81">
      <w:pPr>
        <w:ind w:left="420"/>
      </w:pPr>
      <w:r>
        <w:rPr>
          <w:rFonts w:hint="eastAsia"/>
        </w:rPr>
        <w:t>用的依赖项属性</w:t>
      </w:r>
    </w:p>
    <w:p w14:paraId="1B272FD1" w14:textId="77777777" w:rsidR="004A60DB" w:rsidRPr="004A60DB" w:rsidRDefault="004A60DB" w:rsidP="004A60DB"/>
    <w:p w14:paraId="3E2D3DBD" w14:textId="24A41A94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  <w:r w:rsidR="003154FF">
        <w:rPr>
          <w:rFonts w:hint="eastAsia"/>
        </w:rPr>
        <w:t>（</w:t>
      </w:r>
      <w:r w:rsidR="003154FF" w:rsidRPr="008C4990">
        <w:rPr>
          <w:rFonts w:hint="eastAsia"/>
          <w:color w:val="FF0000"/>
        </w:rPr>
        <w:t>重点</w:t>
      </w:r>
      <w:r w:rsidR="003154FF">
        <w:rPr>
          <w:rFonts w:hint="eastAsia"/>
          <w:color w:val="FF0000"/>
        </w:rPr>
        <w:t>！！！</w:t>
      </w:r>
      <w:r w:rsidR="003154FF">
        <w:rPr>
          <w:rFonts w:hint="eastAsia"/>
        </w:rPr>
        <w:t>）</w:t>
      </w:r>
    </w:p>
    <w:p w14:paraId="675B0274" w14:textId="7EB1F787" w:rsidR="00B72BCD" w:rsidRDefault="00B72BCD" w:rsidP="00B72BCD">
      <w:pPr>
        <w:ind w:left="420"/>
      </w:pPr>
      <w:r>
        <w:rPr>
          <w:rFonts w:hint="eastAsia"/>
        </w:rPr>
        <w:t>使用到DataGrid</w:t>
      </w:r>
    </w:p>
    <w:p w14:paraId="0C71F5CD" w14:textId="0AEF616A" w:rsidR="00CA5FB1" w:rsidRDefault="00CA5F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ItemSource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》》创建数据源绑定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6483549" w14:textId="78DDE68C" w:rsidR="00B72BCD" w:rsidRDefault="00F70BB1" w:rsidP="00B72BCD">
      <w:pPr>
        <w:ind w:left="420"/>
      </w:pPr>
      <w:r>
        <w:rPr>
          <w:rFonts w:hint="eastAsia"/>
        </w:rPr>
        <w:t>1：直接绑定</w:t>
      </w:r>
    </w:p>
    <w:p w14:paraId="73E29280" w14:textId="77777777" w:rsidR="00EF3680" w:rsidRDefault="00EF3680" w:rsidP="00B72BCD">
      <w:pPr>
        <w:ind w:left="420"/>
      </w:pPr>
    </w:p>
    <w:p w14:paraId="574D4FEE" w14:textId="724EB8A9" w:rsidR="00F70BB1" w:rsidRDefault="00F70B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Column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》》编辑集合中的项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5B2DDB4" w14:textId="3133EDA2" w:rsidR="00F70BB1" w:rsidRDefault="00F70BB1" w:rsidP="00B72BCD">
      <w:pPr>
        <w:ind w:left="420"/>
      </w:pPr>
      <w:r>
        <w:rPr>
          <w:rFonts w:hint="eastAsia"/>
        </w:rPr>
        <w:t>2：自定义绑定 ① xaml中ItemSource绑定</w:t>
      </w:r>
    </w:p>
    <w:p w14:paraId="30302948" w14:textId="0C6E532C" w:rsidR="00F70BB1" w:rsidRDefault="00F70BB1" w:rsidP="00B72BCD">
      <w:pPr>
        <w:ind w:left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cs</w:t>
      </w:r>
      <w:r>
        <w:t xml:space="preserve"> </w:t>
      </w:r>
      <w:r>
        <w:rPr>
          <w:rFonts w:hint="eastAsia"/>
        </w:rPr>
        <w:t>代码中绑定ItemSource</w:t>
      </w:r>
    </w:p>
    <w:p w14:paraId="7F798377" w14:textId="73B56D2E" w:rsidR="00A62DE6" w:rsidRDefault="00A62DE6" w:rsidP="00B72BCD">
      <w:pPr>
        <w:ind w:left="420"/>
      </w:pPr>
    </w:p>
    <w:p w14:paraId="122A6EC8" w14:textId="60E8D06F" w:rsidR="00A62DE6" w:rsidRDefault="00A62DE6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>3：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从界面修改后</w:t>
      </w:r>
      <w:r w:rsidRPr="00A62D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后台数据是发生变化的！</w:t>
      </w:r>
    </w:p>
    <w:p w14:paraId="5E912304" w14:textId="00F9317D" w:rsidR="004320CF" w:rsidRDefault="004320CF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F10062F" w14:textId="64EDBC52" w:rsidR="00D62F81" w:rsidRPr="00D62F81" w:rsidRDefault="004320CF" w:rsidP="00E140B0">
      <w:pPr>
        <w:ind w:left="420"/>
      </w:pPr>
      <w:r w:rsidRPr="004320CF">
        <w:t>4</w:t>
      </w:r>
      <w:r w:rsidRPr="004320CF">
        <w:rPr>
          <w:rFonts w:hint="eastAsia"/>
        </w:rPr>
        <w:t xml:space="preserve">：使用到 </w:t>
      </w:r>
      <w:r w:rsidRPr="004320CF">
        <w:t>ObservableCollection</w:t>
      </w:r>
      <w:r w:rsidR="0018639F">
        <w:t xml:space="preserve">   </w:t>
      </w:r>
      <w:r w:rsidR="0018639F">
        <w:rPr>
          <w:rFonts w:ascii="新宋体" w:eastAsia="新宋体" w:cs="新宋体" w:hint="eastAsia"/>
          <w:color w:val="008000"/>
          <w:kern w:val="0"/>
          <w:sz w:val="19"/>
          <w:szCs w:val="19"/>
        </w:rPr>
        <w:t>依赖项属性</w:t>
      </w:r>
      <w:r w:rsidR="001863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propdp</w:t>
      </w:r>
    </w:p>
    <w:p w14:paraId="68A6574C" w14:textId="21A11368" w:rsidR="00F872DB" w:rsidRDefault="00FD46D6" w:rsidP="005B07A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如何使用元素与元素之间的数据绑定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73B714FB" w14:textId="2E36ED53" w:rsidR="008E2A79" w:rsidRDefault="008E2A79" w:rsidP="008E2A79">
      <w:pPr>
        <w:ind w:left="420"/>
      </w:pPr>
      <w:r w:rsidRPr="008D630C">
        <w:rPr>
          <w:rFonts w:hint="eastAsia"/>
          <w:highlight w:val="yellow"/>
        </w:rPr>
        <w:t>优点 ：</w:t>
      </w:r>
      <w:r>
        <w:rPr>
          <w:rFonts w:hint="eastAsia"/>
        </w:rPr>
        <w:t xml:space="preserve"> 少些很多cs代码</w:t>
      </w:r>
    </w:p>
    <w:p w14:paraId="0C3B4B9E" w14:textId="67FDF6B0" w:rsidR="00A678A5" w:rsidRPr="008E2A79" w:rsidRDefault="00A678A5" w:rsidP="008E2A79">
      <w:pPr>
        <w:ind w:left="420"/>
      </w:pPr>
      <w:r>
        <w:rPr>
          <w:rFonts w:hint="eastAsia"/>
        </w:rPr>
        <w:t>本例：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的字体大小</w:t>
      </w:r>
      <w:r w:rsidR="009539FC"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Slider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绑定</w:t>
      </w:r>
    </w:p>
    <w:p w14:paraId="44413F4F" w14:textId="77777777" w:rsidR="008E2A79" w:rsidRPr="008E2A79" w:rsidRDefault="008E2A79" w:rsidP="008E2A79"/>
    <w:p w14:paraId="506FDE11" w14:textId="2241DAB2" w:rsidR="00F872DB" w:rsidRDefault="00EF74BC" w:rsidP="005B07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3C8ACE2E" w14:textId="5F6903E1" w:rsidR="005C227D" w:rsidRDefault="008673F9" w:rsidP="008673F9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AutoGenerateColumns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是否自动创建列</w:t>
      </w:r>
    </w:p>
    <w:p w14:paraId="5AC6B670" w14:textId="56855B71" w:rsidR="005C227D" w:rsidRDefault="005C227D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Descending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：降序</w:t>
      </w:r>
    </w:p>
    <w:p w14:paraId="2AE81AFF" w14:textId="5511DB7C" w:rsidR="006F6484" w:rsidRPr="006F6484" w:rsidRDefault="006F6484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hyperlink r:id="rId19" w:tgtFrame="_blank" w:history="1">
        <w:r w:rsidRPr="006F6484">
          <w:rPr>
            <w:rFonts w:ascii="新宋体" w:eastAsia="新宋体" w:cs="新宋体"/>
            <w:color w:val="000000"/>
            <w:kern w:val="0"/>
            <w:sz w:val="19"/>
            <w:szCs w:val="19"/>
          </w:rPr>
          <w:t>Ascending</w:t>
        </w:r>
      </w:hyperlink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：升序</w:t>
      </w:r>
    </w:p>
    <w:p w14:paraId="7E5D2BAF" w14:textId="77777777" w:rsidR="005B07AB" w:rsidRPr="005B07AB" w:rsidRDefault="005B07AB" w:rsidP="005B07AB"/>
    <w:p w14:paraId="6EA71BBF" w14:textId="56909AC9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  <w:r w:rsidR="00B45DA8">
        <w:rPr>
          <w:rFonts w:hint="eastAsia"/>
        </w:rPr>
        <w:t>（</w:t>
      </w:r>
      <w:r w:rsidR="00B45DA8" w:rsidRPr="008C4990">
        <w:rPr>
          <w:rFonts w:hint="eastAsia"/>
          <w:color w:val="FF0000"/>
        </w:rPr>
        <w:t>重点</w:t>
      </w:r>
      <w:r w:rsidR="00B45DA8">
        <w:rPr>
          <w:rFonts w:hint="eastAsia"/>
          <w:color w:val="FF0000"/>
        </w:rPr>
        <w:t>！！！</w:t>
      </w:r>
      <w:r w:rsidR="00B45DA8">
        <w:rPr>
          <w:rFonts w:hint="eastAsia"/>
        </w:rPr>
        <w:t>）</w:t>
      </w:r>
    </w:p>
    <w:p w14:paraId="048EE6BE" w14:textId="2A900FC0" w:rsidR="00140921" w:rsidRPr="00140921" w:rsidRDefault="00140921" w:rsidP="00140921">
      <w:r>
        <w:rPr>
          <w:rFonts w:hint="eastAsia"/>
        </w:rPr>
        <w:t xml:space="preserve"> </w:t>
      </w:r>
      <w: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该控件显示具有可折叠内容显示窗口的标题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Expander</w:t>
      </w:r>
    </w:p>
    <w:p w14:paraId="4C31EE89" w14:textId="5E54B3D5" w:rsidR="00B45DA8" w:rsidRPr="00B45DA8" w:rsidRDefault="00BE0C3A" w:rsidP="00CD206F">
      <w:pPr>
        <w:jc w:val="left"/>
      </w:pPr>
      <w:r>
        <w:rPr>
          <w:noProof/>
        </w:rPr>
        <w:drawing>
          <wp:inline distT="0" distB="0" distL="0" distR="0" wp14:anchorId="7283E1B8" wp14:editId="7DC5EF6F">
            <wp:extent cx="2596395" cy="220393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3109" cy="22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6BF8" w14:textId="5552A52A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  <w:r w:rsidR="00BE6598">
        <w:rPr>
          <w:rFonts w:hint="eastAsia"/>
        </w:rPr>
        <w:t>（</w:t>
      </w:r>
      <w:r w:rsidR="00BE6598" w:rsidRPr="008C4990">
        <w:rPr>
          <w:rFonts w:hint="eastAsia"/>
          <w:color w:val="FF0000"/>
        </w:rPr>
        <w:t>重点</w:t>
      </w:r>
      <w:r w:rsidR="00BE6598">
        <w:rPr>
          <w:rFonts w:hint="eastAsia"/>
          <w:color w:val="FF0000"/>
        </w:rPr>
        <w:t>！！！</w:t>
      </w:r>
      <w:r w:rsidR="00BE6598">
        <w:rPr>
          <w:rFonts w:hint="eastAsia"/>
        </w:rPr>
        <w:t>）</w:t>
      </w:r>
    </w:p>
    <w:p w14:paraId="5E971CEA" w14:textId="78392C75" w:rsidR="00DF1B09" w:rsidRPr="00DF1B09" w:rsidRDefault="00DF1B09" w:rsidP="00DF1B09">
      <w:r>
        <w:rPr>
          <w:noProof/>
        </w:rPr>
        <w:drawing>
          <wp:inline distT="0" distB="0" distL="0" distR="0" wp14:anchorId="446B71C0" wp14:editId="494B40B2">
            <wp:extent cx="2945998" cy="1623646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0154" cy="163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D5F5" w14:textId="66FDD018" w:rsidR="00BE6598" w:rsidRDefault="00BE6598" w:rsidP="00BE6598"/>
    <w:p w14:paraId="322503FC" w14:textId="77777777" w:rsidR="00AF6FCA" w:rsidRPr="00BE6598" w:rsidRDefault="00AF6FCA" w:rsidP="00BE6598"/>
    <w:p w14:paraId="0B9ACD0F" w14:textId="18E283F1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  <w:r w:rsidR="00B5594F">
        <w:rPr>
          <w:rFonts w:hint="eastAsia"/>
        </w:rPr>
        <w:t>（</w:t>
      </w:r>
      <w:r w:rsidR="00B5594F">
        <w:rPr>
          <w:rFonts w:hint="eastAsia"/>
          <w:color w:val="FF0000"/>
        </w:rPr>
        <w:t>常用！！！</w:t>
      </w:r>
      <w:r w:rsidR="00B5594F">
        <w:rPr>
          <w:rFonts w:hint="eastAsia"/>
        </w:rPr>
        <w:t>）</w:t>
      </w:r>
    </w:p>
    <w:p w14:paraId="44EC8134" w14:textId="0C56F45D" w:rsidR="004E3FCD" w:rsidRDefault="004E3FCD" w:rsidP="004E3FCD">
      <w:pPr>
        <w:ind w:left="420"/>
      </w:pPr>
      <w:r>
        <w:rPr>
          <w:rFonts w:hint="eastAsia"/>
        </w:rPr>
        <w:t>用途广泛：数据转化、样式、模板等都可以使用到</w:t>
      </w:r>
    </w:p>
    <w:p w14:paraId="7EE9533F" w14:textId="582B9252" w:rsidR="00AF6FCA" w:rsidRDefault="00AF6FCA" w:rsidP="004E3FCD">
      <w:pPr>
        <w:ind w:left="420"/>
      </w:pPr>
    </w:p>
    <w:p w14:paraId="1A992623" w14:textId="64B49378" w:rsidR="00AF6FCA" w:rsidRDefault="00AF6FCA" w:rsidP="004E3FCD">
      <w:pPr>
        <w:ind w:left="420"/>
      </w:pPr>
      <w:r w:rsidRPr="00AF6FCA">
        <w:t>1：画笔 系统资源</w:t>
      </w:r>
      <w:r w:rsidRPr="00AF6FCA">
        <w:cr/>
        <w:t>2：自定义static</w:t>
      </w:r>
      <w:r w:rsidRPr="00AF6FCA">
        <w:cr/>
        <w:t>3：自定义Window.Resources并且用到</w:t>
      </w:r>
      <w:r w:rsidRPr="00CF61BE">
        <w:rPr>
          <w:highlight w:val="yellow"/>
        </w:rPr>
        <w:t>静态资源</w:t>
      </w:r>
      <w:r w:rsidRPr="00AF6FCA">
        <w:t>/动态资源中</w:t>
      </w:r>
    </w:p>
    <w:p w14:paraId="6AB1FE12" w14:textId="496CF43F" w:rsidR="00AF6FCA" w:rsidRDefault="00AF6FCA" w:rsidP="004E3FCD">
      <w:pPr>
        <w:ind w:left="420"/>
      </w:pPr>
    </w:p>
    <w:p w14:paraId="73E2EA74" w14:textId="63494E9D" w:rsidR="00AF6FCA" w:rsidRDefault="00AF6FCA" w:rsidP="004E3FCD">
      <w:pPr>
        <w:ind w:left="420"/>
      </w:pPr>
    </w:p>
    <w:p w14:paraId="0E59BB39" w14:textId="33F4451D" w:rsidR="00AF6FCA" w:rsidRDefault="00AF6FCA" w:rsidP="004E3FCD">
      <w:pPr>
        <w:ind w:left="420"/>
      </w:pPr>
      <w:r>
        <w:rPr>
          <w:noProof/>
        </w:rPr>
        <w:drawing>
          <wp:inline distT="0" distB="0" distL="0" distR="0" wp14:anchorId="77EDF39F" wp14:editId="5F615484">
            <wp:extent cx="2291861" cy="33042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247" cy="33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385C" w14:textId="18DAFE8F" w:rsidR="00AF6FCA" w:rsidRDefault="00AF6FCA" w:rsidP="004E3FCD">
      <w:pPr>
        <w:ind w:left="420"/>
      </w:pPr>
    </w:p>
    <w:p w14:paraId="24648553" w14:textId="4D1E3D87" w:rsidR="00AF6FCA" w:rsidRPr="004E3FCD" w:rsidRDefault="00AF6FCA" w:rsidP="004E3FCD">
      <w:pPr>
        <w:ind w:left="420"/>
      </w:pPr>
      <w:r>
        <w:rPr>
          <w:noProof/>
        </w:rPr>
        <w:drawing>
          <wp:inline distT="0" distB="0" distL="0" distR="0" wp14:anchorId="1C2B442E" wp14:editId="45C75D66">
            <wp:extent cx="4280014" cy="202223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4235" cy="20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30BA" w14:textId="77777777" w:rsidR="002A1AF5" w:rsidRPr="004E3FCD" w:rsidRDefault="002A1AF5" w:rsidP="002A1AF5"/>
    <w:p w14:paraId="4CB96242" w14:textId="3C845063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0A636B1E" w14:textId="08839143" w:rsidR="00564850" w:rsidRDefault="00564850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新建转换器类 继承 </w:t>
      </w:r>
      <w:r w:rsidR="007D457A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IValueConverter</w:t>
      </w:r>
    </w:p>
    <w:p w14:paraId="29D3D535" w14:textId="0531D36D" w:rsidR="003242B2" w:rsidRDefault="003616E7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EB574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本例：通过checkBox是否勾选状态</w:t>
      </w:r>
      <w:r w:rsidRPr="00EB574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 xml:space="preserve"> </w:t>
      </w:r>
      <w:r w:rsidRPr="00EB574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sym w:font="Wingdings" w:char="F0E0"/>
      </w:r>
      <w:r w:rsidRPr="00EB574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是否显示Label</w:t>
      </w:r>
    </w:p>
    <w:p w14:paraId="0CF7F85E" w14:textId="36460B62" w:rsidR="003242B2" w:rsidRDefault="003242B2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引用资源</w:t>
      </w:r>
    </w:p>
    <w:p w14:paraId="382F8DB0" w14:textId="6220F286" w:rsidR="003242B2" w:rsidRDefault="00D84723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2种方法（是否加入自定义参数）</w:t>
      </w:r>
    </w:p>
    <w:p w14:paraId="0308662E" w14:textId="1E694D66" w:rsidR="00C9177B" w:rsidRPr="009F5601" w:rsidRDefault="003242B2" w:rsidP="009F5601">
      <w:pPr>
        <w:ind w:left="420"/>
        <w:rPr>
          <w:color w:val="FF0000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转换器绑定方法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和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转换器自定义参数设置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ConverterParameter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</w:p>
    <w:p w14:paraId="7EFB6573" w14:textId="31DF88C6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3C08B4B3" w14:textId="03CA5B85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EB574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FirstName+MiddleName+LastName=FullName</w:t>
      </w:r>
    </w:p>
    <w:p w14:paraId="0525A662" w14:textId="63BB2FEB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并且更改FullName可以回传到上述三个Name中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>按Tab键</w:t>
      </w:r>
    </w:p>
    <w:p w14:paraId="195FFC73" w14:textId="1264915C" w:rsidR="00D42994" w:rsidRDefault="00D42994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37293823" w14:textId="0D03438E" w:rsidR="00D42994" w:rsidRDefault="00D42994" w:rsidP="00D42994">
      <w:pPr>
        <w:ind w:left="420"/>
        <w:rPr>
          <w:color w:val="FF0000"/>
        </w:rPr>
      </w:pPr>
      <w:r w:rsidRPr="00D42994">
        <w:rPr>
          <w:rFonts w:hint="eastAsia"/>
        </w:rPr>
        <w:t xml:space="preserve">新建类 继承 </w:t>
      </w:r>
      <w:r w:rsidR="001A35EC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</w:t>
      </w:r>
      <w:r w:rsidR="001D3C97">
        <w:rPr>
          <w:color w:val="FF0000"/>
          <w:highlight w:val="yellow"/>
        </w:rPr>
        <w:t>M</w:t>
      </w:r>
      <w:r w:rsidRPr="00D36D32">
        <w:rPr>
          <w:color w:val="FF0000"/>
          <w:highlight w:val="yellow"/>
        </w:rPr>
        <w:t>ultiValueConverter</w:t>
      </w:r>
      <w:r w:rsidR="001F30FB">
        <w:rPr>
          <w:color w:val="FF0000"/>
        </w:rPr>
        <w:t xml:space="preserve"> </w:t>
      </w:r>
    </w:p>
    <w:p w14:paraId="5143604C" w14:textId="20D228EA" w:rsidR="00374707" w:rsidRDefault="00374707" w:rsidP="00D42994">
      <w:pPr>
        <w:ind w:left="420"/>
        <w:rPr>
          <w:color w:val="FF0000"/>
        </w:rPr>
      </w:pPr>
    </w:p>
    <w:p w14:paraId="397862AA" w14:textId="77777777" w:rsidR="00374707" w:rsidRPr="00D36D32" w:rsidRDefault="00374707" w:rsidP="00D42994">
      <w:pPr>
        <w:ind w:left="420"/>
        <w:rPr>
          <w:color w:val="FF0000"/>
        </w:rPr>
      </w:pPr>
    </w:p>
    <w:p w14:paraId="0D6FE710" w14:textId="7ED7ECFE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34BD17D0" w14:textId="106A5725" w:rsidR="00664E26" w:rsidRDefault="00B53DD2" w:rsidP="00B53DD2">
      <w:r>
        <w:rPr>
          <w:rFonts w:hint="eastAsia"/>
        </w:rPr>
        <w:t xml:space="preserve"> </w:t>
      </w:r>
      <w:r>
        <w:t xml:space="preserve">     </w:t>
      </w:r>
      <w:r w:rsidR="00664E26" w:rsidRPr="00664E26">
        <w:rPr>
          <w:rFonts w:hint="eastAsia"/>
          <w:color w:val="FF0000"/>
        </w:rPr>
        <w:t>创建自定义控件：</w:t>
      </w:r>
    </w:p>
    <w:p w14:paraId="395034D4" w14:textId="71AAA92E" w:rsidR="0038441D" w:rsidRDefault="00664E26" w:rsidP="00664E26">
      <w:pPr>
        <w:ind w:firstLineChars="300" w:firstLine="630"/>
      </w:pPr>
      <w:r>
        <w:rPr>
          <w:rFonts w:hint="eastAsia"/>
        </w:rPr>
        <w:t>1）</w:t>
      </w:r>
      <w:r w:rsidR="00B53DD2">
        <w:rPr>
          <w:rFonts w:hint="eastAsia"/>
        </w:rPr>
        <w:t>右键项目 》》添加 》》新建项 》》选择左侧的WPF</w:t>
      </w:r>
      <w:r w:rsidR="00B53DD2">
        <w:t xml:space="preserve"> </w:t>
      </w:r>
      <w:r w:rsidR="00B53DD2">
        <w:rPr>
          <w:rFonts w:hint="eastAsia"/>
        </w:rPr>
        <w:t>》》选择右侧的自定义控件</w:t>
      </w:r>
    </w:p>
    <w:p w14:paraId="5A10AD18" w14:textId="1E6155EC" w:rsidR="0038441D" w:rsidRDefault="0038441D" w:rsidP="00B53DD2">
      <w:r>
        <w:rPr>
          <w:rFonts w:hint="eastAsia"/>
        </w:rPr>
        <w:t xml:space="preserve"> </w:t>
      </w:r>
      <w:r>
        <w:t xml:space="preserve">     </w:t>
      </w:r>
      <w:r w:rsidR="00664E26">
        <w:t>2</w:t>
      </w:r>
      <w:r w:rsidR="00664E26">
        <w:rPr>
          <w:rFonts w:hint="eastAsia"/>
        </w:rPr>
        <w:t>）</w:t>
      </w:r>
      <w:r>
        <w:rPr>
          <w:rFonts w:hint="eastAsia"/>
        </w:rPr>
        <w:t>按照</w:t>
      </w:r>
      <w:r w:rsidR="00664E26">
        <w:rPr>
          <w:rFonts w:hint="eastAsia"/>
        </w:rPr>
        <w:t xml:space="preserve"> .</w:t>
      </w:r>
      <w:r w:rsidR="00664E26">
        <w:t>cs</w:t>
      </w:r>
      <w:r>
        <w:rPr>
          <w:rFonts w:hint="eastAsia"/>
        </w:rPr>
        <w:t>步骤进行</w:t>
      </w:r>
    </w:p>
    <w:p w14:paraId="172A120F" w14:textId="17779B93" w:rsidR="00664E26" w:rsidRDefault="00664E26" w:rsidP="00664E26">
      <w:pPr>
        <w:ind w:firstLineChars="300" w:firstLine="63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在Generic.</w:t>
      </w:r>
      <w:r>
        <w:t>xaml</w:t>
      </w:r>
      <w:r>
        <w:rPr>
          <w:rFonts w:hint="eastAsia"/>
        </w:rPr>
        <w:t>中设计自定义控件</w:t>
      </w:r>
      <w:r w:rsidR="00E46A05">
        <w:rPr>
          <w:rFonts w:hint="eastAsia"/>
        </w:rPr>
        <w:t xml:space="preserve"> </w:t>
      </w:r>
      <w:r w:rsidR="00E46A05">
        <w:t xml:space="preserve"> </w:t>
      </w:r>
      <w:r w:rsidR="00E46A05">
        <w:rPr>
          <w:rFonts w:hint="eastAsia"/>
        </w:rPr>
        <w:t>控件的x:Name以</w:t>
      </w:r>
      <w:r w:rsidR="00E46A05">
        <w:rPr>
          <w:rFonts w:ascii="新宋体" w:eastAsia="新宋体" w:cs="新宋体"/>
          <w:color w:val="0000FF"/>
          <w:kern w:val="0"/>
          <w:sz w:val="19"/>
          <w:szCs w:val="19"/>
        </w:rPr>
        <w:t>PART_</w:t>
      </w:r>
      <w:r w:rsidR="00E46A05">
        <w:rPr>
          <w:rFonts w:ascii="新宋体" w:eastAsia="新宋体" w:cs="新宋体" w:hint="eastAsia"/>
          <w:color w:val="0000FF"/>
          <w:kern w:val="0"/>
          <w:sz w:val="19"/>
          <w:szCs w:val="19"/>
        </w:rPr>
        <w:t>开头</w:t>
      </w:r>
    </w:p>
    <w:p w14:paraId="62982753" w14:textId="0C76FA91" w:rsidR="00A14640" w:rsidRDefault="00A14640" w:rsidP="00664E26">
      <w:pPr>
        <w:ind w:firstLineChars="300" w:firstLine="57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</w:p>
    <w:p w14:paraId="4B7754AF" w14:textId="0494DA46" w:rsidR="00A14640" w:rsidRPr="00B53DD2" w:rsidRDefault="00A14640" w:rsidP="00664E26">
      <w:pPr>
        <w:ind w:firstLineChars="300" w:firstLine="57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在本项目和其他项目中引用方法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.cs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写在1b中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63F214AD" w:rsidR="00AA2252" w:rsidRDefault="00121FD0" w:rsidP="00031F4F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  <w:r w:rsidR="00031F4F">
        <w:rPr>
          <w:rFonts w:hint="eastAsia"/>
        </w:rPr>
        <w:t>（</w:t>
      </w:r>
      <w:r w:rsidR="00031F4F">
        <w:rPr>
          <w:rFonts w:hint="eastAsia"/>
          <w:color w:val="FF0000"/>
        </w:rPr>
        <w:t>重点</w:t>
      </w:r>
      <w:r w:rsidR="00031F4F">
        <w:rPr>
          <w:rFonts w:hint="eastAsia"/>
          <w:color w:val="FF0000"/>
        </w:rPr>
        <w:t>！！！</w:t>
      </w:r>
      <w:r w:rsidR="00031F4F">
        <w:rPr>
          <w:rFonts w:hint="eastAsia"/>
        </w:rPr>
        <w:t>）</w:t>
      </w:r>
    </w:p>
    <w:p w14:paraId="59101480" w14:textId="03BD74E4" w:rsidR="00031F4F" w:rsidRPr="00D04453" w:rsidRDefault="00031F4F" w:rsidP="00031F4F">
      <w:pPr>
        <w:rPr>
          <w:color w:val="5B9BD5" w:themeColor="accent1"/>
        </w:rPr>
      </w:pPr>
      <w:r w:rsidRPr="00D04453">
        <w:rPr>
          <w:color w:val="5B9BD5" w:themeColor="accent1"/>
        </w:rPr>
        <w:t xml:space="preserve">         </w:t>
      </w:r>
      <w:r w:rsidRPr="00D04453">
        <w:rPr>
          <w:rFonts w:hint="eastAsia"/>
          <w:color w:val="5B9BD5" w:themeColor="accent1"/>
        </w:rPr>
        <w:t xml:space="preserve">在自定义控件 </w:t>
      </w:r>
      <w:r w:rsidRPr="00D04453">
        <w:rPr>
          <w:color w:val="5B9BD5" w:themeColor="accent1"/>
        </w:rPr>
        <w:t>.cs</w:t>
      </w:r>
      <w:r w:rsidRPr="00D04453">
        <w:rPr>
          <w:rFonts w:hint="eastAsia"/>
          <w:color w:val="5B9BD5" w:themeColor="accent1"/>
        </w:rPr>
        <w:t>文件中添加依赖项属性后，将属性名绑定在Generic.</w:t>
      </w:r>
      <w:r w:rsidRPr="00D04453">
        <w:rPr>
          <w:color w:val="5B9BD5" w:themeColor="accent1"/>
        </w:rPr>
        <w:t>xaml</w:t>
      </w:r>
      <w:r w:rsidRPr="00D04453">
        <w:rPr>
          <w:rFonts w:hint="eastAsia"/>
          <w:color w:val="5B9BD5" w:themeColor="accent1"/>
        </w:rPr>
        <w:t>里，</w:t>
      </w:r>
    </w:p>
    <w:p w14:paraId="163A0275" w14:textId="6B0AF9D1" w:rsidR="00031F4F" w:rsidRPr="00D04453" w:rsidRDefault="00031F4F" w:rsidP="00031F4F">
      <w:pPr>
        <w:rPr>
          <w:rFonts w:hint="eastAsia"/>
          <w:color w:val="5B9BD5" w:themeColor="accent1"/>
        </w:rPr>
      </w:pPr>
      <w:r w:rsidRPr="00D04453">
        <w:rPr>
          <w:rFonts w:hint="eastAsia"/>
          <w:color w:val="5B9BD5" w:themeColor="accent1"/>
        </w:rPr>
        <w:t xml:space="preserve"> </w:t>
      </w:r>
      <w:r w:rsidRPr="00D04453">
        <w:rPr>
          <w:color w:val="5B9BD5" w:themeColor="accent1"/>
        </w:rPr>
        <w:t xml:space="preserve">        </w:t>
      </w:r>
      <w:r w:rsidRPr="00D04453">
        <w:rPr>
          <w:rFonts w:hint="eastAsia"/>
          <w:color w:val="5B9BD5" w:themeColor="accent1"/>
        </w:rPr>
        <w:t>可以通过在M</w:t>
      </w:r>
      <w:r w:rsidRPr="00D04453">
        <w:rPr>
          <w:color w:val="5B9BD5" w:themeColor="accent1"/>
        </w:rPr>
        <w:t>ainWindow.xaml</w:t>
      </w:r>
      <w:r w:rsidRPr="00D04453">
        <w:rPr>
          <w:rFonts w:hint="eastAsia"/>
          <w:color w:val="5B9BD5" w:themeColor="accent1"/>
        </w:rPr>
        <w:t>中设置属性值，显示在控件中</w:t>
      </w:r>
      <w:r w:rsidR="004F06CC" w:rsidRPr="00D04453">
        <w:rPr>
          <w:rFonts w:hint="eastAsia"/>
          <w:color w:val="5B9BD5" w:themeColor="accent1"/>
        </w:rPr>
        <w:t>！！！</w:t>
      </w:r>
    </w:p>
    <w:p w14:paraId="1CD5347D" w14:textId="72A52FF3" w:rsidR="00AA2252" w:rsidRDefault="00E404F6" w:rsidP="003D386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  <w:r w:rsidR="003D3866">
        <w:rPr>
          <w:rFonts w:hint="eastAsia"/>
        </w:rPr>
        <w:t>（</w:t>
      </w:r>
      <w:r w:rsidR="003D3866">
        <w:rPr>
          <w:rFonts w:hint="eastAsia"/>
          <w:color w:val="FF0000"/>
        </w:rPr>
        <w:t>重点！！！</w:t>
      </w:r>
      <w:r w:rsidR="003D3866">
        <w:rPr>
          <w:rFonts w:hint="eastAsia"/>
        </w:rPr>
        <w:t>）</w:t>
      </w:r>
    </w:p>
    <w:p w14:paraId="462D6F2B" w14:textId="0DE525C0" w:rsidR="003322FB" w:rsidRPr="003322FB" w:rsidRDefault="003322FB" w:rsidP="003322F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本例：自定义控件 按钮和文本显示</w:t>
      </w:r>
    </w:p>
    <w:p w14:paraId="3A4B4E77" w14:textId="693AB280" w:rsidR="00AA2252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  <w:r w:rsidR="00D02332">
        <w:rPr>
          <w:rFonts w:hint="eastAsia"/>
        </w:rPr>
        <w:t>（</w:t>
      </w:r>
      <w:r w:rsidR="00D02332">
        <w:rPr>
          <w:rFonts w:hint="eastAsia"/>
          <w:color w:val="FF0000"/>
        </w:rPr>
        <w:t>重点！！！</w:t>
      </w:r>
      <w:r w:rsidR="00D02332">
        <w:rPr>
          <w:rFonts w:hint="eastAsia"/>
        </w:rPr>
        <w:t>）</w:t>
      </w:r>
    </w:p>
    <w:p w14:paraId="07582E56" w14:textId="4BD7066E" w:rsidR="0050749A" w:rsidRDefault="0050749A" w:rsidP="0050749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项目右键 》》管理NuGet程序包 》》输入 interactivity</w:t>
      </w:r>
    </w:p>
    <w:p w14:paraId="131E7D5C" w14:textId="77777777" w:rsidR="00690876" w:rsidRDefault="00690876" w:rsidP="0050749A"/>
    <w:p w14:paraId="0BD8C3BA" w14:textId="6C2C85BF" w:rsidR="0050749A" w:rsidRDefault="0050749A" w:rsidP="00F4628D">
      <w:pPr>
        <w:jc w:val="left"/>
      </w:pPr>
      <w:r>
        <w:rPr>
          <w:noProof/>
        </w:rPr>
        <w:drawing>
          <wp:inline distT="0" distB="0" distL="0" distR="0" wp14:anchorId="102409D4" wp14:editId="12D1ACF1">
            <wp:extent cx="3886228" cy="1066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4054" cy="10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E341" w14:textId="2D01F9A0" w:rsidR="00D02332" w:rsidRDefault="00D02332" w:rsidP="00F4628D">
      <w:pPr>
        <w:jc w:val="left"/>
      </w:pPr>
    </w:p>
    <w:p w14:paraId="3FD22DC5" w14:textId="34C8DBF2" w:rsidR="00D02332" w:rsidRDefault="00D02332" w:rsidP="00F4628D">
      <w:pPr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新建类 </w:t>
      </w:r>
      <w:r w:rsidRPr="00D02332">
        <w:rPr>
          <w:rFonts w:hint="eastAsia"/>
          <w:b/>
          <w:bCs/>
        </w:rPr>
        <w:t>：</w:t>
      </w:r>
      <w:r w:rsidRPr="00D02332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Behavior&lt;TextBlock&gt;</w:t>
      </w:r>
      <w:r w:rsidR="00E57FE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="00E57FE3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添加事件-</w:t>
      </w:r>
    </w:p>
    <w:p w14:paraId="6B9FD3DB" w14:textId="5330F37F" w:rsidR="002420B9" w:rsidRDefault="00E57FE3" w:rsidP="00F4628D">
      <w:pPr>
        <w:jc w:val="left"/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MainWindow.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 xml:space="preserve">增加命名空间 </w:t>
      </w:r>
      <w:r w:rsidR="000A7B3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0A7B3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xmlns</w:t>
      </w:r>
      <w:r w:rsidR="000A7B3B"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 w:rsidR="000A7B3B">
        <w:rPr>
          <w:rFonts w:ascii="新宋体" w:eastAsia="新宋体" w:cs="新宋体"/>
          <w:color w:val="FF0000"/>
          <w:kern w:val="0"/>
          <w:sz w:val="19"/>
          <w:szCs w:val="19"/>
        </w:rPr>
        <w:t>i</w:t>
      </w:r>
      <w:r w:rsidR="000A7B3B">
        <w:rPr>
          <w:rFonts w:ascii="新宋体" w:eastAsia="新宋体" w:cs="新宋体"/>
          <w:color w:val="0000FF"/>
          <w:kern w:val="0"/>
          <w:sz w:val="19"/>
          <w:szCs w:val="19"/>
        </w:rPr>
        <w:t>="http://schemas.microsoft.com/expression/2010/interactivity"</w:t>
      </w:r>
    </w:p>
    <w:p w14:paraId="31558267" w14:textId="4EC8D3EB" w:rsidR="002420B9" w:rsidRPr="00570E3F" w:rsidRDefault="002420B9" w:rsidP="00F4628D">
      <w:pPr>
        <w:jc w:val="left"/>
        <w:rPr>
          <w:rFonts w:hint="eastAsia"/>
          <w:color w:val="FF0000"/>
        </w:rPr>
      </w:pPr>
      <w:r w:rsidRPr="00570E3F">
        <w:rPr>
          <w:rFonts w:ascii="新宋体" w:eastAsia="新宋体" w:cs="新宋体" w:hint="eastAsia"/>
          <w:color w:val="FF0000"/>
          <w:kern w:val="0"/>
          <w:sz w:val="19"/>
          <w:szCs w:val="19"/>
        </w:rPr>
        <w:t>本例：鼠标</w:t>
      </w:r>
      <w:r w:rsidR="00754F51">
        <w:rPr>
          <w:rFonts w:ascii="新宋体" w:eastAsia="新宋体" w:cs="新宋体" w:hint="eastAsia"/>
          <w:color w:val="FF0000"/>
          <w:kern w:val="0"/>
          <w:sz w:val="19"/>
          <w:szCs w:val="19"/>
        </w:rPr>
        <w:t>悬停</w:t>
      </w:r>
      <w:r w:rsidRPr="00570E3F">
        <w:rPr>
          <w:rFonts w:ascii="新宋体" w:eastAsia="新宋体" w:cs="新宋体" w:hint="eastAsia"/>
          <w:color w:val="FF0000"/>
          <w:kern w:val="0"/>
          <w:sz w:val="19"/>
          <w:szCs w:val="19"/>
        </w:rPr>
        <w:t>时字体放大，移开缩小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25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1F4F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2EAD"/>
    <w:rsid w:val="000A7B3B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1488D"/>
    <w:rsid w:val="00121FD0"/>
    <w:rsid w:val="00122B99"/>
    <w:rsid w:val="00124C52"/>
    <w:rsid w:val="00126AC7"/>
    <w:rsid w:val="0012775E"/>
    <w:rsid w:val="0013138B"/>
    <w:rsid w:val="00133EC8"/>
    <w:rsid w:val="00140921"/>
    <w:rsid w:val="00141593"/>
    <w:rsid w:val="001449B4"/>
    <w:rsid w:val="001472A1"/>
    <w:rsid w:val="001531E2"/>
    <w:rsid w:val="00153499"/>
    <w:rsid w:val="00153AB4"/>
    <w:rsid w:val="00156846"/>
    <w:rsid w:val="00157418"/>
    <w:rsid w:val="00157CCE"/>
    <w:rsid w:val="00166A48"/>
    <w:rsid w:val="00167D83"/>
    <w:rsid w:val="0017270D"/>
    <w:rsid w:val="00173DC8"/>
    <w:rsid w:val="00174160"/>
    <w:rsid w:val="00176560"/>
    <w:rsid w:val="001835F1"/>
    <w:rsid w:val="0018508F"/>
    <w:rsid w:val="001860CD"/>
    <w:rsid w:val="0018639F"/>
    <w:rsid w:val="00197EF7"/>
    <w:rsid w:val="001A35EC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D3C97"/>
    <w:rsid w:val="001E034A"/>
    <w:rsid w:val="001E07AB"/>
    <w:rsid w:val="001E08BA"/>
    <w:rsid w:val="001F129C"/>
    <w:rsid w:val="001F2C13"/>
    <w:rsid w:val="001F30FB"/>
    <w:rsid w:val="002026C0"/>
    <w:rsid w:val="0020658D"/>
    <w:rsid w:val="00211C7E"/>
    <w:rsid w:val="00211F9F"/>
    <w:rsid w:val="002153DB"/>
    <w:rsid w:val="002243A2"/>
    <w:rsid w:val="00225D4A"/>
    <w:rsid w:val="00225E52"/>
    <w:rsid w:val="00227E40"/>
    <w:rsid w:val="00230C72"/>
    <w:rsid w:val="00233A10"/>
    <w:rsid w:val="00240928"/>
    <w:rsid w:val="002420B9"/>
    <w:rsid w:val="00242632"/>
    <w:rsid w:val="002441ED"/>
    <w:rsid w:val="00246FBE"/>
    <w:rsid w:val="00247F73"/>
    <w:rsid w:val="00250C03"/>
    <w:rsid w:val="00253A90"/>
    <w:rsid w:val="00254096"/>
    <w:rsid w:val="0025418C"/>
    <w:rsid w:val="002564E5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1AF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154FF"/>
    <w:rsid w:val="00316A40"/>
    <w:rsid w:val="00321D47"/>
    <w:rsid w:val="003242B2"/>
    <w:rsid w:val="003322FB"/>
    <w:rsid w:val="003324CC"/>
    <w:rsid w:val="00333CDE"/>
    <w:rsid w:val="0033778E"/>
    <w:rsid w:val="00340976"/>
    <w:rsid w:val="0034619C"/>
    <w:rsid w:val="003603FB"/>
    <w:rsid w:val="003616E7"/>
    <w:rsid w:val="00361968"/>
    <w:rsid w:val="00366154"/>
    <w:rsid w:val="00366D15"/>
    <w:rsid w:val="003718F8"/>
    <w:rsid w:val="00372D37"/>
    <w:rsid w:val="00374707"/>
    <w:rsid w:val="003754FD"/>
    <w:rsid w:val="00382304"/>
    <w:rsid w:val="0038441D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D3866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20CF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0DB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4E3FCD"/>
    <w:rsid w:val="004F06CC"/>
    <w:rsid w:val="00507439"/>
    <w:rsid w:val="0050749A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4850"/>
    <w:rsid w:val="005652F6"/>
    <w:rsid w:val="00566D6C"/>
    <w:rsid w:val="00570E3F"/>
    <w:rsid w:val="00571F7A"/>
    <w:rsid w:val="0059039D"/>
    <w:rsid w:val="0059504B"/>
    <w:rsid w:val="005A6914"/>
    <w:rsid w:val="005B032B"/>
    <w:rsid w:val="005B07AB"/>
    <w:rsid w:val="005B120C"/>
    <w:rsid w:val="005C227D"/>
    <w:rsid w:val="005C5B32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3F45"/>
    <w:rsid w:val="00645D5E"/>
    <w:rsid w:val="00647B8F"/>
    <w:rsid w:val="00647D2D"/>
    <w:rsid w:val="0065508B"/>
    <w:rsid w:val="006615FF"/>
    <w:rsid w:val="00664E26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876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4823"/>
    <w:rsid w:val="006C702E"/>
    <w:rsid w:val="006E214F"/>
    <w:rsid w:val="006E6C65"/>
    <w:rsid w:val="006F1652"/>
    <w:rsid w:val="006F4DEF"/>
    <w:rsid w:val="006F6484"/>
    <w:rsid w:val="00701106"/>
    <w:rsid w:val="0070621F"/>
    <w:rsid w:val="00707BFC"/>
    <w:rsid w:val="007149DB"/>
    <w:rsid w:val="00727AE6"/>
    <w:rsid w:val="00735D91"/>
    <w:rsid w:val="00743DE3"/>
    <w:rsid w:val="00750764"/>
    <w:rsid w:val="00754064"/>
    <w:rsid w:val="00754F51"/>
    <w:rsid w:val="0075604A"/>
    <w:rsid w:val="00756B7D"/>
    <w:rsid w:val="007831CF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D457A"/>
    <w:rsid w:val="007E761B"/>
    <w:rsid w:val="007F3908"/>
    <w:rsid w:val="007F5B90"/>
    <w:rsid w:val="00800232"/>
    <w:rsid w:val="00813D6C"/>
    <w:rsid w:val="00814399"/>
    <w:rsid w:val="00821B7E"/>
    <w:rsid w:val="00822DDD"/>
    <w:rsid w:val="00823C74"/>
    <w:rsid w:val="00824057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673F9"/>
    <w:rsid w:val="008712BA"/>
    <w:rsid w:val="008717E9"/>
    <w:rsid w:val="0088658E"/>
    <w:rsid w:val="0089238A"/>
    <w:rsid w:val="00893CA4"/>
    <w:rsid w:val="0089530A"/>
    <w:rsid w:val="008A38E1"/>
    <w:rsid w:val="008C010E"/>
    <w:rsid w:val="008C4990"/>
    <w:rsid w:val="008C61A9"/>
    <w:rsid w:val="008D403A"/>
    <w:rsid w:val="008D630C"/>
    <w:rsid w:val="008D7A1A"/>
    <w:rsid w:val="008E2A79"/>
    <w:rsid w:val="008F614C"/>
    <w:rsid w:val="008F6C32"/>
    <w:rsid w:val="00902439"/>
    <w:rsid w:val="00907DCA"/>
    <w:rsid w:val="00912B3A"/>
    <w:rsid w:val="0092425C"/>
    <w:rsid w:val="00924395"/>
    <w:rsid w:val="00925749"/>
    <w:rsid w:val="0092694E"/>
    <w:rsid w:val="00932196"/>
    <w:rsid w:val="0093296E"/>
    <w:rsid w:val="00945941"/>
    <w:rsid w:val="0094776D"/>
    <w:rsid w:val="0095067B"/>
    <w:rsid w:val="00951336"/>
    <w:rsid w:val="009539FC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3A8"/>
    <w:rsid w:val="009F2554"/>
    <w:rsid w:val="009F2E1D"/>
    <w:rsid w:val="009F5601"/>
    <w:rsid w:val="009F7F0C"/>
    <w:rsid w:val="00A0099C"/>
    <w:rsid w:val="00A03936"/>
    <w:rsid w:val="00A062A7"/>
    <w:rsid w:val="00A064BA"/>
    <w:rsid w:val="00A06587"/>
    <w:rsid w:val="00A14640"/>
    <w:rsid w:val="00A22D90"/>
    <w:rsid w:val="00A247F1"/>
    <w:rsid w:val="00A30163"/>
    <w:rsid w:val="00A34163"/>
    <w:rsid w:val="00A36256"/>
    <w:rsid w:val="00A411F1"/>
    <w:rsid w:val="00A4634C"/>
    <w:rsid w:val="00A50121"/>
    <w:rsid w:val="00A51463"/>
    <w:rsid w:val="00A54939"/>
    <w:rsid w:val="00A6147D"/>
    <w:rsid w:val="00A62DE6"/>
    <w:rsid w:val="00A66333"/>
    <w:rsid w:val="00A678A5"/>
    <w:rsid w:val="00A705D8"/>
    <w:rsid w:val="00A706A9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AF6FCA"/>
    <w:rsid w:val="00B015AE"/>
    <w:rsid w:val="00B172CB"/>
    <w:rsid w:val="00B236A0"/>
    <w:rsid w:val="00B24725"/>
    <w:rsid w:val="00B25EFA"/>
    <w:rsid w:val="00B26EB3"/>
    <w:rsid w:val="00B37421"/>
    <w:rsid w:val="00B40AD0"/>
    <w:rsid w:val="00B42809"/>
    <w:rsid w:val="00B45DA8"/>
    <w:rsid w:val="00B53DD2"/>
    <w:rsid w:val="00B54C1F"/>
    <w:rsid w:val="00B54EAD"/>
    <w:rsid w:val="00B5594F"/>
    <w:rsid w:val="00B560D5"/>
    <w:rsid w:val="00B56BEF"/>
    <w:rsid w:val="00B6104B"/>
    <w:rsid w:val="00B701C6"/>
    <w:rsid w:val="00B70BED"/>
    <w:rsid w:val="00B72418"/>
    <w:rsid w:val="00B72BCD"/>
    <w:rsid w:val="00B746CC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441C"/>
    <w:rsid w:val="00BB3E74"/>
    <w:rsid w:val="00BC1C32"/>
    <w:rsid w:val="00BC3151"/>
    <w:rsid w:val="00BC3240"/>
    <w:rsid w:val="00BD5568"/>
    <w:rsid w:val="00BD5BBD"/>
    <w:rsid w:val="00BD6F66"/>
    <w:rsid w:val="00BE0C3A"/>
    <w:rsid w:val="00BE10C2"/>
    <w:rsid w:val="00BE6598"/>
    <w:rsid w:val="00BF015A"/>
    <w:rsid w:val="00BF499C"/>
    <w:rsid w:val="00BF51C9"/>
    <w:rsid w:val="00C11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177B"/>
    <w:rsid w:val="00C93366"/>
    <w:rsid w:val="00C93804"/>
    <w:rsid w:val="00C95364"/>
    <w:rsid w:val="00CA0329"/>
    <w:rsid w:val="00CA1080"/>
    <w:rsid w:val="00CA5FB1"/>
    <w:rsid w:val="00CB7692"/>
    <w:rsid w:val="00CC0FED"/>
    <w:rsid w:val="00CD1461"/>
    <w:rsid w:val="00CD206F"/>
    <w:rsid w:val="00CD349D"/>
    <w:rsid w:val="00CD54D8"/>
    <w:rsid w:val="00CD5728"/>
    <w:rsid w:val="00CD6F9E"/>
    <w:rsid w:val="00CE0B48"/>
    <w:rsid w:val="00CE5366"/>
    <w:rsid w:val="00CF06F5"/>
    <w:rsid w:val="00CF3AC9"/>
    <w:rsid w:val="00CF545D"/>
    <w:rsid w:val="00CF61BE"/>
    <w:rsid w:val="00D021D9"/>
    <w:rsid w:val="00D02332"/>
    <w:rsid w:val="00D04453"/>
    <w:rsid w:val="00D0484B"/>
    <w:rsid w:val="00D05AD1"/>
    <w:rsid w:val="00D107CA"/>
    <w:rsid w:val="00D11E45"/>
    <w:rsid w:val="00D1349E"/>
    <w:rsid w:val="00D14454"/>
    <w:rsid w:val="00D20443"/>
    <w:rsid w:val="00D217D6"/>
    <w:rsid w:val="00D21EB2"/>
    <w:rsid w:val="00D23577"/>
    <w:rsid w:val="00D3128A"/>
    <w:rsid w:val="00D315E0"/>
    <w:rsid w:val="00D320FD"/>
    <w:rsid w:val="00D36D32"/>
    <w:rsid w:val="00D40902"/>
    <w:rsid w:val="00D42994"/>
    <w:rsid w:val="00D42A9D"/>
    <w:rsid w:val="00D4395A"/>
    <w:rsid w:val="00D6121C"/>
    <w:rsid w:val="00D62F81"/>
    <w:rsid w:val="00D671EE"/>
    <w:rsid w:val="00D67522"/>
    <w:rsid w:val="00D72D98"/>
    <w:rsid w:val="00D7566B"/>
    <w:rsid w:val="00D75A44"/>
    <w:rsid w:val="00D84723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C4F5C"/>
    <w:rsid w:val="00DD61F9"/>
    <w:rsid w:val="00DD647E"/>
    <w:rsid w:val="00DD6BFD"/>
    <w:rsid w:val="00DD6C6A"/>
    <w:rsid w:val="00DF082A"/>
    <w:rsid w:val="00DF1B09"/>
    <w:rsid w:val="00DF504E"/>
    <w:rsid w:val="00DF6D8B"/>
    <w:rsid w:val="00E0091E"/>
    <w:rsid w:val="00E13E16"/>
    <w:rsid w:val="00E140B0"/>
    <w:rsid w:val="00E2314F"/>
    <w:rsid w:val="00E3244A"/>
    <w:rsid w:val="00E404F6"/>
    <w:rsid w:val="00E46A05"/>
    <w:rsid w:val="00E536AF"/>
    <w:rsid w:val="00E57FE3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B5745"/>
    <w:rsid w:val="00EC1878"/>
    <w:rsid w:val="00EC3C3F"/>
    <w:rsid w:val="00ED1303"/>
    <w:rsid w:val="00ED188B"/>
    <w:rsid w:val="00EE63F7"/>
    <w:rsid w:val="00EE7B5C"/>
    <w:rsid w:val="00EF3680"/>
    <w:rsid w:val="00EF74BC"/>
    <w:rsid w:val="00F01131"/>
    <w:rsid w:val="00F06E69"/>
    <w:rsid w:val="00F1327F"/>
    <w:rsid w:val="00F154DB"/>
    <w:rsid w:val="00F155A3"/>
    <w:rsid w:val="00F15A15"/>
    <w:rsid w:val="00F17814"/>
    <w:rsid w:val="00F23B9F"/>
    <w:rsid w:val="00F31198"/>
    <w:rsid w:val="00F315E5"/>
    <w:rsid w:val="00F33C3B"/>
    <w:rsid w:val="00F36159"/>
    <w:rsid w:val="00F40DD0"/>
    <w:rsid w:val="00F4628D"/>
    <w:rsid w:val="00F50459"/>
    <w:rsid w:val="00F51735"/>
    <w:rsid w:val="00F52BB8"/>
    <w:rsid w:val="00F63FD4"/>
    <w:rsid w:val="00F65C40"/>
    <w:rsid w:val="00F67802"/>
    <w:rsid w:val="00F70BB1"/>
    <w:rsid w:val="00F752D2"/>
    <w:rsid w:val="00F76289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7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://www.pinvoke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://www.baidu.com/link?url=Tij1w64xpd67ocvz0Eknkc4tOsHGAcN02Ps7q8Z_8usx8wpwmMOmkGO7wNY-uVGFybMLSa_kcI5WAtUUQj1qC53yURNhVzSDRSy80lAT8sDeNi-891uWQ1AeLJkTD_O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30202</TotalTime>
  <Pages>21</Pages>
  <Words>2061</Words>
  <Characters>11752</Characters>
  <Application>Microsoft Office Word</Application>
  <DocSecurity>0</DocSecurity>
  <Lines>97</Lines>
  <Paragraphs>27</Paragraphs>
  <ScaleCrop>false</ScaleCrop>
  <Company/>
  <LinksUpToDate>false</LinksUpToDate>
  <CharactersWithSpaces>13786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790</cp:revision>
  <dcterms:created xsi:type="dcterms:W3CDTF">2019-06-28T11:27:00Z</dcterms:created>
  <dcterms:modified xsi:type="dcterms:W3CDTF">2022-07-26T06:12:00Z</dcterms:modified>
</cp:coreProperties>
</file>