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3B" w:rsidRDefault="00C8483B" w:rsidP="00C8483B">
      <w:pPr>
        <w:spacing w:beforeLines="50" w:before="120" w:afterLines="50" w:after="120" w:line="360" w:lineRule="exact"/>
        <w:jc w:val="center"/>
        <w:rPr>
          <w:rFonts w:ascii="Arial" w:eastAsia="黑体" w:hAnsi="黑体" w:cs="Arial"/>
          <w:b/>
          <w:sz w:val="36"/>
          <w:szCs w:val="36"/>
        </w:rPr>
      </w:pPr>
    </w:p>
    <w:p w:rsidR="00C8483B" w:rsidRPr="00D82BC1" w:rsidRDefault="00C8483B" w:rsidP="00C8483B">
      <w:pPr>
        <w:spacing w:beforeLines="50" w:before="120" w:afterLines="50" w:after="120" w:line="360" w:lineRule="exact"/>
        <w:jc w:val="center"/>
        <w:rPr>
          <w:rFonts w:ascii="黑体" w:eastAsia="黑体" w:hAnsi="宋体"/>
          <w:sz w:val="36"/>
          <w:szCs w:val="36"/>
        </w:rPr>
      </w:pPr>
      <w:r w:rsidRPr="00C8483B">
        <w:rPr>
          <w:rFonts w:ascii="黑体" w:eastAsia="黑体" w:hAnsi="宋体" w:hint="eastAsia"/>
          <w:sz w:val="36"/>
          <w:szCs w:val="36"/>
        </w:rPr>
        <w:t>港口及其临近水域强对流风险预警知识图谱的设计与实现</w:t>
      </w:r>
    </w:p>
    <w:p w:rsidR="00C8483B" w:rsidRDefault="00C8483B" w:rsidP="00C8483B">
      <w:pPr>
        <w:spacing w:beforeLines="50" w:before="120" w:afterLines="50" w:after="120" w:line="360" w:lineRule="exact"/>
        <w:jc w:val="center"/>
        <w:rPr>
          <w:rFonts w:ascii="黑体" w:eastAsia="黑体" w:hAnsi="宋体"/>
          <w:sz w:val="28"/>
          <w:szCs w:val="28"/>
        </w:rPr>
      </w:pPr>
    </w:p>
    <w:p w:rsidR="00C8483B" w:rsidRDefault="00C8483B" w:rsidP="00C8483B">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rsidR="00C8483B" w:rsidRDefault="00B27FA6" w:rsidP="00C8483B">
      <w:pPr>
        <w:spacing w:line="360" w:lineRule="exact"/>
        <w:ind w:firstLineChars="200" w:firstLine="420"/>
        <w:jc w:val="left"/>
      </w:pPr>
      <w:r>
        <w:rPr>
          <w:rFonts w:hint="eastAsia"/>
        </w:rPr>
        <w:t>现如今，灾害性天气尤其是强对流天气对于港口及其临近水域的</w:t>
      </w:r>
      <w:r w:rsidR="00A45711">
        <w:rPr>
          <w:rFonts w:hint="eastAsia"/>
        </w:rPr>
        <w:t>人员生命财产安全造成了强烈的威胁。</w:t>
      </w:r>
      <w:r w:rsidR="00A528AA">
        <w:rPr>
          <w:rFonts w:hint="eastAsia"/>
        </w:rPr>
        <w:t>而在国内，就算是上海港这样的国际化港口对于强对流天气的预防机制依然不完善，</w:t>
      </w:r>
      <w:r w:rsidR="00A45711">
        <w:rPr>
          <w:rFonts w:hint="eastAsia"/>
        </w:rPr>
        <w:t>无法紧跟国际前沿研究的步伐。因此，我们通过构建可视化的气象知识图谱为国内气象专业人员指出当前的国际研究前沿，并提供相关的资料、论文、图书以及机构，让国内能早日拥有比较完善的强对流风险预警机制，提升气象水文服务能力以及港口的助导航能力。</w:t>
      </w:r>
    </w:p>
    <w:p w:rsidR="00C8483B" w:rsidRDefault="00A45711" w:rsidP="00A45711">
      <w:pPr>
        <w:spacing w:line="360" w:lineRule="exact"/>
        <w:ind w:firstLineChars="200" w:firstLine="420"/>
        <w:jc w:val="left"/>
      </w:pPr>
      <w:r>
        <w:rPr>
          <w:rFonts w:hint="eastAsia"/>
        </w:rPr>
        <w:t>自从语义网的概念提出以来，越来越多的开放链接数据和用户生成内容被发布于互</w:t>
      </w:r>
      <w:r w:rsidR="00E93F80">
        <w:rPr>
          <w:rFonts w:hint="eastAsia"/>
        </w:rPr>
        <w:t>联网中</w:t>
      </w:r>
      <w:r>
        <w:rPr>
          <w:rFonts w:hint="eastAsia"/>
        </w:rPr>
        <w:t>。在此背景下，知识图谱首先由</w:t>
      </w:r>
      <w:r>
        <w:rPr>
          <w:rFonts w:hint="eastAsia"/>
        </w:rPr>
        <w:t xml:space="preserve"> Google </w:t>
      </w:r>
      <w:r>
        <w:rPr>
          <w:rFonts w:hint="eastAsia"/>
        </w:rPr>
        <w:t>提出，其目标在于描述真实世界中存在的各种实体和概念，以及这些实体、概念之间的关联关系。知识图谱在实体层面对本体进行了丰富和扩充；本体中突出和强调的是概念以及概念之间的关联关系，描述了知识图谱的数据模式；而知识图谱则是在本体的基础上，增加了更加丰富的关于实体的信息。知识图谱在语义搜索、智能问答、知识工程、数据挖掘和数字图书馆等领域有着广泛的应用。</w:t>
      </w:r>
      <w:r w:rsidR="00E93F80">
        <w:rPr>
          <w:rFonts w:hint="eastAsia"/>
        </w:rPr>
        <w:t>因此，在这次工程应用中，我们将知识图谱与气象两个领域结合起来，形成气象方面的可视化知识图谱。</w:t>
      </w:r>
    </w:p>
    <w:p w:rsidR="00E93F80" w:rsidRDefault="00E93F80" w:rsidP="00A45711">
      <w:pPr>
        <w:spacing w:line="360" w:lineRule="exact"/>
        <w:ind w:firstLineChars="200" w:firstLine="420"/>
        <w:jc w:val="left"/>
      </w:pPr>
      <w:r>
        <w:t>本文中我们将会从原始数据源中进行数据采集</w:t>
      </w:r>
      <w:r>
        <w:rPr>
          <w:rFonts w:hint="eastAsia"/>
        </w:rPr>
        <w:t>，</w:t>
      </w:r>
      <w:r w:rsidR="004E384A">
        <w:rPr>
          <w:rFonts w:hint="eastAsia"/>
        </w:rPr>
        <w:t>然后</w:t>
      </w:r>
      <w:r>
        <w:t>进行数据清洗</w:t>
      </w:r>
      <w:r>
        <w:rPr>
          <w:rFonts w:hint="eastAsia"/>
        </w:rPr>
        <w:t>、</w:t>
      </w:r>
      <w:r>
        <w:t>实体对齐</w:t>
      </w:r>
      <w:r>
        <w:rPr>
          <w:rFonts w:hint="eastAsia"/>
        </w:rPr>
        <w:t>、</w:t>
      </w:r>
      <w:r>
        <w:t>知识融合等操作</w:t>
      </w:r>
      <w:r>
        <w:rPr>
          <w:rFonts w:hint="eastAsia"/>
        </w:rPr>
        <w:t>，最终形成可视化的知识图谱。</w:t>
      </w:r>
    </w:p>
    <w:p w:rsidR="00E93F80" w:rsidRPr="00C11BD8" w:rsidRDefault="00E93F80" w:rsidP="00E93F80">
      <w:pPr>
        <w:spacing w:line="360" w:lineRule="exact"/>
        <w:jc w:val="left"/>
      </w:pPr>
    </w:p>
    <w:p w:rsidR="00C8483B" w:rsidRPr="00E93F80" w:rsidRDefault="00C8483B" w:rsidP="00E93F80">
      <w:pPr>
        <w:spacing w:line="360" w:lineRule="exact"/>
        <w:jc w:val="left"/>
      </w:pPr>
      <w:r w:rsidRPr="006D03DA">
        <w:rPr>
          <w:rFonts w:ascii="宋体" w:hAnsi="宋体" w:hint="eastAsia"/>
          <w:b/>
        </w:rPr>
        <w:t>关键词</w:t>
      </w:r>
      <w:r>
        <w:rPr>
          <w:rFonts w:hAnsi="宋体" w:hint="eastAsia"/>
          <w:b/>
        </w:rPr>
        <w:t>：</w:t>
      </w:r>
      <w:r>
        <w:rPr>
          <w:rFonts w:hAnsi="宋体"/>
        </w:rPr>
        <w:t>强对流</w:t>
      </w:r>
      <w:r w:rsidR="004E384A">
        <w:rPr>
          <w:rFonts w:hAnsi="宋体" w:hint="eastAsia"/>
        </w:rPr>
        <w:t>天气</w:t>
      </w:r>
      <w:r w:rsidR="00A45711">
        <w:rPr>
          <w:rFonts w:hAnsi="宋体" w:hint="eastAsia"/>
        </w:rPr>
        <w:t>，</w:t>
      </w:r>
      <w:r w:rsidR="00CB1EAA">
        <w:rPr>
          <w:rFonts w:hAnsi="宋体"/>
        </w:rPr>
        <w:t>预警</w:t>
      </w:r>
      <w:r w:rsidR="00A45711">
        <w:rPr>
          <w:rFonts w:hAnsi="宋体" w:hint="eastAsia"/>
        </w:rPr>
        <w:t>，</w:t>
      </w:r>
      <w:r>
        <w:rPr>
          <w:rFonts w:hAnsi="宋体"/>
        </w:rPr>
        <w:t>知识图谱</w:t>
      </w:r>
      <w:r w:rsidR="00A45711">
        <w:rPr>
          <w:rFonts w:hAnsi="宋体" w:hint="eastAsia"/>
        </w:rPr>
        <w:t>，数据采集，数据清洗</w:t>
      </w:r>
    </w:p>
    <w:p w:rsidR="00C8483B" w:rsidRDefault="00C8483B" w:rsidP="00C8483B">
      <w:pPr>
        <w:spacing w:line="360" w:lineRule="exact"/>
        <w:rPr>
          <w:sz w:val="18"/>
          <w:szCs w:val="18"/>
        </w:rPr>
      </w:pPr>
    </w:p>
    <w:p w:rsidR="00C8483B" w:rsidRDefault="00C8483B" w:rsidP="00C8483B">
      <w:pPr>
        <w:spacing w:line="360" w:lineRule="exact"/>
        <w:rPr>
          <w:sz w:val="18"/>
          <w:szCs w:val="18"/>
        </w:rPr>
      </w:pPr>
      <w:r>
        <w:rPr>
          <w:sz w:val="18"/>
          <w:szCs w:val="18"/>
        </w:rPr>
        <w:br w:type="page"/>
      </w:r>
    </w:p>
    <w:p w:rsidR="00A45711" w:rsidRDefault="00A45711" w:rsidP="00C8483B">
      <w:pPr>
        <w:spacing w:line="360" w:lineRule="exact"/>
        <w:rPr>
          <w:sz w:val="18"/>
          <w:szCs w:val="18"/>
        </w:rPr>
      </w:pPr>
    </w:p>
    <w:p w:rsidR="00C8483B" w:rsidRDefault="00CB1EAA" w:rsidP="00CB1EAA">
      <w:pPr>
        <w:spacing w:beforeLines="50" w:before="120" w:afterLines="50" w:after="120" w:line="360" w:lineRule="exact"/>
        <w:jc w:val="center"/>
        <w:rPr>
          <w:b/>
          <w:sz w:val="36"/>
          <w:szCs w:val="36"/>
        </w:rPr>
      </w:pPr>
      <w:r w:rsidRPr="00CB1EAA">
        <w:rPr>
          <w:b/>
          <w:sz w:val="36"/>
          <w:szCs w:val="36"/>
        </w:rPr>
        <w:t xml:space="preserve">Design and implementation of the knowledge </w:t>
      </w:r>
      <w:r>
        <w:rPr>
          <w:b/>
          <w:sz w:val="36"/>
          <w:szCs w:val="36"/>
        </w:rPr>
        <w:t>graph</w:t>
      </w:r>
      <w:r w:rsidRPr="00CB1EAA">
        <w:rPr>
          <w:b/>
          <w:sz w:val="36"/>
          <w:szCs w:val="36"/>
        </w:rPr>
        <w:t xml:space="preserve"> of the strong convective risk warning for the port and its adjacent waters</w:t>
      </w:r>
    </w:p>
    <w:p w:rsidR="00E93F80" w:rsidRDefault="00E93F80" w:rsidP="00E93F80">
      <w:pPr>
        <w:spacing w:beforeLines="50" w:before="120" w:afterLines="50" w:after="120" w:line="360" w:lineRule="exact"/>
        <w:rPr>
          <w:sz w:val="18"/>
          <w:szCs w:val="18"/>
        </w:rPr>
      </w:pPr>
    </w:p>
    <w:p w:rsidR="00C8483B" w:rsidRDefault="00C8483B" w:rsidP="00C8483B">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rsidR="00C8483B" w:rsidRDefault="00737A16" w:rsidP="00C8483B">
      <w:pPr>
        <w:spacing w:line="360" w:lineRule="exact"/>
        <w:ind w:firstLineChars="200" w:firstLine="420"/>
      </w:pPr>
      <w:r w:rsidRPr="00737A16">
        <w:t xml:space="preserve">Nowadays, severe weather, especially severe convective weather, threatens the life and property safety of the </w:t>
      </w:r>
      <w:r>
        <w:t xml:space="preserve">people around the </w:t>
      </w:r>
      <w:r w:rsidRPr="00737A16">
        <w:t>port and its adjacent waters. In China</w:t>
      </w:r>
      <w:r>
        <w:t xml:space="preserve">, even </w:t>
      </w:r>
      <w:r w:rsidRPr="00737A16">
        <w:t xml:space="preserve">the prevention of severe convective weather mechanism </w:t>
      </w:r>
      <w:r>
        <w:t>of Shanghai port,</w:t>
      </w:r>
      <w:r w:rsidRPr="00737A16">
        <w:t xml:space="preserve"> </w:t>
      </w:r>
      <w:r>
        <w:t xml:space="preserve">the international port </w:t>
      </w:r>
      <w:r w:rsidRPr="00737A16">
        <w:t>is still not perfect, can not keep up with the pace of international cutting-edge research. Therefore, we</w:t>
      </w:r>
      <w:r>
        <w:t xml:space="preserve"> use</w:t>
      </w:r>
      <w:r w:rsidRPr="00737A16">
        <w:t xml:space="preserve"> the visualization of meteorological knowledge </w:t>
      </w:r>
      <w:r>
        <w:t>graph</w:t>
      </w:r>
      <w:r w:rsidRPr="00737A16">
        <w:t xml:space="preserve"> construction for domestic meteorological professional</w:t>
      </w:r>
      <w:r>
        <w:t>s pointed out the</w:t>
      </w:r>
      <w:r w:rsidRPr="00737A16">
        <w:t xml:space="preserve"> international research frontier, and providing relevant information, </w:t>
      </w:r>
      <w:r w:rsidR="004E384A">
        <w:t>papers, books and institutions.</w:t>
      </w:r>
      <w:r w:rsidRPr="00737A16">
        <w:t xml:space="preserve"> </w:t>
      </w:r>
      <w:r w:rsidR="004E384A" w:rsidRPr="004E384A">
        <w:t>So that the country can have a more perfect early warning mechanism of strong convective risk</w:t>
      </w:r>
      <w:r w:rsidRPr="00737A16">
        <w:t>, enhance the meteorological service capabilities and port hydrological navigation capability.</w:t>
      </w:r>
      <w:r w:rsidR="00C8483B" w:rsidRPr="00B2190C">
        <w:t xml:space="preserve"> </w:t>
      </w:r>
    </w:p>
    <w:p w:rsidR="00C8483B" w:rsidRDefault="00E93F80" w:rsidP="00E93F80">
      <w:pPr>
        <w:spacing w:line="360" w:lineRule="exact"/>
        <w:ind w:firstLineChars="200" w:firstLine="420"/>
      </w:pPr>
      <w:r>
        <w:t>More and more linked open data and user generated contents are published on the Web</w:t>
      </w:r>
      <w:r>
        <w:rPr>
          <w:rFonts w:hint="eastAsia"/>
        </w:rPr>
        <w:t xml:space="preserve"> </w:t>
      </w:r>
      <w:r>
        <w:t>after the Semantic Web has been proposed. Knowledge graph</w:t>
      </w:r>
      <w:r>
        <w:rPr>
          <w:rFonts w:hint="eastAsia"/>
        </w:rPr>
        <w:t xml:space="preserve"> </w:t>
      </w:r>
      <w:r>
        <w:t>has been fist proposed by Google, which is focused on describing various real world entities</w:t>
      </w:r>
      <w:r>
        <w:rPr>
          <w:rFonts w:hint="eastAsia"/>
        </w:rPr>
        <w:t xml:space="preserve"> </w:t>
      </w:r>
      <w:r>
        <w:t>and concepts, and their relations. Knowledge graph is a new vision of ontology; a knowledge</w:t>
      </w:r>
      <w:r>
        <w:rPr>
          <w:rFonts w:hint="eastAsia"/>
        </w:rPr>
        <w:t xml:space="preserve"> </w:t>
      </w:r>
      <w:r>
        <w:t>graph extends an ontology in the entity level. Ontology usually focuses on concepts and their</w:t>
      </w:r>
      <w:r>
        <w:rPr>
          <w:rFonts w:hint="eastAsia"/>
        </w:rPr>
        <w:t xml:space="preserve"> </w:t>
      </w:r>
      <w:r>
        <w:t>relations, which specifies the schema of knowledge graph; and knowledge graph adds a large</w:t>
      </w:r>
      <w:r>
        <w:rPr>
          <w:rFonts w:hint="eastAsia"/>
        </w:rPr>
        <w:t xml:space="preserve"> </w:t>
      </w:r>
      <w:r>
        <w:t>number of entities into ontology. Knowledge graph is widely used in semantic search,</w:t>
      </w:r>
      <w:r>
        <w:rPr>
          <w:rFonts w:hint="eastAsia"/>
        </w:rPr>
        <w:t xml:space="preserve"> </w:t>
      </w:r>
      <w:r>
        <w:t>intelligent question-answering, knowledge engineering, data mining, and digital library</w:t>
      </w:r>
      <w:r w:rsidR="004E384A">
        <w:rPr>
          <w:rFonts w:hint="eastAsia"/>
        </w:rPr>
        <w:t>.</w:t>
      </w:r>
      <w:r w:rsidR="004E384A" w:rsidRPr="004E384A">
        <w:t xml:space="preserve"> </w:t>
      </w:r>
      <w:r w:rsidR="004E384A">
        <w:t>Therefore, in this</w:t>
      </w:r>
      <w:r w:rsidR="004E384A" w:rsidRPr="004E384A">
        <w:t xml:space="preserve"> application of this project, we combine the knowledge </w:t>
      </w:r>
      <w:r w:rsidR="004E384A">
        <w:t>graph</w:t>
      </w:r>
      <w:r w:rsidR="004E384A" w:rsidRPr="004E384A">
        <w:t xml:space="preserve"> with meteorology to form the </w:t>
      </w:r>
      <w:r w:rsidR="004E384A">
        <w:t xml:space="preserve">visual </w:t>
      </w:r>
      <w:r w:rsidR="004E384A" w:rsidRPr="004E384A">
        <w:t xml:space="preserve">knowledge </w:t>
      </w:r>
      <w:r w:rsidR="004E384A">
        <w:t>graph</w:t>
      </w:r>
      <w:r w:rsidR="004E384A" w:rsidRPr="004E384A">
        <w:t xml:space="preserve"> of the weather.</w:t>
      </w:r>
    </w:p>
    <w:p w:rsidR="004E384A" w:rsidRDefault="004E384A" w:rsidP="00E93F80">
      <w:pPr>
        <w:spacing w:line="360" w:lineRule="exact"/>
        <w:ind w:firstLineChars="200" w:firstLine="420"/>
      </w:pPr>
      <w:r w:rsidRPr="004E384A">
        <w:t>In this paper, we will carry on the data collection from the original data source, then carry on the data cleaning, the entity alignment, the knowledge fusion and so on.</w:t>
      </w:r>
    </w:p>
    <w:p w:rsidR="00737A16" w:rsidRPr="00B2190C" w:rsidRDefault="00737A16" w:rsidP="00737A16">
      <w:pPr>
        <w:spacing w:line="360" w:lineRule="exact"/>
      </w:pPr>
    </w:p>
    <w:p w:rsidR="00C8483B" w:rsidRPr="00737A16" w:rsidRDefault="00C8483B" w:rsidP="00C8483B">
      <w:pPr>
        <w:spacing w:line="360" w:lineRule="exact"/>
      </w:pPr>
      <w:r w:rsidRPr="00B2190C">
        <w:rPr>
          <w:b/>
        </w:rPr>
        <w:t>Key words</w:t>
      </w:r>
      <w:r>
        <w:rPr>
          <w:rFonts w:hint="eastAsia"/>
          <w:b/>
        </w:rPr>
        <w:t>：</w:t>
      </w:r>
      <w:r w:rsidR="00E93F80" w:rsidRPr="00737A16">
        <w:t>strong convection</w:t>
      </w:r>
      <w:r w:rsidR="004E384A">
        <w:t xml:space="preserve"> weather</w:t>
      </w:r>
      <w:r w:rsidR="00737A16">
        <w:t xml:space="preserve">, </w:t>
      </w:r>
      <w:r w:rsidR="004E384A">
        <w:t>early warning</w:t>
      </w:r>
      <w:r w:rsidR="00737A16">
        <w:t>, knowledge graph, data acquisition, data cleaning</w:t>
      </w:r>
    </w:p>
    <w:p w:rsidR="00C8483B" w:rsidRDefault="00C8483B" w:rsidP="00C8483B">
      <w:pPr>
        <w:spacing w:line="360" w:lineRule="exact"/>
        <w:jc w:val="left"/>
      </w:pPr>
    </w:p>
    <w:p w:rsidR="00C8483B" w:rsidRDefault="00C8483B" w:rsidP="00C8483B">
      <w:pPr>
        <w:spacing w:beforeLines="50" w:before="120" w:afterLines="50" w:after="120" w:line="360" w:lineRule="exact"/>
        <w:jc w:val="center"/>
      </w:pPr>
      <w:r>
        <w:br w:type="page"/>
      </w:r>
    </w:p>
    <w:p w:rsidR="00C8483B" w:rsidRPr="00FA346C" w:rsidRDefault="00C8483B" w:rsidP="00C8483B">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rsidR="00D75E54" w:rsidRDefault="00C8483B">
      <w:pPr>
        <w:pStyle w:val="10"/>
        <w:rPr>
          <w:rFonts w:asciiTheme="minorHAnsi" w:eastAsiaTheme="minorEastAsia" w:hAnsiTheme="minorHAnsi" w:cstheme="minorBidi"/>
          <w:bCs w:val="0"/>
          <w:szCs w:val="22"/>
        </w:rPr>
      </w:pPr>
      <w:r w:rsidRPr="005917A6">
        <w:fldChar w:fldCharType="begin"/>
      </w:r>
      <w:r w:rsidRPr="005917A6">
        <w:instrText xml:space="preserve"> TOC \o "1-3" \h \z \u </w:instrText>
      </w:r>
      <w:r w:rsidRPr="005917A6">
        <w:fldChar w:fldCharType="separate"/>
      </w:r>
      <w:bookmarkStart w:id="1" w:name="_GoBack"/>
      <w:bookmarkEnd w:id="1"/>
      <w:r w:rsidR="00D75E54" w:rsidRPr="00D43EC9">
        <w:rPr>
          <w:rStyle w:val="ae"/>
        </w:rPr>
        <w:fldChar w:fldCharType="begin"/>
      </w:r>
      <w:r w:rsidR="00D75E54" w:rsidRPr="00D43EC9">
        <w:rPr>
          <w:rStyle w:val="ae"/>
        </w:rPr>
        <w:instrText xml:space="preserve"> </w:instrText>
      </w:r>
      <w:r w:rsidR="00D75E54">
        <w:instrText>HYPERLINK \l "_Toc482162481"</w:instrText>
      </w:r>
      <w:r w:rsidR="00D75E54" w:rsidRPr="00D43EC9">
        <w:rPr>
          <w:rStyle w:val="ae"/>
        </w:rPr>
        <w:instrText xml:space="preserve"> </w:instrText>
      </w:r>
      <w:r w:rsidR="00D75E54" w:rsidRPr="00D43EC9">
        <w:rPr>
          <w:rStyle w:val="ae"/>
        </w:rPr>
      </w:r>
      <w:r w:rsidR="00D75E54" w:rsidRPr="00D43EC9">
        <w:rPr>
          <w:rStyle w:val="ae"/>
        </w:rPr>
        <w:fldChar w:fldCharType="separate"/>
      </w:r>
      <w:r w:rsidR="00D75E54" w:rsidRPr="00D43EC9">
        <w:rPr>
          <w:rStyle w:val="ae"/>
          <w:rFonts w:eastAsia="黑体"/>
        </w:rPr>
        <w:t>1</w:t>
      </w:r>
      <w:r w:rsidR="00D75E54" w:rsidRPr="00D43EC9">
        <w:rPr>
          <w:rStyle w:val="ae"/>
          <w:rFonts w:ascii="Arial" w:eastAsia="黑体" w:hAnsi="Arial" w:cs="Arial"/>
        </w:rPr>
        <w:t xml:space="preserve">  </w:t>
      </w:r>
      <w:r w:rsidR="00D75E54" w:rsidRPr="00D43EC9">
        <w:rPr>
          <w:rStyle w:val="ae"/>
          <w:rFonts w:ascii="Arial" w:eastAsia="黑体" w:hAnsi="Arial" w:cs="Arial" w:hint="eastAsia"/>
        </w:rPr>
        <w:t>引</w:t>
      </w:r>
      <w:r w:rsidR="00D75E54" w:rsidRPr="00D43EC9">
        <w:rPr>
          <w:rStyle w:val="ae"/>
          <w:rFonts w:ascii="Arial" w:eastAsia="黑体" w:hAnsi="Arial" w:cs="Arial"/>
        </w:rPr>
        <w:t xml:space="preserve"> </w:t>
      </w:r>
      <w:r w:rsidR="00D75E54" w:rsidRPr="00D43EC9">
        <w:rPr>
          <w:rStyle w:val="ae"/>
          <w:rFonts w:ascii="Arial" w:eastAsia="黑体" w:hAnsi="Arial" w:cs="Arial" w:hint="eastAsia"/>
        </w:rPr>
        <w:t>言</w:t>
      </w:r>
      <w:r w:rsidR="00D75E54">
        <w:rPr>
          <w:webHidden/>
        </w:rPr>
        <w:tab/>
      </w:r>
      <w:r w:rsidR="00D75E54">
        <w:rPr>
          <w:webHidden/>
        </w:rPr>
        <w:fldChar w:fldCharType="begin"/>
      </w:r>
      <w:r w:rsidR="00D75E54">
        <w:rPr>
          <w:webHidden/>
        </w:rPr>
        <w:instrText xml:space="preserve"> PAGEREF _Toc482162481 \h </w:instrText>
      </w:r>
      <w:r w:rsidR="00D75E54">
        <w:rPr>
          <w:webHidden/>
        </w:rPr>
      </w:r>
      <w:r w:rsidR="00D75E54">
        <w:rPr>
          <w:webHidden/>
        </w:rPr>
        <w:fldChar w:fldCharType="separate"/>
      </w:r>
      <w:r w:rsidR="00D75E54">
        <w:rPr>
          <w:webHidden/>
        </w:rPr>
        <w:t>1</w:t>
      </w:r>
      <w:r w:rsidR="00D75E54">
        <w:rPr>
          <w:webHidden/>
        </w:rPr>
        <w:fldChar w:fldCharType="end"/>
      </w:r>
      <w:r w:rsidR="00D75E54" w:rsidRPr="00D43EC9">
        <w:rPr>
          <w:rStyle w:val="ae"/>
        </w:rPr>
        <w:fldChar w:fldCharType="end"/>
      </w:r>
    </w:p>
    <w:p w:rsidR="00D75E54" w:rsidRDefault="00D75E54">
      <w:pPr>
        <w:pStyle w:val="21"/>
        <w:rPr>
          <w:rFonts w:asciiTheme="minorHAnsi" w:eastAsiaTheme="minorEastAsia" w:hAnsiTheme="minorHAnsi" w:cstheme="minorBidi"/>
          <w:szCs w:val="22"/>
          <w:lang w:val="en-US"/>
        </w:rPr>
      </w:pPr>
      <w:hyperlink w:anchor="_Toc482162482" w:history="1">
        <w:r w:rsidRPr="00D43EC9">
          <w:rPr>
            <w:rStyle w:val="ae"/>
            <w:rFonts w:eastAsia="黑体"/>
          </w:rPr>
          <w:t>1.1</w:t>
        </w:r>
        <w:r w:rsidRPr="00D43EC9">
          <w:rPr>
            <w:rStyle w:val="ae"/>
            <w:rFonts w:eastAsia="黑体" w:hint="eastAsia"/>
          </w:rPr>
          <w:t>强对流预警</w:t>
        </w:r>
        <w:r w:rsidRPr="00D43EC9">
          <w:rPr>
            <w:rStyle w:val="ae"/>
            <w:rFonts w:ascii="Arial" w:eastAsia="黑体" w:hAnsi="Arial" w:cs="Arial" w:hint="eastAsia"/>
          </w:rPr>
          <w:t>研究背景</w:t>
        </w:r>
        <w:r>
          <w:rPr>
            <w:webHidden/>
          </w:rPr>
          <w:tab/>
        </w:r>
        <w:r>
          <w:rPr>
            <w:webHidden/>
          </w:rPr>
          <w:fldChar w:fldCharType="begin"/>
        </w:r>
        <w:r>
          <w:rPr>
            <w:webHidden/>
          </w:rPr>
          <w:instrText xml:space="preserve"> PAGEREF _Toc482162482 \h </w:instrText>
        </w:r>
        <w:r>
          <w:rPr>
            <w:webHidden/>
          </w:rPr>
        </w:r>
        <w:r>
          <w:rPr>
            <w:webHidden/>
          </w:rPr>
          <w:fldChar w:fldCharType="separate"/>
        </w:r>
        <w:r>
          <w:rPr>
            <w:webHidden/>
          </w:rPr>
          <w:t>1</w:t>
        </w:r>
        <w:r>
          <w:rPr>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83" w:history="1">
        <w:r w:rsidRPr="00D43EC9">
          <w:rPr>
            <w:rStyle w:val="ae"/>
            <w:noProof/>
          </w:rPr>
          <w:t>1.1.1</w:t>
        </w:r>
        <w:r w:rsidRPr="00D43EC9">
          <w:rPr>
            <w:rStyle w:val="ae"/>
            <w:rFonts w:hint="eastAsia"/>
            <w:noProof/>
          </w:rPr>
          <w:t>国内外现状、水平和发展趋势</w:t>
        </w:r>
        <w:r>
          <w:rPr>
            <w:noProof/>
            <w:webHidden/>
          </w:rPr>
          <w:tab/>
        </w:r>
        <w:r>
          <w:rPr>
            <w:noProof/>
            <w:webHidden/>
          </w:rPr>
          <w:fldChar w:fldCharType="begin"/>
        </w:r>
        <w:r>
          <w:rPr>
            <w:noProof/>
            <w:webHidden/>
          </w:rPr>
          <w:instrText xml:space="preserve"> PAGEREF _Toc482162483 \h </w:instrText>
        </w:r>
        <w:r>
          <w:rPr>
            <w:noProof/>
            <w:webHidden/>
          </w:rPr>
        </w:r>
        <w:r>
          <w:rPr>
            <w:noProof/>
            <w:webHidden/>
          </w:rPr>
          <w:fldChar w:fldCharType="separate"/>
        </w:r>
        <w:r>
          <w:rPr>
            <w:noProof/>
            <w:webHidden/>
          </w:rPr>
          <w:t>1</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84" w:history="1">
        <w:r w:rsidRPr="00D43EC9">
          <w:rPr>
            <w:rStyle w:val="ae"/>
            <w:noProof/>
          </w:rPr>
          <w:t>1.1.2</w:t>
        </w:r>
        <w:r w:rsidRPr="00D43EC9">
          <w:rPr>
            <w:rStyle w:val="ae"/>
            <w:rFonts w:hint="eastAsia"/>
            <w:noProof/>
          </w:rPr>
          <w:t>经济建设和社会发展需求</w:t>
        </w:r>
        <w:r>
          <w:rPr>
            <w:noProof/>
            <w:webHidden/>
          </w:rPr>
          <w:tab/>
        </w:r>
        <w:r>
          <w:rPr>
            <w:noProof/>
            <w:webHidden/>
          </w:rPr>
          <w:fldChar w:fldCharType="begin"/>
        </w:r>
        <w:r>
          <w:rPr>
            <w:noProof/>
            <w:webHidden/>
          </w:rPr>
          <w:instrText xml:space="preserve"> PAGEREF _Toc482162484 \h </w:instrText>
        </w:r>
        <w:r>
          <w:rPr>
            <w:noProof/>
            <w:webHidden/>
          </w:rPr>
        </w:r>
        <w:r>
          <w:rPr>
            <w:noProof/>
            <w:webHidden/>
          </w:rPr>
          <w:fldChar w:fldCharType="separate"/>
        </w:r>
        <w:r>
          <w:rPr>
            <w:noProof/>
            <w:webHidden/>
          </w:rPr>
          <w:t>3</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85" w:history="1">
        <w:r w:rsidRPr="00D43EC9">
          <w:rPr>
            <w:rStyle w:val="ae"/>
            <w:noProof/>
          </w:rPr>
          <w:t>1.1.3</w:t>
        </w:r>
        <w:r w:rsidRPr="00D43EC9">
          <w:rPr>
            <w:rStyle w:val="ae"/>
            <w:rFonts w:hint="eastAsia"/>
            <w:noProof/>
          </w:rPr>
          <w:t>科学技术价值、特色和创新点</w:t>
        </w:r>
        <w:r>
          <w:rPr>
            <w:noProof/>
            <w:webHidden/>
          </w:rPr>
          <w:tab/>
        </w:r>
        <w:r>
          <w:rPr>
            <w:noProof/>
            <w:webHidden/>
          </w:rPr>
          <w:fldChar w:fldCharType="begin"/>
        </w:r>
        <w:r>
          <w:rPr>
            <w:noProof/>
            <w:webHidden/>
          </w:rPr>
          <w:instrText xml:space="preserve"> PAGEREF _Toc482162485 \h </w:instrText>
        </w:r>
        <w:r>
          <w:rPr>
            <w:noProof/>
            <w:webHidden/>
          </w:rPr>
        </w:r>
        <w:r>
          <w:rPr>
            <w:noProof/>
            <w:webHidden/>
          </w:rPr>
          <w:fldChar w:fldCharType="separate"/>
        </w:r>
        <w:r>
          <w:rPr>
            <w:noProof/>
            <w:webHidden/>
          </w:rPr>
          <w:t>4</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86" w:history="1">
        <w:r w:rsidRPr="00D43EC9">
          <w:rPr>
            <w:rStyle w:val="ae"/>
            <w:noProof/>
          </w:rPr>
          <w:t>1.1.4</w:t>
        </w:r>
        <w:r w:rsidRPr="00D43EC9">
          <w:rPr>
            <w:rStyle w:val="ae"/>
            <w:rFonts w:hint="eastAsia"/>
            <w:noProof/>
          </w:rPr>
          <w:t>国内外强对流天气预警的研究成果</w:t>
        </w:r>
        <w:r>
          <w:rPr>
            <w:noProof/>
            <w:webHidden/>
          </w:rPr>
          <w:tab/>
        </w:r>
        <w:r>
          <w:rPr>
            <w:noProof/>
            <w:webHidden/>
          </w:rPr>
          <w:fldChar w:fldCharType="begin"/>
        </w:r>
        <w:r>
          <w:rPr>
            <w:noProof/>
            <w:webHidden/>
          </w:rPr>
          <w:instrText xml:space="preserve"> PAGEREF _Toc482162486 \h </w:instrText>
        </w:r>
        <w:r>
          <w:rPr>
            <w:noProof/>
            <w:webHidden/>
          </w:rPr>
        </w:r>
        <w:r>
          <w:rPr>
            <w:noProof/>
            <w:webHidden/>
          </w:rPr>
          <w:fldChar w:fldCharType="separate"/>
        </w:r>
        <w:r>
          <w:rPr>
            <w:noProof/>
            <w:webHidden/>
          </w:rPr>
          <w:t>4</w:t>
        </w:r>
        <w:r>
          <w:rPr>
            <w:noProof/>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87" w:history="1">
        <w:r w:rsidRPr="00D43EC9">
          <w:rPr>
            <w:rStyle w:val="ae"/>
            <w:rFonts w:eastAsia="黑体"/>
          </w:rPr>
          <w:t xml:space="preserve">1.2 </w:t>
        </w:r>
        <w:r w:rsidRPr="00D43EC9">
          <w:rPr>
            <w:rStyle w:val="ae"/>
            <w:rFonts w:ascii="Arial" w:eastAsia="黑体" w:hAnsi="Arial" w:cs="Arial" w:hint="eastAsia"/>
          </w:rPr>
          <w:t>知识图谱研究背景</w:t>
        </w:r>
        <w:r>
          <w:rPr>
            <w:webHidden/>
          </w:rPr>
          <w:tab/>
        </w:r>
        <w:r>
          <w:rPr>
            <w:webHidden/>
          </w:rPr>
          <w:fldChar w:fldCharType="begin"/>
        </w:r>
        <w:r>
          <w:rPr>
            <w:webHidden/>
          </w:rPr>
          <w:instrText xml:space="preserve"> PAGEREF _Toc482162487 \h </w:instrText>
        </w:r>
        <w:r>
          <w:rPr>
            <w:webHidden/>
          </w:rPr>
        </w:r>
        <w:r>
          <w:rPr>
            <w:webHidden/>
          </w:rPr>
          <w:fldChar w:fldCharType="separate"/>
        </w:r>
        <w:r>
          <w:rPr>
            <w:webHidden/>
          </w:rPr>
          <w:t>5</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88" w:history="1">
        <w:r w:rsidRPr="00D43EC9">
          <w:rPr>
            <w:rStyle w:val="ae"/>
            <w:rFonts w:eastAsia="黑体"/>
          </w:rPr>
          <w:t xml:space="preserve">1.3 </w:t>
        </w:r>
        <w:r w:rsidRPr="00D43EC9">
          <w:rPr>
            <w:rStyle w:val="ae"/>
            <w:rFonts w:ascii="Arial" w:eastAsia="黑体" w:hAnsi="Arial" w:cs="Arial" w:hint="eastAsia"/>
          </w:rPr>
          <w:t>研究内容和意义</w:t>
        </w:r>
        <w:r>
          <w:rPr>
            <w:webHidden/>
          </w:rPr>
          <w:tab/>
        </w:r>
        <w:r>
          <w:rPr>
            <w:webHidden/>
          </w:rPr>
          <w:fldChar w:fldCharType="begin"/>
        </w:r>
        <w:r>
          <w:rPr>
            <w:webHidden/>
          </w:rPr>
          <w:instrText xml:space="preserve"> PAGEREF _Toc482162488 \h </w:instrText>
        </w:r>
        <w:r>
          <w:rPr>
            <w:webHidden/>
          </w:rPr>
        </w:r>
        <w:r>
          <w:rPr>
            <w:webHidden/>
          </w:rPr>
          <w:fldChar w:fldCharType="separate"/>
        </w:r>
        <w:r>
          <w:rPr>
            <w:webHidden/>
          </w:rPr>
          <w:t>6</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89" w:history="1">
        <w:r w:rsidRPr="00D43EC9">
          <w:rPr>
            <w:rStyle w:val="ae"/>
          </w:rPr>
          <w:t xml:space="preserve">1.4 </w:t>
        </w:r>
        <w:r w:rsidRPr="00D43EC9">
          <w:rPr>
            <w:rStyle w:val="ae"/>
            <w:rFonts w:ascii="黑体" w:eastAsia="黑体" w:hAnsi="黑体" w:hint="eastAsia"/>
          </w:rPr>
          <w:t>研究现状和存在的问题</w:t>
        </w:r>
        <w:r>
          <w:rPr>
            <w:webHidden/>
          </w:rPr>
          <w:tab/>
        </w:r>
        <w:r>
          <w:rPr>
            <w:webHidden/>
          </w:rPr>
          <w:fldChar w:fldCharType="begin"/>
        </w:r>
        <w:r>
          <w:rPr>
            <w:webHidden/>
          </w:rPr>
          <w:instrText xml:space="preserve"> PAGEREF _Toc482162489 \h </w:instrText>
        </w:r>
        <w:r>
          <w:rPr>
            <w:webHidden/>
          </w:rPr>
        </w:r>
        <w:r>
          <w:rPr>
            <w:webHidden/>
          </w:rPr>
          <w:fldChar w:fldCharType="separate"/>
        </w:r>
        <w:r>
          <w:rPr>
            <w:webHidden/>
          </w:rPr>
          <w:t>6</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90" w:history="1">
        <w:r w:rsidRPr="00D43EC9">
          <w:rPr>
            <w:rStyle w:val="ae"/>
            <w:rFonts w:eastAsia="黑体"/>
          </w:rPr>
          <w:t>1.5</w:t>
        </w:r>
        <w:r w:rsidRPr="00D43EC9">
          <w:rPr>
            <w:rStyle w:val="ae"/>
            <w:rFonts w:ascii="Arial" w:eastAsia="黑体" w:hAnsi="Arial" w:cs="Arial"/>
          </w:rPr>
          <w:t xml:space="preserve"> </w:t>
        </w:r>
        <w:r w:rsidRPr="00D43EC9">
          <w:rPr>
            <w:rStyle w:val="ae"/>
            <w:rFonts w:ascii="Arial" w:eastAsia="黑体" w:hAnsi="Arial" w:cs="Arial" w:hint="eastAsia"/>
          </w:rPr>
          <w:t>本文的组织</w:t>
        </w:r>
        <w:r>
          <w:rPr>
            <w:webHidden/>
          </w:rPr>
          <w:tab/>
        </w:r>
        <w:r>
          <w:rPr>
            <w:webHidden/>
          </w:rPr>
          <w:fldChar w:fldCharType="begin"/>
        </w:r>
        <w:r>
          <w:rPr>
            <w:webHidden/>
          </w:rPr>
          <w:instrText xml:space="preserve"> PAGEREF _Toc482162490 \h </w:instrText>
        </w:r>
        <w:r>
          <w:rPr>
            <w:webHidden/>
          </w:rPr>
        </w:r>
        <w:r>
          <w:rPr>
            <w:webHidden/>
          </w:rPr>
          <w:fldChar w:fldCharType="separate"/>
        </w:r>
        <w:r>
          <w:rPr>
            <w:webHidden/>
          </w:rPr>
          <w:t>7</w:t>
        </w:r>
        <w:r>
          <w:rPr>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491" w:history="1">
        <w:r w:rsidRPr="00D43EC9">
          <w:rPr>
            <w:rStyle w:val="ae"/>
            <w:rFonts w:eastAsia="黑体"/>
          </w:rPr>
          <w:t>2</w:t>
        </w:r>
        <w:r w:rsidRPr="00D43EC9">
          <w:rPr>
            <w:rStyle w:val="ae"/>
            <w:rFonts w:ascii="Arial" w:eastAsia="黑体" w:hAnsi="Arial" w:cs="Arial"/>
          </w:rPr>
          <w:t xml:space="preserve">  </w:t>
        </w:r>
        <w:r w:rsidRPr="00D43EC9">
          <w:rPr>
            <w:rStyle w:val="ae"/>
            <w:rFonts w:ascii="Arial" w:eastAsia="黑体" w:hAnsi="Arial" w:cs="Arial" w:hint="eastAsia"/>
          </w:rPr>
          <w:t>理论部分</w:t>
        </w:r>
        <w:r>
          <w:rPr>
            <w:webHidden/>
          </w:rPr>
          <w:tab/>
        </w:r>
        <w:r>
          <w:rPr>
            <w:webHidden/>
          </w:rPr>
          <w:fldChar w:fldCharType="begin"/>
        </w:r>
        <w:r>
          <w:rPr>
            <w:webHidden/>
          </w:rPr>
          <w:instrText xml:space="preserve"> PAGEREF _Toc482162491 \h </w:instrText>
        </w:r>
        <w:r>
          <w:rPr>
            <w:webHidden/>
          </w:rPr>
        </w:r>
        <w:r>
          <w:rPr>
            <w:webHidden/>
          </w:rPr>
          <w:fldChar w:fldCharType="separate"/>
        </w:r>
        <w:r>
          <w:rPr>
            <w:webHidden/>
          </w:rPr>
          <w:t>8</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92" w:history="1">
        <w:r w:rsidRPr="00D43EC9">
          <w:rPr>
            <w:rStyle w:val="ae"/>
            <w:rFonts w:eastAsia="黑体"/>
          </w:rPr>
          <w:t>2.1</w:t>
        </w:r>
        <w:r w:rsidRPr="00D43EC9">
          <w:rPr>
            <w:rStyle w:val="ae"/>
            <w:rFonts w:ascii="Arial" w:eastAsia="黑体" w:hAnsi="Arial" w:cs="Arial"/>
          </w:rPr>
          <w:t xml:space="preserve"> </w:t>
        </w:r>
        <w:r w:rsidRPr="00D43EC9">
          <w:rPr>
            <w:rStyle w:val="ae"/>
            <w:rFonts w:ascii="Arial" w:eastAsia="黑体" w:hAnsi="Arial" w:cs="Arial" w:hint="eastAsia"/>
          </w:rPr>
          <w:t>知识图谱构建过程</w:t>
        </w:r>
        <w:r>
          <w:rPr>
            <w:webHidden/>
          </w:rPr>
          <w:tab/>
        </w:r>
        <w:r>
          <w:rPr>
            <w:webHidden/>
          </w:rPr>
          <w:fldChar w:fldCharType="begin"/>
        </w:r>
        <w:r>
          <w:rPr>
            <w:webHidden/>
          </w:rPr>
          <w:instrText xml:space="preserve"> PAGEREF _Toc482162492 \h </w:instrText>
        </w:r>
        <w:r>
          <w:rPr>
            <w:webHidden/>
          </w:rPr>
        </w:r>
        <w:r>
          <w:rPr>
            <w:webHidden/>
          </w:rPr>
          <w:fldChar w:fldCharType="separate"/>
        </w:r>
        <w:r>
          <w:rPr>
            <w:webHidden/>
          </w:rPr>
          <w:t>8</w:t>
        </w:r>
        <w:r>
          <w:rPr>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3" w:history="1">
        <w:r w:rsidRPr="00D43EC9">
          <w:rPr>
            <w:rStyle w:val="ae"/>
            <w:noProof/>
          </w:rPr>
          <w:t>2.1.2</w:t>
        </w:r>
        <w:r w:rsidRPr="00D43EC9">
          <w:rPr>
            <w:rStyle w:val="ae"/>
            <w:rFonts w:cs="Arial"/>
            <w:noProof/>
          </w:rPr>
          <w:t xml:space="preserve"> </w:t>
        </w:r>
        <w:r w:rsidRPr="00D43EC9">
          <w:rPr>
            <w:rStyle w:val="ae"/>
            <w:rFonts w:cs="Arial" w:hint="eastAsia"/>
            <w:noProof/>
          </w:rPr>
          <w:t>本体学习</w:t>
        </w:r>
        <w:r>
          <w:rPr>
            <w:noProof/>
            <w:webHidden/>
          </w:rPr>
          <w:tab/>
        </w:r>
        <w:r>
          <w:rPr>
            <w:noProof/>
            <w:webHidden/>
          </w:rPr>
          <w:fldChar w:fldCharType="begin"/>
        </w:r>
        <w:r>
          <w:rPr>
            <w:noProof/>
            <w:webHidden/>
          </w:rPr>
          <w:instrText xml:space="preserve"> PAGEREF _Toc482162493 \h </w:instrText>
        </w:r>
        <w:r>
          <w:rPr>
            <w:noProof/>
            <w:webHidden/>
          </w:rPr>
        </w:r>
        <w:r>
          <w:rPr>
            <w:noProof/>
            <w:webHidden/>
          </w:rPr>
          <w:fldChar w:fldCharType="separate"/>
        </w:r>
        <w:r>
          <w:rPr>
            <w:noProof/>
            <w:webHidden/>
          </w:rPr>
          <w:t>8</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4" w:history="1">
        <w:r w:rsidRPr="00D43EC9">
          <w:rPr>
            <w:rStyle w:val="ae"/>
            <w:noProof/>
          </w:rPr>
          <w:t>2.1.2</w:t>
        </w:r>
        <w:r w:rsidRPr="00D43EC9">
          <w:rPr>
            <w:rStyle w:val="ae"/>
            <w:rFonts w:cs="Arial"/>
            <w:noProof/>
          </w:rPr>
          <w:t xml:space="preserve"> </w:t>
        </w:r>
        <w:r w:rsidRPr="00D43EC9">
          <w:rPr>
            <w:rStyle w:val="ae"/>
            <w:rFonts w:cs="Arial" w:hint="eastAsia"/>
            <w:noProof/>
          </w:rPr>
          <w:t>实体层学习</w:t>
        </w:r>
        <w:r>
          <w:rPr>
            <w:noProof/>
            <w:webHidden/>
          </w:rPr>
          <w:tab/>
        </w:r>
        <w:r>
          <w:rPr>
            <w:noProof/>
            <w:webHidden/>
          </w:rPr>
          <w:fldChar w:fldCharType="begin"/>
        </w:r>
        <w:r>
          <w:rPr>
            <w:noProof/>
            <w:webHidden/>
          </w:rPr>
          <w:instrText xml:space="preserve"> PAGEREF _Toc482162494 \h </w:instrText>
        </w:r>
        <w:r>
          <w:rPr>
            <w:noProof/>
            <w:webHidden/>
          </w:rPr>
        </w:r>
        <w:r>
          <w:rPr>
            <w:noProof/>
            <w:webHidden/>
          </w:rPr>
          <w:fldChar w:fldCharType="separate"/>
        </w:r>
        <w:r>
          <w:rPr>
            <w:noProof/>
            <w:webHidden/>
          </w:rPr>
          <w:t>9</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5" w:history="1">
        <w:r w:rsidRPr="00D43EC9">
          <w:rPr>
            <w:rStyle w:val="ae"/>
            <w:noProof/>
          </w:rPr>
          <w:t>2.1.3</w:t>
        </w:r>
        <w:r w:rsidRPr="00D43EC9">
          <w:rPr>
            <w:rStyle w:val="ae"/>
            <w:rFonts w:cs="Arial"/>
            <w:noProof/>
          </w:rPr>
          <w:t xml:space="preserve"> </w:t>
        </w:r>
        <w:r w:rsidRPr="00D43EC9">
          <w:rPr>
            <w:rStyle w:val="ae"/>
            <w:rFonts w:cs="Arial" w:hint="eastAsia"/>
            <w:noProof/>
          </w:rPr>
          <w:t>数据更新</w:t>
        </w:r>
        <w:r>
          <w:rPr>
            <w:noProof/>
            <w:webHidden/>
          </w:rPr>
          <w:tab/>
        </w:r>
        <w:r>
          <w:rPr>
            <w:noProof/>
            <w:webHidden/>
          </w:rPr>
          <w:fldChar w:fldCharType="begin"/>
        </w:r>
        <w:r>
          <w:rPr>
            <w:noProof/>
            <w:webHidden/>
          </w:rPr>
          <w:instrText xml:space="preserve"> PAGEREF _Toc482162495 \h </w:instrText>
        </w:r>
        <w:r>
          <w:rPr>
            <w:noProof/>
            <w:webHidden/>
          </w:rPr>
        </w:r>
        <w:r>
          <w:rPr>
            <w:noProof/>
            <w:webHidden/>
          </w:rPr>
          <w:fldChar w:fldCharType="separate"/>
        </w:r>
        <w:r>
          <w:rPr>
            <w:noProof/>
            <w:webHidden/>
          </w:rPr>
          <w:t>9</w:t>
        </w:r>
        <w:r>
          <w:rPr>
            <w:noProof/>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496" w:history="1">
        <w:r w:rsidRPr="00D43EC9">
          <w:rPr>
            <w:rStyle w:val="ae"/>
            <w:rFonts w:eastAsia="黑体"/>
          </w:rPr>
          <w:t>2.2</w:t>
        </w:r>
        <w:r w:rsidRPr="00D43EC9">
          <w:rPr>
            <w:rStyle w:val="ae"/>
            <w:rFonts w:ascii="Arial" w:eastAsia="黑体" w:hAnsi="Arial" w:cs="Arial"/>
          </w:rPr>
          <w:t xml:space="preserve"> </w:t>
        </w:r>
        <w:r w:rsidRPr="00D43EC9">
          <w:rPr>
            <w:rStyle w:val="ae"/>
            <w:rFonts w:ascii="Arial" w:eastAsia="黑体" w:hAnsi="Arial" w:cs="Arial" w:hint="eastAsia"/>
          </w:rPr>
          <w:t>知识图谱的可用数据源分析</w:t>
        </w:r>
        <w:r>
          <w:rPr>
            <w:webHidden/>
          </w:rPr>
          <w:tab/>
        </w:r>
        <w:r>
          <w:rPr>
            <w:webHidden/>
          </w:rPr>
          <w:fldChar w:fldCharType="begin"/>
        </w:r>
        <w:r>
          <w:rPr>
            <w:webHidden/>
          </w:rPr>
          <w:instrText xml:space="preserve"> PAGEREF _Toc482162496 \h </w:instrText>
        </w:r>
        <w:r>
          <w:rPr>
            <w:webHidden/>
          </w:rPr>
        </w:r>
        <w:r>
          <w:rPr>
            <w:webHidden/>
          </w:rPr>
          <w:fldChar w:fldCharType="separate"/>
        </w:r>
        <w:r>
          <w:rPr>
            <w:webHidden/>
          </w:rPr>
          <w:t>9</w:t>
        </w:r>
        <w:r>
          <w:rPr>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7" w:history="1">
        <w:r w:rsidRPr="00D43EC9">
          <w:rPr>
            <w:rStyle w:val="ae"/>
            <w:noProof/>
          </w:rPr>
          <w:t>2.2.1</w:t>
        </w:r>
        <w:r w:rsidRPr="00D43EC9">
          <w:rPr>
            <w:rStyle w:val="ae"/>
            <w:rFonts w:cs="Arial"/>
            <w:noProof/>
          </w:rPr>
          <w:t xml:space="preserve"> </w:t>
        </w:r>
        <w:r w:rsidRPr="00D43EC9">
          <w:rPr>
            <w:rStyle w:val="ae"/>
            <w:rFonts w:cs="Arial" w:hint="eastAsia"/>
            <w:noProof/>
          </w:rPr>
          <w:t>数据源分析</w:t>
        </w:r>
        <w:r>
          <w:rPr>
            <w:noProof/>
            <w:webHidden/>
          </w:rPr>
          <w:tab/>
        </w:r>
        <w:r>
          <w:rPr>
            <w:noProof/>
            <w:webHidden/>
          </w:rPr>
          <w:fldChar w:fldCharType="begin"/>
        </w:r>
        <w:r>
          <w:rPr>
            <w:noProof/>
            <w:webHidden/>
          </w:rPr>
          <w:instrText xml:space="preserve"> PAGEREF _Toc482162497 \h </w:instrText>
        </w:r>
        <w:r>
          <w:rPr>
            <w:noProof/>
            <w:webHidden/>
          </w:rPr>
        </w:r>
        <w:r>
          <w:rPr>
            <w:noProof/>
            <w:webHidden/>
          </w:rPr>
          <w:fldChar w:fldCharType="separate"/>
        </w:r>
        <w:r>
          <w:rPr>
            <w:noProof/>
            <w:webHidden/>
          </w:rPr>
          <w:t>9</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8" w:history="1">
        <w:r w:rsidRPr="00D43EC9">
          <w:rPr>
            <w:rStyle w:val="ae"/>
            <w:noProof/>
          </w:rPr>
          <w:t>2.2.2</w:t>
        </w:r>
        <w:r w:rsidRPr="00D43EC9">
          <w:rPr>
            <w:rStyle w:val="ae"/>
            <w:rFonts w:cs="Arial"/>
            <w:noProof/>
          </w:rPr>
          <w:t xml:space="preserve"> </w:t>
        </w:r>
        <w:r w:rsidRPr="00D43EC9">
          <w:rPr>
            <w:rStyle w:val="ae"/>
            <w:rFonts w:cs="Arial" w:hint="eastAsia"/>
            <w:noProof/>
          </w:rPr>
          <w:t>数据源采集</w:t>
        </w:r>
        <w:r>
          <w:rPr>
            <w:noProof/>
            <w:webHidden/>
          </w:rPr>
          <w:tab/>
        </w:r>
        <w:r>
          <w:rPr>
            <w:noProof/>
            <w:webHidden/>
          </w:rPr>
          <w:fldChar w:fldCharType="begin"/>
        </w:r>
        <w:r>
          <w:rPr>
            <w:noProof/>
            <w:webHidden/>
          </w:rPr>
          <w:instrText xml:space="preserve"> PAGEREF _Toc482162498 \h </w:instrText>
        </w:r>
        <w:r>
          <w:rPr>
            <w:noProof/>
            <w:webHidden/>
          </w:rPr>
        </w:r>
        <w:r>
          <w:rPr>
            <w:noProof/>
            <w:webHidden/>
          </w:rPr>
          <w:fldChar w:fldCharType="separate"/>
        </w:r>
        <w:r>
          <w:rPr>
            <w:noProof/>
            <w:webHidden/>
          </w:rPr>
          <w:t>11</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499" w:history="1">
        <w:r w:rsidRPr="00D43EC9">
          <w:rPr>
            <w:rStyle w:val="ae"/>
            <w:noProof/>
          </w:rPr>
          <w:t>2.2.3</w:t>
        </w:r>
        <w:r w:rsidRPr="00D43EC9">
          <w:rPr>
            <w:rStyle w:val="ae"/>
            <w:rFonts w:cs="Arial"/>
            <w:noProof/>
          </w:rPr>
          <w:t xml:space="preserve"> </w:t>
        </w:r>
        <w:r w:rsidRPr="00D43EC9">
          <w:rPr>
            <w:rStyle w:val="ae"/>
            <w:rFonts w:cs="Arial" w:hint="eastAsia"/>
            <w:noProof/>
          </w:rPr>
          <w:t>数据清洗</w:t>
        </w:r>
        <w:r>
          <w:rPr>
            <w:noProof/>
            <w:webHidden/>
          </w:rPr>
          <w:tab/>
        </w:r>
        <w:r>
          <w:rPr>
            <w:noProof/>
            <w:webHidden/>
          </w:rPr>
          <w:fldChar w:fldCharType="begin"/>
        </w:r>
        <w:r>
          <w:rPr>
            <w:noProof/>
            <w:webHidden/>
          </w:rPr>
          <w:instrText xml:space="preserve"> PAGEREF _Toc482162499 \h </w:instrText>
        </w:r>
        <w:r>
          <w:rPr>
            <w:noProof/>
            <w:webHidden/>
          </w:rPr>
        </w:r>
        <w:r>
          <w:rPr>
            <w:noProof/>
            <w:webHidden/>
          </w:rPr>
          <w:fldChar w:fldCharType="separate"/>
        </w:r>
        <w:r>
          <w:rPr>
            <w:noProof/>
            <w:webHidden/>
          </w:rPr>
          <w:t>11</w:t>
        </w:r>
        <w:r>
          <w:rPr>
            <w:noProof/>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500" w:history="1">
        <w:r w:rsidRPr="00D43EC9">
          <w:rPr>
            <w:rStyle w:val="ae"/>
            <w:rFonts w:eastAsia="黑体"/>
          </w:rPr>
          <w:t>3</w:t>
        </w:r>
        <w:r w:rsidRPr="00D43EC9">
          <w:rPr>
            <w:rStyle w:val="ae"/>
            <w:rFonts w:ascii="Arial" w:eastAsia="黑体" w:hAnsi="Arial" w:cs="Arial"/>
          </w:rPr>
          <w:t xml:space="preserve">  </w:t>
        </w:r>
        <w:r w:rsidRPr="00D43EC9">
          <w:rPr>
            <w:rStyle w:val="ae"/>
            <w:rFonts w:ascii="Arial" w:eastAsia="黑体" w:hAnsi="Arial" w:cs="Arial" w:hint="eastAsia"/>
          </w:rPr>
          <w:t>实验部分</w:t>
        </w:r>
        <w:r>
          <w:rPr>
            <w:webHidden/>
          </w:rPr>
          <w:tab/>
        </w:r>
        <w:r>
          <w:rPr>
            <w:webHidden/>
          </w:rPr>
          <w:fldChar w:fldCharType="begin"/>
        </w:r>
        <w:r>
          <w:rPr>
            <w:webHidden/>
          </w:rPr>
          <w:instrText xml:space="preserve"> PAGEREF _Toc482162500 \h </w:instrText>
        </w:r>
        <w:r>
          <w:rPr>
            <w:webHidden/>
          </w:rPr>
        </w:r>
        <w:r>
          <w:rPr>
            <w:webHidden/>
          </w:rPr>
          <w:fldChar w:fldCharType="separate"/>
        </w:r>
        <w:r>
          <w:rPr>
            <w:webHidden/>
          </w:rPr>
          <w:t>13</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501" w:history="1">
        <w:r w:rsidRPr="00D43EC9">
          <w:rPr>
            <w:rStyle w:val="ae"/>
            <w:rFonts w:eastAsia="黑体"/>
          </w:rPr>
          <w:t>3.1</w:t>
        </w:r>
        <w:r w:rsidRPr="00D43EC9">
          <w:rPr>
            <w:rStyle w:val="ae"/>
            <w:rFonts w:ascii="Arial" w:eastAsia="黑体" w:hAnsi="Arial" w:cs="Arial"/>
          </w:rPr>
          <w:t xml:space="preserve"> </w:t>
        </w:r>
        <w:r w:rsidRPr="00D43EC9">
          <w:rPr>
            <w:rStyle w:val="ae"/>
            <w:rFonts w:ascii="Arial" w:eastAsia="黑体" w:hAnsi="Arial" w:cs="Arial" w:hint="eastAsia"/>
          </w:rPr>
          <w:t>基本方案</w:t>
        </w:r>
        <w:r>
          <w:rPr>
            <w:webHidden/>
          </w:rPr>
          <w:tab/>
        </w:r>
        <w:r>
          <w:rPr>
            <w:webHidden/>
          </w:rPr>
          <w:fldChar w:fldCharType="begin"/>
        </w:r>
        <w:r>
          <w:rPr>
            <w:webHidden/>
          </w:rPr>
          <w:instrText xml:space="preserve"> PAGEREF _Toc482162501 \h </w:instrText>
        </w:r>
        <w:r>
          <w:rPr>
            <w:webHidden/>
          </w:rPr>
        </w:r>
        <w:r>
          <w:rPr>
            <w:webHidden/>
          </w:rPr>
          <w:fldChar w:fldCharType="separate"/>
        </w:r>
        <w:r>
          <w:rPr>
            <w:webHidden/>
          </w:rPr>
          <w:t>13</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502" w:history="1">
        <w:r w:rsidRPr="00D43EC9">
          <w:rPr>
            <w:rStyle w:val="ae"/>
            <w:rFonts w:eastAsia="黑体"/>
          </w:rPr>
          <w:t>3.2</w:t>
        </w:r>
        <w:r w:rsidRPr="00D43EC9">
          <w:rPr>
            <w:rStyle w:val="ae"/>
            <w:rFonts w:ascii="Arial" w:eastAsia="黑体" w:hAnsi="Arial" w:cs="Arial"/>
          </w:rPr>
          <w:t xml:space="preserve"> </w:t>
        </w:r>
        <w:r w:rsidRPr="00D43EC9">
          <w:rPr>
            <w:rStyle w:val="ae"/>
            <w:rFonts w:ascii="Arial" w:eastAsia="黑体" w:hAnsi="Arial" w:cs="Arial" w:hint="eastAsia"/>
          </w:rPr>
          <w:t>方案介绍</w:t>
        </w:r>
        <w:r>
          <w:rPr>
            <w:webHidden/>
          </w:rPr>
          <w:tab/>
        </w:r>
        <w:r>
          <w:rPr>
            <w:webHidden/>
          </w:rPr>
          <w:fldChar w:fldCharType="begin"/>
        </w:r>
        <w:r>
          <w:rPr>
            <w:webHidden/>
          </w:rPr>
          <w:instrText xml:space="preserve"> PAGEREF _Toc482162502 \h </w:instrText>
        </w:r>
        <w:r>
          <w:rPr>
            <w:webHidden/>
          </w:rPr>
        </w:r>
        <w:r>
          <w:rPr>
            <w:webHidden/>
          </w:rPr>
          <w:fldChar w:fldCharType="separate"/>
        </w:r>
        <w:r>
          <w:rPr>
            <w:webHidden/>
          </w:rPr>
          <w:t>13</w:t>
        </w:r>
        <w:r>
          <w:rPr>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503" w:history="1">
        <w:r w:rsidRPr="00D43EC9">
          <w:rPr>
            <w:rStyle w:val="ae"/>
            <w:noProof/>
          </w:rPr>
          <w:t>3.2.1</w:t>
        </w:r>
        <w:r w:rsidRPr="00D43EC9">
          <w:rPr>
            <w:rStyle w:val="ae"/>
            <w:rFonts w:cs="Arial"/>
            <w:noProof/>
          </w:rPr>
          <w:t xml:space="preserve"> </w:t>
        </w:r>
        <w:r w:rsidRPr="00D43EC9">
          <w:rPr>
            <w:rStyle w:val="ae"/>
            <w:rFonts w:cs="Arial" w:hint="eastAsia"/>
            <w:noProof/>
          </w:rPr>
          <w:t>原始数据源</w:t>
        </w:r>
        <w:r>
          <w:rPr>
            <w:noProof/>
            <w:webHidden/>
          </w:rPr>
          <w:tab/>
        </w:r>
        <w:r>
          <w:rPr>
            <w:noProof/>
            <w:webHidden/>
          </w:rPr>
          <w:fldChar w:fldCharType="begin"/>
        </w:r>
        <w:r>
          <w:rPr>
            <w:noProof/>
            <w:webHidden/>
          </w:rPr>
          <w:instrText xml:space="preserve"> PAGEREF _Toc482162503 \h </w:instrText>
        </w:r>
        <w:r>
          <w:rPr>
            <w:noProof/>
            <w:webHidden/>
          </w:rPr>
        </w:r>
        <w:r>
          <w:rPr>
            <w:noProof/>
            <w:webHidden/>
          </w:rPr>
          <w:fldChar w:fldCharType="separate"/>
        </w:r>
        <w:r>
          <w:rPr>
            <w:noProof/>
            <w:webHidden/>
          </w:rPr>
          <w:t>13</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504" w:history="1">
        <w:r w:rsidRPr="00D43EC9">
          <w:rPr>
            <w:rStyle w:val="ae"/>
            <w:noProof/>
          </w:rPr>
          <w:t>3.2.2</w:t>
        </w:r>
        <w:r w:rsidRPr="00D43EC9">
          <w:rPr>
            <w:rStyle w:val="ae"/>
            <w:rFonts w:cs="Arial"/>
            <w:noProof/>
          </w:rPr>
          <w:t xml:space="preserve"> </w:t>
        </w:r>
        <w:r w:rsidRPr="00D43EC9">
          <w:rPr>
            <w:rStyle w:val="ae"/>
            <w:rFonts w:cs="Arial" w:hint="eastAsia"/>
            <w:noProof/>
          </w:rPr>
          <w:t>互联网数据采集与清洗</w:t>
        </w:r>
        <w:r>
          <w:rPr>
            <w:noProof/>
            <w:webHidden/>
          </w:rPr>
          <w:tab/>
        </w:r>
        <w:r>
          <w:rPr>
            <w:noProof/>
            <w:webHidden/>
          </w:rPr>
          <w:fldChar w:fldCharType="begin"/>
        </w:r>
        <w:r>
          <w:rPr>
            <w:noProof/>
            <w:webHidden/>
          </w:rPr>
          <w:instrText xml:space="preserve"> PAGEREF _Toc482162504 \h </w:instrText>
        </w:r>
        <w:r>
          <w:rPr>
            <w:noProof/>
            <w:webHidden/>
          </w:rPr>
        </w:r>
        <w:r>
          <w:rPr>
            <w:noProof/>
            <w:webHidden/>
          </w:rPr>
          <w:fldChar w:fldCharType="separate"/>
        </w:r>
        <w:r>
          <w:rPr>
            <w:noProof/>
            <w:webHidden/>
          </w:rPr>
          <w:t>13</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505" w:history="1">
        <w:r w:rsidRPr="00D43EC9">
          <w:rPr>
            <w:rStyle w:val="ae"/>
            <w:noProof/>
          </w:rPr>
          <w:t>3.2.3</w:t>
        </w:r>
        <w:r w:rsidRPr="00D43EC9">
          <w:rPr>
            <w:rStyle w:val="ae"/>
            <w:rFonts w:cs="Arial"/>
            <w:noProof/>
          </w:rPr>
          <w:t xml:space="preserve"> </w:t>
        </w:r>
        <w:r w:rsidRPr="00D43EC9">
          <w:rPr>
            <w:rStyle w:val="ae"/>
            <w:rFonts w:cs="Arial" w:hint="eastAsia"/>
            <w:noProof/>
          </w:rPr>
          <w:t>知识抽取</w:t>
        </w:r>
        <w:r>
          <w:rPr>
            <w:noProof/>
            <w:webHidden/>
          </w:rPr>
          <w:tab/>
        </w:r>
        <w:r>
          <w:rPr>
            <w:noProof/>
            <w:webHidden/>
          </w:rPr>
          <w:fldChar w:fldCharType="begin"/>
        </w:r>
        <w:r>
          <w:rPr>
            <w:noProof/>
            <w:webHidden/>
          </w:rPr>
          <w:instrText xml:space="preserve"> PAGEREF _Toc482162505 \h </w:instrText>
        </w:r>
        <w:r>
          <w:rPr>
            <w:noProof/>
            <w:webHidden/>
          </w:rPr>
        </w:r>
        <w:r>
          <w:rPr>
            <w:noProof/>
            <w:webHidden/>
          </w:rPr>
          <w:fldChar w:fldCharType="separate"/>
        </w:r>
        <w:r>
          <w:rPr>
            <w:noProof/>
            <w:webHidden/>
          </w:rPr>
          <w:t>13</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506" w:history="1">
        <w:r w:rsidRPr="00D43EC9">
          <w:rPr>
            <w:rStyle w:val="ae"/>
            <w:noProof/>
          </w:rPr>
          <w:t>3.2.4</w:t>
        </w:r>
        <w:r w:rsidRPr="00D43EC9">
          <w:rPr>
            <w:rStyle w:val="ae"/>
            <w:rFonts w:cs="Arial"/>
            <w:noProof/>
          </w:rPr>
          <w:t xml:space="preserve"> </w:t>
        </w:r>
        <w:r w:rsidRPr="00D43EC9">
          <w:rPr>
            <w:rStyle w:val="ae"/>
            <w:rFonts w:cs="Arial" w:hint="eastAsia"/>
            <w:noProof/>
          </w:rPr>
          <w:t>知识融合与图谱构建</w:t>
        </w:r>
        <w:r>
          <w:rPr>
            <w:noProof/>
            <w:webHidden/>
          </w:rPr>
          <w:tab/>
        </w:r>
        <w:r>
          <w:rPr>
            <w:noProof/>
            <w:webHidden/>
          </w:rPr>
          <w:fldChar w:fldCharType="begin"/>
        </w:r>
        <w:r>
          <w:rPr>
            <w:noProof/>
            <w:webHidden/>
          </w:rPr>
          <w:instrText xml:space="preserve"> PAGEREF _Toc482162506 \h </w:instrText>
        </w:r>
        <w:r>
          <w:rPr>
            <w:noProof/>
            <w:webHidden/>
          </w:rPr>
        </w:r>
        <w:r>
          <w:rPr>
            <w:noProof/>
            <w:webHidden/>
          </w:rPr>
          <w:fldChar w:fldCharType="separate"/>
        </w:r>
        <w:r>
          <w:rPr>
            <w:noProof/>
            <w:webHidden/>
          </w:rPr>
          <w:t>13</w:t>
        </w:r>
        <w:r>
          <w:rPr>
            <w:noProof/>
            <w:webHidden/>
          </w:rPr>
          <w:fldChar w:fldCharType="end"/>
        </w:r>
      </w:hyperlink>
    </w:p>
    <w:p w:rsidR="00D75E54" w:rsidRDefault="00D75E54">
      <w:pPr>
        <w:pStyle w:val="31"/>
        <w:rPr>
          <w:rFonts w:asciiTheme="minorHAnsi" w:eastAsiaTheme="minorEastAsia" w:hAnsiTheme="minorHAnsi" w:cstheme="minorBidi"/>
          <w:noProof/>
          <w:szCs w:val="22"/>
        </w:rPr>
      </w:pPr>
      <w:hyperlink w:anchor="_Toc482162507" w:history="1">
        <w:r w:rsidRPr="00D43EC9">
          <w:rPr>
            <w:rStyle w:val="ae"/>
            <w:noProof/>
          </w:rPr>
          <w:t>3.2.5</w:t>
        </w:r>
        <w:r w:rsidRPr="00D43EC9">
          <w:rPr>
            <w:rStyle w:val="ae"/>
            <w:rFonts w:cs="Arial"/>
            <w:noProof/>
          </w:rPr>
          <w:t xml:space="preserve"> </w:t>
        </w:r>
        <w:r w:rsidRPr="00D43EC9">
          <w:rPr>
            <w:rStyle w:val="ae"/>
            <w:rFonts w:cs="Arial" w:hint="eastAsia"/>
            <w:noProof/>
          </w:rPr>
          <w:t>知识图谱存储与应用</w:t>
        </w:r>
        <w:r>
          <w:rPr>
            <w:noProof/>
            <w:webHidden/>
          </w:rPr>
          <w:tab/>
        </w:r>
        <w:r>
          <w:rPr>
            <w:noProof/>
            <w:webHidden/>
          </w:rPr>
          <w:fldChar w:fldCharType="begin"/>
        </w:r>
        <w:r>
          <w:rPr>
            <w:noProof/>
            <w:webHidden/>
          </w:rPr>
          <w:instrText xml:space="preserve"> PAGEREF _Toc482162507 \h </w:instrText>
        </w:r>
        <w:r>
          <w:rPr>
            <w:noProof/>
            <w:webHidden/>
          </w:rPr>
        </w:r>
        <w:r>
          <w:rPr>
            <w:noProof/>
            <w:webHidden/>
          </w:rPr>
          <w:fldChar w:fldCharType="separate"/>
        </w:r>
        <w:r>
          <w:rPr>
            <w:noProof/>
            <w:webHidden/>
          </w:rPr>
          <w:t>13</w:t>
        </w:r>
        <w:r>
          <w:rPr>
            <w:noProof/>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508" w:history="1">
        <w:r w:rsidRPr="00D43EC9">
          <w:rPr>
            <w:rStyle w:val="ae"/>
            <w:rFonts w:eastAsia="黑体"/>
          </w:rPr>
          <w:t>4</w:t>
        </w:r>
        <w:r w:rsidRPr="00D43EC9">
          <w:rPr>
            <w:rStyle w:val="ae"/>
            <w:rFonts w:ascii="Arial" w:eastAsia="黑体" w:hAnsi="Arial" w:cs="Arial"/>
          </w:rPr>
          <w:t xml:space="preserve">  </w:t>
        </w:r>
        <w:r w:rsidRPr="00D43EC9">
          <w:rPr>
            <w:rStyle w:val="ae"/>
            <w:rFonts w:ascii="Arial" w:eastAsia="黑体" w:hAnsi="Arial" w:cs="Arial" w:hint="eastAsia"/>
          </w:rPr>
          <w:t>结果和讨论</w:t>
        </w:r>
        <w:r>
          <w:rPr>
            <w:webHidden/>
          </w:rPr>
          <w:tab/>
        </w:r>
        <w:r>
          <w:rPr>
            <w:webHidden/>
          </w:rPr>
          <w:fldChar w:fldCharType="begin"/>
        </w:r>
        <w:r>
          <w:rPr>
            <w:webHidden/>
          </w:rPr>
          <w:instrText xml:space="preserve"> PAGEREF _Toc482162508 \h </w:instrText>
        </w:r>
        <w:r>
          <w:rPr>
            <w:webHidden/>
          </w:rPr>
        </w:r>
        <w:r>
          <w:rPr>
            <w:webHidden/>
          </w:rPr>
          <w:fldChar w:fldCharType="separate"/>
        </w:r>
        <w:r>
          <w:rPr>
            <w:webHidden/>
          </w:rPr>
          <w:t>14</w:t>
        </w:r>
        <w:r>
          <w:rPr>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509" w:history="1">
        <w:r w:rsidRPr="00D43EC9">
          <w:rPr>
            <w:rStyle w:val="ae"/>
            <w:rFonts w:eastAsia="黑体"/>
          </w:rPr>
          <w:t>5</w:t>
        </w:r>
        <w:r w:rsidRPr="00D43EC9">
          <w:rPr>
            <w:rStyle w:val="ae"/>
            <w:rFonts w:ascii="黑体" w:eastAsia="黑体"/>
          </w:rPr>
          <w:t xml:space="preserve"> </w:t>
        </w:r>
        <w:r w:rsidRPr="00D43EC9">
          <w:rPr>
            <w:rStyle w:val="ae"/>
            <w:rFonts w:ascii="Arial" w:eastAsia="黑体" w:hAnsi="Arial" w:cs="Arial"/>
          </w:rPr>
          <w:t xml:space="preserve"> </w:t>
        </w:r>
        <w:r w:rsidRPr="00D43EC9">
          <w:rPr>
            <w:rStyle w:val="ae"/>
            <w:rFonts w:ascii="Arial" w:eastAsia="黑体" w:hAnsi="Arial" w:cs="Arial" w:hint="eastAsia"/>
          </w:rPr>
          <w:t>结论和展望</w:t>
        </w:r>
        <w:r>
          <w:rPr>
            <w:webHidden/>
          </w:rPr>
          <w:tab/>
        </w:r>
        <w:r>
          <w:rPr>
            <w:webHidden/>
          </w:rPr>
          <w:fldChar w:fldCharType="begin"/>
        </w:r>
        <w:r>
          <w:rPr>
            <w:webHidden/>
          </w:rPr>
          <w:instrText xml:space="preserve"> PAGEREF _Toc482162509 \h </w:instrText>
        </w:r>
        <w:r>
          <w:rPr>
            <w:webHidden/>
          </w:rPr>
        </w:r>
        <w:r>
          <w:rPr>
            <w:webHidden/>
          </w:rPr>
          <w:fldChar w:fldCharType="separate"/>
        </w:r>
        <w:r>
          <w:rPr>
            <w:webHidden/>
          </w:rPr>
          <w:t>15</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510" w:history="1">
        <w:r w:rsidRPr="00D43EC9">
          <w:rPr>
            <w:rStyle w:val="ae"/>
            <w:rFonts w:eastAsia="黑体"/>
          </w:rPr>
          <w:t xml:space="preserve">5.1 </w:t>
        </w:r>
        <w:r w:rsidRPr="00D43EC9">
          <w:rPr>
            <w:rStyle w:val="ae"/>
            <w:rFonts w:ascii="Arial" w:eastAsia="黑体" w:hAnsi="Arial" w:cs="Arial" w:hint="eastAsia"/>
          </w:rPr>
          <w:t>结论</w:t>
        </w:r>
        <w:r>
          <w:rPr>
            <w:webHidden/>
          </w:rPr>
          <w:tab/>
        </w:r>
        <w:r>
          <w:rPr>
            <w:webHidden/>
          </w:rPr>
          <w:fldChar w:fldCharType="begin"/>
        </w:r>
        <w:r>
          <w:rPr>
            <w:webHidden/>
          </w:rPr>
          <w:instrText xml:space="preserve"> PAGEREF _Toc482162510 \h </w:instrText>
        </w:r>
        <w:r>
          <w:rPr>
            <w:webHidden/>
          </w:rPr>
        </w:r>
        <w:r>
          <w:rPr>
            <w:webHidden/>
          </w:rPr>
          <w:fldChar w:fldCharType="separate"/>
        </w:r>
        <w:r>
          <w:rPr>
            <w:webHidden/>
          </w:rPr>
          <w:t>15</w:t>
        </w:r>
        <w:r>
          <w:rPr>
            <w:webHidden/>
          </w:rPr>
          <w:fldChar w:fldCharType="end"/>
        </w:r>
      </w:hyperlink>
    </w:p>
    <w:p w:rsidR="00D75E54" w:rsidRDefault="00D75E54">
      <w:pPr>
        <w:pStyle w:val="21"/>
        <w:rPr>
          <w:rFonts w:asciiTheme="minorHAnsi" w:eastAsiaTheme="minorEastAsia" w:hAnsiTheme="minorHAnsi" w:cstheme="minorBidi"/>
          <w:szCs w:val="22"/>
          <w:lang w:val="en-US"/>
        </w:rPr>
      </w:pPr>
      <w:hyperlink w:anchor="_Toc482162511" w:history="1">
        <w:r w:rsidRPr="00D43EC9">
          <w:rPr>
            <w:rStyle w:val="ae"/>
            <w:rFonts w:eastAsia="黑体"/>
          </w:rPr>
          <w:t>5.2</w:t>
        </w:r>
        <w:r w:rsidRPr="00D43EC9">
          <w:rPr>
            <w:rStyle w:val="ae"/>
            <w:rFonts w:ascii="Arial" w:eastAsia="黑体" w:hAnsi="Arial" w:cs="Arial"/>
          </w:rPr>
          <w:t xml:space="preserve"> </w:t>
        </w:r>
        <w:r w:rsidRPr="00D43EC9">
          <w:rPr>
            <w:rStyle w:val="ae"/>
            <w:rFonts w:ascii="Arial" w:eastAsia="黑体" w:hAnsi="Arial" w:cs="Arial" w:hint="eastAsia"/>
          </w:rPr>
          <w:t>展望</w:t>
        </w:r>
        <w:r>
          <w:rPr>
            <w:webHidden/>
          </w:rPr>
          <w:tab/>
        </w:r>
        <w:r>
          <w:rPr>
            <w:webHidden/>
          </w:rPr>
          <w:fldChar w:fldCharType="begin"/>
        </w:r>
        <w:r>
          <w:rPr>
            <w:webHidden/>
          </w:rPr>
          <w:instrText xml:space="preserve"> PAGEREF _Toc482162511 \h </w:instrText>
        </w:r>
        <w:r>
          <w:rPr>
            <w:webHidden/>
          </w:rPr>
        </w:r>
        <w:r>
          <w:rPr>
            <w:webHidden/>
          </w:rPr>
          <w:fldChar w:fldCharType="separate"/>
        </w:r>
        <w:r>
          <w:rPr>
            <w:webHidden/>
          </w:rPr>
          <w:t>15</w:t>
        </w:r>
        <w:r>
          <w:rPr>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512" w:history="1">
        <w:r w:rsidRPr="00D43EC9">
          <w:rPr>
            <w:rStyle w:val="ae"/>
            <w:rFonts w:ascii="黑体" w:eastAsia="黑体" w:hAnsi="Arial" w:cs="Arial" w:hint="eastAsia"/>
          </w:rPr>
          <w:t>参考文献</w:t>
        </w:r>
        <w:r>
          <w:rPr>
            <w:webHidden/>
          </w:rPr>
          <w:tab/>
        </w:r>
        <w:r>
          <w:rPr>
            <w:webHidden/>
          </w:rPr>
          <w:fldChar w:fldCharType="begin"/>
        </w:r>
        <w:r>
          <w:rPr>
            <w:webHidden/>
          </w:rPr>
          <w:instrText xml:space="preserve"> PAGEREF _Toc482162512 \h </w:instrText>
        </w:r>
        <w:r>
          <w:rPr>
            <w:webHidden/>
          </w:rPr>
        </w:r>
        <w:r>
          <w:rPr>
            <w:webHidden/>
          </w:rPr>
          <w:fldChar w:fldCharType="separate"/>
        </w:r>
        <w:r>
          <w:rPr>
            <w:webHidden/>
          </w:rPr>
          <w:t>16</w:t>
        </w:r>
        <w:r>
          <w:rPr>
            <w:webHidden/>
          </w:rPr>
          <w:fldChar w:fldCharType="end"/>
        </w:r>
      </w:hyperlink>
    </w:p>
    <w:p w:rsidR="00D75E54" w:rsidRDefault="00D75E54">
      <w:pPr>
        <w:pStyle w:val="10"/>
        <w:rPr>
          <w:rFonts w:asciiTheme="minorHAnsi" w:eastAsiaTheme="minorEastAsia" w:hAnsiTheme="minorHAnsi" w:cstheme="minorBidi"/>
          <w:bCs w:val="0"/>
          <w:szCs w:val="22"/>
        </w:rPr>
      </w:pPr>
      <w:hyperlink w:anchor="_Toc482162513" w:history="1">
        <w:r w:rsidRPr="00D43EC9">
          <w:rPr>
            <w:rStyle w:val="ae"/>
            <w:rFonts w:ascii="Arial" w:eastAsia="黑体" w:hAnsi="Arial" w:cs="Arial" w:hint="eastAsia"/>
          </w:rPr>
          <w:t>谢</w:t>
        </w:r>
        <w:r w:rsidRPr="00D43EC9">
          <w:rPr>
            <w:rStyle w:val="ae"/>
            <w:rFonts w:ascii="Arial" w:eastAsia="黑体" w:hAnsi="Arial" w:cs="Arial"/>
          </w:rPr>
          <w:t xml:space="preserve"> </w:t>
        </w:r>
        <w:r w:rsidRPr="00D43EC9">
          <w:rPr>
            <w:rStyle w:val="ae"/>
            <w:rFonts w:ascii="Arial" w:eastAsia="黑体" w:hAnsi="Arial" w:cs="Arial" w:hint="eastAsia"/>
          </w:rPr>
          <w:t>辞</w:t>
        </w:r>
        <w:r>
          <w:rPr>
            <w:webHidden/>
          </w:rPr>
          <w:tab/>
        </w:r>
        <w:r>
          <w:rPr>
            <w:webHidden/>
          </w:rPr>
          <w:fldChar w:fldCharType="begin"/>
        </w:r>
        <w:r>
          <w:rPr>
            <w:webHidden/>
          </w:rPr>
          <w:instrText xml:space="preserve"> PAGEREF _Toc482162513 \h </w:instrText>
        </w:r>
        <w:r>
          <w:rPr>
            <w:webHidden/>
          </w:rPr>
        </w:r>
        <w:r>
          <w:rPr>
            <w:webHidden/>
          </w:rPr>
          <w:fldChar w:fldCharType="separate"/>
        </w:r>
        <w:r>
          <w:rPr>
            <w:webHidden/>
          </w:rPr>
          <w:t>18</w:t>
        </w:r>
        <w:r>
          <w:rPr>
            <w:webHidden/>
          </w:rPr>
          <w:fldChar w:fldCharType="end"/>
        </w:r>
      </w:hyperlink>
    </w:p>
    <w:p w:rsidR="00C8483B" w:rsidRPr="006D2C3B" w:rsidRDefault="00C8483B" w:rsidP="00C8483B">
      <w:pPr>
        <w:pStyle w:val="10"/>
        <w:sectPr w:rsidR="00C8483B" w:rsidRPr="006D2C3B" w:rsidSect="002A201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C8483B" w:rsidRDefault="00C8483B" w:rsidP="00C8483B">
      <w:pPr>
        <w:spacing w:line="360" w:lineRule="exact"/>
      </w:pPr>
      <w:bookmarkStart w:id="2" w:name="_Toc261510868"/>
    </w:p>
    <w:p w:rsidR="00C8483B" w:rsidRPr="00F31704" w:rsidRDefault="00C8483B" w:rsidP="00C8483B">
      <w:pPr>
        <w:pStyle w:val="1"/>
        <w:spacing w:beforeLines="50" w:before="120" w:afterLines="50" w:after="120" w:line="360" w:lineRule="exact"/>
        <w:jc w:val="center"/>
        <w:rPr>
          <w:rFonts w:ascii="Arial" w:eastAsia="黑体" w:hAnsi="Arial" w:cs="Arial"/>
          <w:b w:val="0"/>
          <w:i w:val="0"/>
        </w:rPr>
      </w:pPr>
      <w:bookmarkStart w:id="3" w:name="_Toc482162481"/>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2"/>
      <w:bookmarkEnd w:id="3"/>
    </w:p>
    <w:p w:rsidR="00C8483B" w:rsidRDefault="00C8483B" w:rsidP="00C8483B">
      <w:pPr>
        <w:pStyle w:val="2"/>
        <w:spacing w:beforeLines="50" w:before="120" w:afterLines="50" w:after="120" w:line="360" w:lineRule="exact"/>
        <w:ind w:right="-1"/>
        <w:rPr>
          <w:rFonts w:ascii="Arial" w:eastAsia="黑体" w:hAnsi="Arial" w:cs="Arial"/>
          <w:b w:val="0"/>
          <w:i w:val="0"/>
        </w:rPr>
      </w:pPr>
      <w:bookmarkStart w:id="4" w:name="酸稳定常数测定的意义"/>
      <w:bookmarkStart w:id="5" w:name="_Toc261510869"/>
      <w:bookmarkStart w:id="6" w:name="_Toc482162482"/>
      <w:bookmarkEnd w:id="0"/>
      <w:r w:rsidRPr="00F854A3">
        <w:rPr>
          <w:rFonts w:eastAsia="黑体"/>
          <w:b w:val="0"/>
          <w:i w:val="0"/>
        </w:rPr>
        <w:t>1.1</w:t>
      </w:r>
      <w:bookmarkEnd w:id="4"/>
      <w:bookmarkEnd w:id="5"/>
      <w:r w:rsidR="005E0CB7">
        <w:rPr>
          <w:rFonts w:eastAsia="黑体"/>
          <w:b w:val="0"/>
          <w:i w:val="0"/>
        </w:rPr>
        <w:t>强对流预警</w:t>
      </w:r>
      <w:r w:rsidR="003234FD">
        <w:rPr>
          <w:rFonts w:ascii="Arial" w:eastAsia="黑体" w:hAnsi="Arial" w:cs="Arial"/>
          <w:b w:val="0"/>
          <w:i w:val="0"/>
        </w:rPr>
        <w:t>研究背景</w:t>
      </w:r>
      <w:bookmarkEnd w:id="6"/>
    </w:p>
    <w:p w:rsidR="00A45711" w:rsidRPr="00A45711" w:rsidRDefault="00A45711" w:rsidP="00A45711">
      <w:pPr>
        <w:pStyle w:val="a0"/>
        <w:rPr>
          <w:lang w:val="x-none" w:eastAsia="x-none"/>
        </w:rPr>
      </w:pPr>
      <w:r>
        <w:rPr>
          <w:lang w:val="x-none" w:eastAsia="x-none"/>
        </w:rPr>
        <w:t>国内以上海港为例</w:t>
      </w:r>
    </w:p>
    <w:p w:rsidR="0063045A" w:rsidRDefault="0063045A" w:rsidP="002A201C">
      <w:pPr>
        <w:pStyle w:val="3"/>
        <w:spacing w:beforeLines="50" w:before="120" w:afterLines="50" w:after="120" w:line="360" w:lineRule="exact"/>
        <w:ind w:firstLineChars="196" w:firstLine="412"/>
        <w:rPr>
          <w:rFonts w:ascii="Times New Roman" w:hAnsi="Times New Roman"/>
          <w:b w:val="0"/>
          <w:sz w:val="21"/>
          <w:lang w:val="en-US" w:eastAsia="zh-CN"/>
        </w:rPr>
      </w:pPr>
      <w:bookmarkStart w:id="7" w:name="_Toc482162483"/>
      <w:r>
        <w:rPr>
          <w:rFonts w:ascii="Times New Roman" w:hAnsi="Times New Roman" w:hint="eastAsia"/>
          <w:b w:val="0"/>
          <w:sz w:val="21"/>
          <w:lang w:val="en-US" w:eastAsia="zh-CN"/>
        </w:rPr>
        <w:t>1.1.1</w:t>
      </w:r>
      <w:r w:rsidR="005E0CB7" w:rsidRPr="005E0CB7">
        <w:rPr>
          <w:rFonts w:ascii="Times New Roman" w:hAnsi="Times New Roman" w:hint="eastAsia"/>
          <w:b w:val="0"/>
          <w:sz w:val="21"/>
          <w:lang w:val="en-US" w:eastAsia="zh-CN"/>
        </w:rPr>
        <w:t>国内外现状、水平和发展趋势</w:t>
      </w:r>
      <w:bookmarkEnd w:id="7"/>
    </w:p>
    <w:p w:rsidR="005E0CB7" w:rsidRPr="00CE1387" w:rsidRDefault="005E0CB7" w:rsidP="00B21D76">
      <w:pPr>
        <w:spacing w:line="360" w:lineRule="exact"/>
        <w:rPr>
          <w:b/>
        </w:rPr>
      </w:pPr>
      <w:r w:rsidRPr="00CE1387">
        <w:rPr>
          <w:rFonts w:hint="eastAsia"/>
          <w:b/>
        </w:rPr>
        <w:t>（</w:t>
      </w:r>
      <w:r w:rsidRPr="00CE1387">
        <w:rPr>
          <w:rFonts w:hint="eastAsia"/>
          <w:b/>
        </w:rPr>
        <w:t>1</w:t>
      </w:r>
      <w:r w:rsidRPr="00CE1387">
        <w:rPr>
          <w:rFonts w:hint="eastAsia"/>
          <w:b/>
        </w:rPr>
        <w:t>）国际“</w:t>
      </w:r>
      <w:r w:rsidRPr="00CE1387">
        <w:rPr>
          <w:rFonts w:hint="eastAsia"/>
          <w:b/>
        </w:rPr>
        <w:t>E</w:t>
      </w:r>
      <w:r w:rsidRPr="00CE1387">
        <w:rPr>
          <w:rFonts w:hint="eastAsia"/>
          <w:b/>
        </w:rPr>
        <w:t>航海”和“智慧港口”发展趋势</w:t>
      </w:r>
    </w:p>
    <w:p w:rsidR="005E0CB7" w:rsidRDefault="005E0CB7" w:rsidP="00B21D76">
      <w:pPr>
        <w:spacing w:line="360" w:lineRule="exact"/>
        <w:ind w:firstLineChars="200" w:firstLine="420"/>
      </w:pPr>
      <w:r>
        <w:rPr>
          <w:rFonts w:hint="eastAsia"/>
        </w:rPr>
        <w:t>国际海事组织（</w:t>
      </w:r>
      <w:r>
        <w:rPr>
          <w:rFonts w:hint="eastAsia"/>
        </w:rPr>
        <w:t>IMO</w:t>
      </w:r>
      <w:r>
        <w:rPr>
          <w:rFonts w:hint="eastAsia"/>
        </w:rPr>
        <w:t>）近年来大力推进</w:t>
      </w:r>
      <w:r>
        <w:rPr>
          <w:rFonts w:hint="eastAsia"/>
        </w:rPr>
        <w:t>E</w:t>
      </w:r>
      <w:r>
        <w:rPr>
          <w:rFonts w:hint="eastAsia"/>
        </w:rPr>
        <w:t>航海（</w:t>
      </w:r>
      <w:r>
        <w:rPr>
          <w:rFonts w:hint="eastAsia"/>
        </w:rPr>
        <w:t>E-Navigation)</w:t>
      </w:r>
      <w:r w:rsidR="00DF084C" w:rsidRPr="00DF084C">
        <w:rPr>
          <w:vertAlign w:val="superscript"/>
        </w:rPr>
        <w:fldChar w:fldCharType="begin"/>
      </w:r>
      <w:r w:rsidR="00DF084C" w:rsidRPr="00DF084C">
        <w:rPr>
          <w:vertAlign w:val="superscript"/>
        </w:rPr>
        <w:instrText xml:space="preserve"> </w:instrText>
      </w:r>
      <w:r w:rsidR="00DF084C" w:rsidRPr="00DF084C">
        <w:rPr>
          <w:rFonts w:hint="eastAsia"/>
          <w:vertAlign w:val="superscript"/>
        </w:rPr>
        <w:instrText>REF _Ref482157699 \r \h</w:instrText>
      </w:r>
      <w:r w:rsidR="00DF084C" w:rsidRPr="00DF084C">
        <w:rPr>
          <w:vertAlign w:val="superscript"/>
        </w:rPr>
        <w:instrText xml:space="preserve"> </w:instrText>
      </w:r>
      <w:r w:rsidR="00DF084C">
        <w:rPr>
          <w:vertAlign w:val="superscript"/>
        </w:rPr>
        <w:instrText xml:space="preserve"> \* MERGEFORMAT </w:instrText>
      </w:r>
      <w:r w:rsidR="00DF084C" w:rsidRPr="00DF084C">
        <w:rPr>
          <w:vertAlign w:val="superscript"/>
        </w:rPr>
      </w:r>
      <w:r w:rsidR="00DF084C" w:rsidRPr="00DF084C">
        <w:rPr>
          <w:vertAlign w:val="superscript"/>
        </w:rPr>
        <w:fldChar w:fldCharType="separate"/>
      </w:r>
      <w:r w:rsidR="00DF084C" w:rsidRPr="00DF084C">
        <w:rPr>
          <w:vertAlign w:val="superscript"/>
        </w:rPr>
        <w:t>[1]</w:t>
      </w:r>
      <w:r w:rsidR="00DF084C" w:rsidRPr="00DF084C">
        <w:rPr>
          <w:vertAlign w:val="superscript"/>
        </w:rPr>
        <w:fldChar w:fldCharType="end"/>
      </w:r>
      <w:r>
        <w:rPr>
          <w:rFonts w:hint="eastAsia"/>
        </w:rPr>
        <w:t>的发展理念。</w:t>
      </w:r>
      <w:r>
        <w:rPr>
          <w:rFonts w:hint="eastAsia"/>
        </w:rPr>
        <w:t>E</w:t>
      </w:r>
      <w:r>
        <w:rPr>
          <w:rFonts w:hint="eastAsia"/>
        </w:rPr>
        <w:t>航海的核心就是通过电子的数据交换手段，提高船舶的航行能力，从而保障航行安全、保护海洋环境及便利船舶航行，船岸之间的海事信息、海上服务信息及安全保障能力是</w:t>
      </w:r>
      <w:r>
        <w:rPr>
          <w:rFonts w:hint="eastAsia"/>
        </w:rPr>
        <w:t>E</w:t>
      </w:r>
      <w:r>
        <w:rPr>
          <w:rFonts w:hint="eastAsia"/>
        </w:rPr>
        <w:t>航海建设中的一个重要内容。我国航运业处于高速发展时期，港口吞吐量激增，港口外推、航路外移，船舶大型化趋势明显。如果一艘大型船舶在港口发生事故，其他船舶都不能靠港，这将导致港口瘫痪，不能正常运作，造成巨大经济损失。由于大型船舶的操纵和结构特性，对保障大型船舶安全进出港提出了严峻挑战。超大型船舶线型尺度大，受风等气象条件影响大于一般船舶，使得其在抛锚、港内航行、靠离泊位的困难和风险都明显增加。大型船舶进行引航服务的引航员登轮地点大多都安排在离港口有一定距离的外海开阔水域。这样的开阔水域一般风浪较大，对特定地点特定时间的气象条件要求较高。对于特殊船舶如</w:t>
      </w:r>
      <w:r>
        <w:rPr>
          <w:rFonts w:hint="eastAsia"/>
        </w:rPr>
        <w:t xml:space="preserve">LNG </w:t>
      </w:r>
      <w:r>
        <w:rPr>
          <w:rFonts w:hint="eastAsia"/>
        </w:rPr>
        <w:t>运输船舶和化学品运输船舶进出港口有着严格的天气条件限制，如在雷雨、暴风雨雪等恶劣气象情况可能侵袭港口时，必须禁止</w:t>
      </w:r>
      <w:r>
        <w:rPr>
          <w:rFonts w:hint="eastAsia"/>
        </w:rPr>
        <w:t xml:space="preserve">LNG </w:t>
      </w:r>
      <w:r>
        <w:rPr>
          <w:rFonts w:hint="eastAsia"/>
        </w:rPr>
        <w:t>运输船舶进港。在进出港航道航行、靠泊、装卸作业、在港系泊、离泊时对风速有不同的限制要求。因此开展上海港及邻近水域的气象灾害（强对流）风险预警技术研究将提升</w:t>
      </w:r>
      <w:r>
        <w:rPr>
          <w:rFonts w:hint="eastAsia"/>
        </w:rPr>
        <w:t>E</w:t>
      </w:r>
      <w:r>
        <w:rPr>
          <w:rFonts w:hint="eastAsia"/>
        </w:rPr>
        <w:t>航海工程气象水文服务能力，将提高上海港现有的助导航能力。</w:t>
      </w:r>
    </w:p>
    <w:p w:rsidR="005E0CB7" w:rsidRDefault="005E0CB7" w:rsidP="00B21D76">
      <w:pPr>
        <w:spacing w:line="360" w:lineRule="exact"/>
        <w:ind w:firstLineChars="200" w:firstLine="420"/>
      </w:pPr>
      <w:r>
        <w:rPr>
          <w:rFonts w:hint="eastAsia"/>
        </w:rPr>
        <w:t>“智慧港口”</w:t>
      </w:r>
      <w:r w:rsidR="00DF084C" w:rsidRPr="00DF084C">
        <w:rPr>
          <w:vertAlign w:val="superscript"/>
        </w:rPr>
        <w:fldChar w:fldCharType="begin"/>
      </w:r>
      <w:r w:rsidR="00DF084C" w:rsidRPr="00DF084C">
        <w:rPr>
          <w:vertAlign w:val="superscript"/>
        </w:rPr>
        <w:instrText xml:space="preserve"> </w:instrText>
      </w:r>
      <w:r w:rsidR="00DF084C" w:rsidRPr="00DF084C">
        <w:rPr>
          <w:rFonts w:hint="eastAsia"/>
          <w:vertAlign w:val="superscript"/>
        </w:rPr>
        <w:instrText>REF _Ref482157754 \r \h</w:instrText>
      </w:r>
      <w:r w:rsidR="00DF084C" w:rsidRPr="00DF084C">
        <w:rPr>
          <w:vertAlign w:val="superscript"/>
        </w:rPr>
        <w:instrText xml:space="preserve"> </w:instrText>
      </w:r>
      <w:r w:rsidR="00DF084C">
        <w:rPr>
          <w:vertAlign w:val="superscript"/>
        </w:rPr>
        <w:instrText xml:space="preserve"> \* MERGEFORMAT </w:instrText>
      </w:r>
      <w:r w:rsidR="00DF084C" w:rsidRPr="00DF084C">
        <w:rPr>
          <w:vertAlign w:val="superscript"/>
        </w:rPr>
      </w:r>
      <w:r w:rsidR="00DF084C" w:rsidRPr="00DF084C">
        <w:rPr>
          <w:vertAlign w:val="superscript"/>
        </w:rPr>
        <w:fldChar w:fldCharType="separate"/>
      </w:r>
      <w:r w:rsidR="00DF084C" w:rsidRPr="00DF084C">
        <w:rPr>
          <w:vertAlign w:val="superscript"/>
        </w:rPr>
        <w:t>[2]</w:t>
      </w:r>
      <w:r w:rsidR="00DF084C" w:rsidRPr="00DF084C">
        <w:rPr>
          <w:vertAlign w:val="superscript"/>
        </w:rPr>
        <w:fldChar w:fldCharType="end"/>
      </w:r>
      <w:r>
        <w:rPr>
          <w:rFonts w:hint="eastAsia"/>
        </w:rPr>
        <w:t>代表着未来港口的发展方向，世界先进的港口都已开始探寻向下一代港口的转变，包括汉堡、鹿特丹、新加坡、迪拜、上海港等。实现这种转变，各大港口需有效利用数字化技术和产业内外的协作，打造一个“</w:t>
      </w:r>
      <w:r>
        <w:rPr>
          <w:rFonts w:hint="eastAsia"/>
        </w:rPr>
        <w:t>3E</w:t>
      </w:r>
      <w:r>
        <w:rPr>
          <w:rFonts w:hint="eastAsia"/>
        </w:rPr>
        <w:t>级”港口，即在港口运营上卓越（</w:t>
      </w:r>
      <w:r>
        <w:rPr>
          <w:rFonts w:hint="eastAsia"/>
        </w:rPr>
        <w:t>Excel</w:t>
      </w:r>
      <w:r>
        <w:rPr>
          <w:rFonts w:hint="eastAsia"/>
        </w:rPr>
        <w:t>）、在生态圈构建上保持开放（</w:t>
      </w:r>
      <w:r>
        <w:rPr>
          <w:rFonts w:hint="eastAsia"/>
        </w:rPr>
        <w:t>Extend</w:t>
      </w:r>
      <w:r>
        <w:rPr>
          <w:rFonts w:hint="eastAsia"/>
        </w:rPr>
        <w:t>）、在可持续的创新业务上积极拓展（</w:t>
      </w:r>
      <w:r>
        <w:rPr>
          <w:rFonts w:hint="eastAsia"/>
        </w:rPr>
        <w:t>Explore</w:t>
      </w:r>
      <w:r>
        <w:rPr>
          <w:rFonts w:hint="eastAsia"/>
        </w:rPr>
        <w:t>）。根据埃森哲调研分析，在港口运营仅码头资源利用这一方面，由于衔接不畅、超时等待等造成的经济损失，以人民币测算，约</w:t>
      </w:r>
      <w:r>
        <w:rPr>
          <w:rFonts w:hint="eastAsia"/>
        </w:rPr>
        <w:t>70</w:t>
      </w:r>
      <w:r>
        <w:rPr>
          <w:rFonts w:hint="eastAsia"/>
        </w:rPr>
        <w:t>亿元；若长三角港口在现有基础上再增长</w:t>
      </w:r>
      <w:r>
        <w:rPr>
          <w:rFonts w:hint="eastAsia"/>
        </w:rPr>
        <w:t>15%</w:t>
      </w:r>
      <w:r>
        <w:rPr>
          <w:rFonts w:hint="eastAsia"/>
        </w:rPr>
        <w:t>作业效率，则每年可节约成本</w:t>
      </w:r>
      <w:r>
        <w:rPr>
          <w:rFonts w:hint="eastAsia"/>
        </w:rPr>
        <w:t>10</w:t>
      </w:r>
      <w:r>
        <w:rPr>
          <w:rFonts w:hint="eastAsia"/>
        </w:rPr>
        <w:t>亿元；码头效率的提升将减少船舶在港时间，降低</w:t>
      </w:r>
      <w:r>
        <w:rPr>
          <w:rFonts w:hint="eastAsia"/>
        </w:rPr>
        <w:t>10%</w:t>
      </w:r>
      <w:r>
        <w:rPr>
          <w:rFonts w:hint="eastAsia"/>
        </w:rPr>
        <w:t>的在港时间即可为船公司节约</w:t>
      </w:r>
      <w:r>
        <w:rPr>
          <w:rFonts w:hint="eastAsia"/>
        </w:rPr>
        <w:t>14.6</w:t>
      </w:r>
      <w:r>
        <w:rPr>
          <w:rFonts w:hint="eastAsia"/>
        </w:rPr>
        <w:t>亿元。同时，港口安全重要性凸显，港口安全已不再是单个企业的事情，直接关系到当地城市运营，重大港口甚至关系到国家安全。港口借助数字化新技术，开放协作、高度互联，发达国家开始建立港口社区系统（</w:t>
      </w:r>
      <w:r>
        <w:rPr>
          <w:rFonts w:hint="eastAsia"/>
        </w:rPr>
        <w:t>Port Community System</w:t>
      </w:r>
      <w:r>
        <w:rPr>
          <w:rFonts w:hint="eastAsia"/>
        </w:rPr>
        <w:t>），如德国的</w:t>
      </w:r>
      <w:r>
        <w:rPr>
          <w:rFonts w:hint="eastAsia"/>
        </w:rPr>
        <w:t>DAKOSY</w:t>
      </w:r>
      <w:r>
        <w:rPr>
          <w:rFonts w:hint="eastAsia"/>
        </w:rPr>
        <w:t>、荷兰的</w:t>
      </w:r>
      <w:r>
        <w:rPr>
          <w:rFonts w:hint="eastAsia"/>
        </w:rPr>
        <w:t>Portbase</w:t>
      </w:r>
      <w:r>
        <w:rPr>
          <w:rFonts w:hint="eastAsia"/>
        </w:rPr>
        <w:t>、英国的</w:t>
      </w:r>
      <w:r>
        <w:rPr>
          <w:rFonts w:hint="eastAsia"/>
        </w:rPr>
        <w:t>MCP Plc</w:t>
      </w:r>
      <w:r>
        <w:rPr>
          <w:rFonts w:hint="eastAsia"/>
        </w:rPr>
        <w:t>、法国的</w:t>
      </w:r>
      <w:r>
        <w:rPr>
          <w:rFonts w:hint="eastAsia"/>
        </w:rPr>
        <w:t>SOGET</w:t>
      </w:r>
      <w:r>
        <w:rPr>
          <w:rFonts w:hint="eastAsia"/>
        </w:rPr>
        <w:t>和西班牙的</w:t>
      </w:r>
      <w:r>
        <w:rPr>
          <w:rFonts w:hint="eastAsia"/>
        </w:rPr>
        <w:t>PORTIC</w:t>
      </w:r>
      <w:r>
        <w:rPr>
          <w:rFonts w:hint="eastAsia"/>
        </w:rPr>
        <w:t>系统，都旨在整合港口相关服务，借助海量的数据积累和大数据分析技术，提升港口的智能洞察潜在风险和智能化协作能力。</w:t>
      </w:r>
    </w:p>
    <w:p w:rsidR="005E0CB7" w:rsidRPr="00CE1387" w:rsidRDefault="005E0CB7" w:rsidP="00B21D76">
      <w:pPr>
        <w:spacing w:line="360" w:lineRule="exact"/>
        <w:rPr>
          <w:b/>
        </w:rPr>
      </w:pPr>
      <w:r w:rsidRPr="00CE1387">
        <w:rPr>
          <w:rFonts w:hint="eastAsia"/>
          <w:b/>
        </w:rPr>
        <w:t>（</w:t>
      </w:r>
      <w:r w:rsidRPr="00CE1387">
        <w:rPr>
          <w:rFonts w:hint="eastAsia"/>
          <w:b/>
        </w:rPr>
        <w:t>2</w:t>
      </w:r>
      <w:r w:rsidRPr="00CE1387">
        <w:rPr>
          <w:rFonts w:hint="eastAsia"/>
          <w:b/>
        </w:rPr>
        <w:t>）发达国家提供气象灾害风险预警的趋势</w:t>
      </w:r>
    </w:p>
    <w:p w:rsidR="005E0CB7" w:rsidRDefault="000730B5" w:rsidP="00B21D76">
      <w:pPr>
        <w:spacing w:line="360" w:lineRule="exact"/>
        <w:ind w:firstLineChars="200" w:firstLine="420"/>
      </w:pPr>
      <w:r>
        <w:rPr>
          <w:rFonts w:hint="eastAsia"/>
        </w:rPr>
        <w:t>美国海洋与大气局积极推动</w:t>
      </w:r>
      <w:r w:rsidR="005E0CB7">
        <w:rPr>
          <w:rFonts w:hint="eastAsia"/>
        </w:rPr>
        <w:t>“地球系统大数据计划”（</w:t>
      </w:r>
      <w:r w:rsidR="005E0CB7">
        <w:rPr>
          <w:rFonts w:hint="eastAsia"/>
        </w:rPr>
        <w:t>Big Earth Data Initiative</w:t>
      </w:r>
      <w:r w:rsidR="005E0CB7">
        <w:rPr>
          <w:rFonts w:hint="eastAsia"/>
        </w:rPr>
        <w:t>）</w:t>
      </w:r>
      <w:r w:rsidR="00DF084C" w:rsidRPr="00DF084C">
        <w:rPr>
          <w:vertAlign w:val="superscript"/>
        </w:rPr>
        <w:fldChar w:fldCharType="begin"/>
      </w:r>
      <w:r w:rsidR="00DF084C" w:rsidRPr="00DF084C">
        <w:rPr>
          <w:vertAlign w:val="superscript"/>
        </w:rPr>
        <w:instrText xml:space="preserve"> </w:instrText>
      </w:r>
      <w:r w:rsidR="00DF084C" w:rsidRPr="00DF084C">
        <w:rPr>
          <w:rFonts w:hint="eastAsia"/>
          <w:vertAlign w:val="superscript"/>
        </w:rPr>
        <w:instrText>REF _Ref482157790 \r \h</w:instrText>
      </w:r>
      <w:r w:rsidR="00DF084C" w:rsidRPr="00DF084C">
        <w:rPr>
          <w:vertAlign w:val="superscript"/>
        </w:rPr>
        <w:instrText xml:space="preserve"> </w:instrText>
      </w:r>
      <w:r w:rsidR="00DF084C">
        <w:rPr>
          <w:vertAlign w:val="superscript"/>
        </w:rPr>
        <w:instrText xml:space="preserve"> \* MERGEFORMAT </w:instrText>
      </w:r>
      <w:r w:rsidR="00DF084C" w:rsidRPr="00DF084C">
        <w:rPr>
          <w:vertAlign w:val="superscript"/>
        </w:rPr>
      </w:r>
      <w:r w:rsidR="00DF084C" w:rsidRPr="00DF084C">
        <w:rPr>
          <w:vertAlign w:val="superscript"/>
        </w:rPr>
        <w:fldChar w:fldCharType="separate"/>
      </w:r>
      <w:r w:rsidR="00DF084C" w:rsidRPr="00DF084C">
        <w:rPr>
          <w:vertAlign w:val="superscript"/>
        </w:rPr>
        <w:t>[3]</w:t>
      </w:r>
      <w:r w:rsidR="00DF084C" w:rsidRPr="00DF084C">
        <w:rPr>
          <w:vertAlign w:val="superscript"/>
        </w:rPr>
        <w:fldChar w:fldCharType="end"/>
      </w:r>
      <w:r w:rsidR="005E0CB7">
        <w:rPr>
          <w:rFonts w:hint="eastAsia"/>
        </w:rPr>
        <w:t>，包括通过融合港口、海事和气象的大数据，提升港口的集疏运能力。在</w:t>
      </w:r>
      <w:r w:rsidR="005E0CB7">
        <w:rPr>
          <w:rFonts w:hint="eastAsia"/>
        </w:rPr>
        <w:t>2015</w:t>
      </w:r>
      <w:r w:rsidR="005E0CB7">
        <w:rPr>
          <w:rFonts w:hint="eastAsia"/>
        </w:rPr>
        <w:t>年第五届港口气象服务人员</w:t>
      </w:r>
      <w:r w:rsidR="005E0CB7">
        <w:rPr>
          <w:rFonts w:hint="eastAsia"/>
        </w:rPr>
        <w:lastRenderedPageBreak/>
        <w:t>国际研讨会的会议总结中，也提出将融合电子海图、船舶自动识别系统</w:t>
      </w:r>
      <w:r w:rsidR="005E0CB7">
        <w:rPr>
          <w:rFonts w:hint="eastAsia"/>
        </w:rPr>
        <w:t>(AIS)</w:t>
      </w:r>
      <w:r w:rsidR="005E0CB7">
        <w:rPr>
          <w:rFonts w:hint="eastAsia"/>
        </w:rPr>
        <w:t>、气象、水文、航标动态、智能靠泊、港口信息、海事信息为一体的港口综合服务平台。</w:t>
      </w:r>
    </w:p>
    <w:p w:rsidR="005E0CB7" w:rsidRDefault="005E0CB7" w:rsidP="00B21D76">
      <w:pPr>
        <w:spacing w:line="360" w:lineRule="exact"/>
        <w:ind w:firstLineChars="200" w:firstLine="420"/>
      </w:pPr>
      <w:r>
        <w:rPr>
          <w:rFonts w:hint="eastAsia"/>
        </w:rPr>
        <w:t>越来越多的气象部门认识到，传统的气象要素预报即便非常准确，但因为不了解用户在不同的生产管理环节中对不同气象要素风险控制、明确的气象要素指标、服务的时效节点、气象信息获取手段等方面要求，使得气象服务没有达到预期效果。</w:t>
      </w:r>
    </w:p>
    <w:p w:rsidR="005E0CB7" w:rsidRDefault="005E0CB7" w:rsidP="00B21D76">
      <w:pPr>
        <w:spacing w:line="360" w:lineRule="exact"/>
        <w:ind w:firstLineChars="200" w:firstLine="420"/>
      </w:pPr>
      <w:r>
        <w:rPr>
          <w:rFonts w:hint="eastAsia"/>
        </w:rPr>
        <w:t>国际上的海洋气象业务，正在经历从传统预报预警向着风险预警业务转变的趋势。为了更好的改善现有的气象风险预警业务，世界气象组织正在积极倡导开展极端天气影响预报业务，美国、英国等发达国家已先后制定了极端天气影响预报发展计划，开展了极端性天气影响预报业务。美国国家大气局（</w:t>
      </w:r>
      <w:r>
        <w:rPr>
          <w:rFonts w:hint="eastAsia"/>
        </w:rPr>
        <w:t>NWS</w:t>
      </w:r>
      <w:r>
        <w:rPr>
          <w:rFonts w:hint="eastAsia"/>
        </w:rPr>
        <w:t>）正在推进的“时刻准备好应对各类天气事件的国家”</w:t>
      </w:r>
      <w:r>
        <w:rPr>
          <w:rFonts w:hint="eastAsia"/>
        </w:rPr>
        <w:t xml:space="preserve"> </w:t>
      </w:r>
      <w:r>
        <w:rPr>
          <w:rFonts w:hint="eastAsia"/>
        </w:rPr>
        <w:t>（</w:t>
      </w:r>
      <w:r>
        <w:rPr>
          <w:rFonts w:hint="eastAsia"/>
        </w:rPr>
        <w:t>Weather Ready Nation</w:t>
      </w:r>
      <w:r>
        <w:rPr>
          <w:rFonts w:hint="eastAsia"/>
        </w:rPr>
        <w:t>）</w:t>
      </w:r>
      <w:r w:rsidR="00DF084C" w:rsidRPr="00DF084C">
        <w:rPr>
          <w:vertAlign w:val="superscript"/>
        </w:rPr>
        <w:fldChar w:fldCharType="begin"/>
      </w:r>
      <w:r w:rsidR="00DF084C" w:rsidRPr="00DF084C">
        <w:rPr>
          <w:vertAlign w:val="superscript"/>
        </w:rPr>
        <w:instrText xml:space="preserve"> </w:instrText>
      </w:r>
      <w:r w:rsidR="00DF084C" w:rsidRPr="00DF084C">
        <w:rPr>
          <w:rFonts w:hint="eastAsia"/>
          <w:vertAlign w:val="superscript"/>
        </w:rPr>
        <w:instrText>REF _Ref482157808 \r \h</w:instrText>
      </w:r>
      <w:r w:rsidR="00DF084C" w:rsidRPr="00DF084C">
        <w:rPr>
          <w:vertAlign w:val="superscript"/>
        </w:rPr>
        <w:instrText xml:space="preserve"> </w:instrText>
      </w:r>
      <w:r w:rsidR="00DF084C">
        <w:rPr>
          <w:vertAlign w:val="superscript"/>
        </w:rPr>
        <w:instrText xml:space="preserve"> \* MERGEFORMAT </w:instrText>
      </w:r>
      <w:r w:rsidR="00DF084C" w:rsidRPr="00DF084C">
        <w:rPr>
          <w:vertAlign w:val="superscript"/>
        </w:rPr>
      </w:r>
      <w:r w:rsidR="00DF084C" w:rsidRPr="00DF084C">
        <w:rPr>
          <w:vertAlign w:val="superscript"/>
        </w:rPr>
        <w:fldChar w:fldCharType="separate"/>
      </w:r>
      <w:r w:rsidR="00DF084C" w:rsidRPr="00DF084C">
        <w:rPr>
          <w:vertAlign w:val="superscript"/>
        </w:rPr>
        <w:t>[4]</w:t>
      </w:r>
      <w:r w:rsidR="00DF084C" w:rsidRPr="00DF084C">
        <w:rPr>
          <w:vertAlign w:val="superscript"/>
        </w:rPr>
        <w:fldChar w:fldCharType="end"/>
      </w:r>
      <w:r>
        <w:rPr>
          <w:rFonts w:hint="eastAsia"/>
        </w:rPr>
        <w:t>，项目提出要大力发展基于影响预报的决策支持服务（</w:t>
      </w:r>
      <w:r>
        <w:rPr>
          <w:rFonts w:hint="eastAsia"/>
        </w:rPr>
        <w:t>IDSS</w:t>
      </w:r>
      <w:r>
        <w:rPr>
          <w:rFonts w:hint="eastAsia"/>
        </w:rPr>
        <w:t>），主要目的就是在原有预报及资料基础上，集成包括社会信息在内的尽可能多的相关信息，并从气象大数据中挖掘更有价值的信息，生成具有更大附加值的精细化预报产品，最终为决策者提供包括预报可信度、防御指引在内的风险预警产品。对于海洋气象业务来说，则是要在气象卫星、雷达、自动气象站的观测和数值加经验外推预报的基础上，集成包括水文、航标动态、码头靠泊、港口信息、海事等在内的相关信息，从气象与海事大数据中挖掘更有价值的信息，生成具有满足“智慧港口”卓越运营和“</w:t>
      </w:r>
      <w:r>
        <w:rPr>
          <w:rFonts w:hint="eastAsia"/>
        </w:rPr>
        <w:t>E</w:t>
      </w:r>
      <w:r>
        <w:rPr>
          <w:rFonts w:hint="eastAsia"/>
        </w:rPr>
        <w:t>航海”助航需求的精细化预报产品，最终为港口管理决策者提供基于上海港及邻近水域的包括气象灾害（强对流）预警、预报信息的可信度、气象灾害（强对流）防御指引在内的风险预警产品。</w:t>
      </w:r>
    </w:p>
    <w:p w:rsidR="005E0CB7" w:rsidRPr="00CE1387" w:rsidRDefault="005E0CB7" w:rsidP="00B21D76">
      <w:pPr>
        <w:spacing w:line="360" w:lineRule="exact"/>
        <w:rPr>
          <w:b/>
        </w:rPr>
      </w:pPr>
      <w:r w:rsidRPr="00CE1387">
        <w:rPr>
          <w:rFonts w:hint="eastAsia"/>
          <w:b/>
        </w:rPr>
        <w:t>（</w:t>
      </w:r>
      <w:r w:rsidRPr="00CE1387">
        <w:rPr>
          <w:rFonts w:hint="eastAsia"/>
          <w:b/>
        </w:rPr>
        <w:t>3</w:t>
      </w:r>
      <w:r w:rsidRPr="00CE1387">
        <w:rPr>
          <w:rFonts w:hint="eastAsia"/>
          <w:b/>
        </w:rPr>
        <w:t>）国内港口、海事和气象服务相关现状</w:t>
      </w:r>
    </w:p>
    <w:p w:rsidR="005E0CB7" w:rsidRDefault="005E0CB7" w:rsidP="00B21D76">
      <w:pPr>
        <w:spacing w:line="360" w:lineRule="exact"/>
        <w:ind w:firstLineChars="200" w:firstLine="420"/>
      </w:pPr>
      <w:r>
        <w:rPr>
          <w:rFonts w:hint="eastAsia"/>
        </w:rPr>
        <w:t>上海港与目前世界其他先进的港口都已开始探寻向下一代智慧港口的转变，致力于打造一个“</w:t>
      </w:r>
      <w:r>
        <w:rPr>
          <w:rFonts w:hint="eastAsia"/>
        </w:rPr>
        <w:t>3E</w:t>
      </w:r>
      <w:r>
        <w:rPr>
          <w:rFonts w:hint="eastAsia"/>
        </w:rPr>
        <w:t>级”港口。其中港口运营上卓越（</w:t>
      </w:r>
      <w:r>
        <w:rPr>
          <w:rFonts w:hint="eastAsia"/>
        </w:rPr>
        <w:t>Excel</w:t>
      </w:r>
      <w:r>
        <w:rPr>
          <w:rFonts w:hint="eastAsia"/>
        </w:rPr>
        <w:t>）包括：码头运营智能化、智能桥吊、智能车辆调度、智能泊位和智能闸口等，均需要海事和气象部门提供智能化的保障服务。根据</w:t>
      </w:r>
      <w:r>
        <w:rPr>
          <w:rFonts w:hint="eastAsia"/>
        </w:rPr>
        <w:t xml:space="preserve">GB/T14405-2011  </w:t>
      </w:r>
      <w:r>
        <w:rPr>
          <w:rFonts w:hint="eastAsia"/>
        </w:rPr>
        <w:t>《通用桥式起重机》、</w:t>
      </w:r>
      <w:r>
        <w:rPr>
          <w:rFonts w:hint="eastAsia"/>
        </w:rPr>
        <w:t xml:space="preserve">GB/T14406-2011 </w:t>
      </w:r>
      <w:r>
        <w:rPr>
          <w:rFonts w:hint="eastAsia"/>
        </w:rPr>
        <w:t>《通用门式起重机》、《岸边集装箱起重机（桥吊）安全技术操作规程》、《轮胎式集装箱龙门吊起重机安全技术操作规程》等规定，对码头运营相关作业设施的气象条件提出了明确的阈值规定。</w:t>
      </w:r>
    </w:p>
    <w:p w:rsidR="005E0CB7" w:rsidRDefault="005E0CB7" w:rsidP="00B21D76">
      <w:pPr>
        <w:spacing w:line="360" w:lineRule="exact"/>
        <w:ind w:firstLineChars="200" w:firstLine="420"/>
      </w:pPr>
      <w:r>
        <w:rPr>
          <w:rFonts w:hint="eastAsia"/>
        </w:rPr>
        <w:t>上海市气象局承担了区域级海洋气象服务业务，是全国三大海洋气象中心之一，在国内率先开展海洋气象服务业务，但是在用户生产运营环节对气象服务需求的了解和针对港口和邻近水域安全的气象灾害预报能力上，均存在不足。</w:t>
      </w:r>
    </w:p>
    <w:p w:rsidR="005E0CB7" w:rsidRDefault="005E0CB7" w:rsidP="00B21D76">
      <w:pPr>
        <w:spacing w:line="360" w:lineRule="exact"/>
        <w:ind w:firstLineChars="200" w:firstLine="420"/>
      </w:pPr>
      <w:r>
        <w:rPr>
          <w:rFonts w:hint="eastAsia"/>
        </w:rPr>
        <w:t>首先是定点、定时的精细化预报能力有待提高，尤其是针对海上强对流的在预报阈值和时效性方面与用户需求存在较大差距。如暂停集装箱作业的风速阈值是</w:t>
      </w:r>
      <w:r>
        <w:rPr>
          <w:rFonts w:hint="eastAsia"/>
        </w:rPr>
        <w:t>20</w:t>
      </w:r>
      <w:r>
        <w:rPr>
          <w:rFonts w:hint="eastAsia"/>
        </w:rPr>
        <w:t>米</w:t>
      </w:r>
      <w:r>
        <w:rPr>
          <w:rFonts w:hint="eastAsia"/>
        </w:rPr>
        <w:t>/</w:t>
      </w:r>
      <w:r>
        <w:rPr>
          <w:rFonts w:hint="eastAsia"/>
        </w:rPr>
        <w:t>秒，暂停桥吊作业的风速阈值是</w:t>
      </w:r>
      <w:r>
        <w:rPr>
          <w:rFonts w:hint="eastAsia"/>
        </w:rPr>
        <w:t>12</w:t>
      </w:r>
      <w:r>
        <w:rPr>
          <w:rFonts w:hint="eastAsia"/>
        </w:rPr>
        <w:t>米</w:t>
      </w:r>
      <w:r>
        <w:rPr>
          <w:rFonts w:hint="eastAsia"/>
        </w:rPr>
        <w:t>/</w:t>
      </w:r>
      <w:r>
        <w:rPr>
          <w:rFonts w:hint="eastAsia"/>
        </w:rPr>
        <w:t>秒，但目前上海气象部门提供的大风预报，仅在预警中提醒有出现</w:t>
      </w:r>
      <w:r>
        <w:rPr>
          <w:rFonts w:hint="eastAsia"/>
        </w:rPr>
        <w:t>7-9</w:t>
      </w:r>
      <w:r>
        <w:rPr>
          <w:rFonts w:hint="eastAsia"/>
        </w:rPr>
        <w:t>级大风的可能。造成预报能力不足的原因来自很多方面，包括对海上强对流发生发展的机理研究。目前对上海地区海风锋对强对流天气的触发机制研究尚处于研究阶段；不同天气背景下，基于热力、动力因子的强对流天气类型、结构特征、生命长度等展望预报技术的研究还处于不断深入的过程，需要基于用户特定区域和特定时间要求，搜集更多个例开展模式研究和参数改进。现有海洋气象服务产品时效的精细化程度不够，针对港口及邻近水域的气象服务产品的时间分辨率目前为</w:t>
      </w:r>
      <w:r>
        <w:rPr>
          <w:rFonts w:hint="eastAsia"/>
        </w:rPr>
        <w:t>12</w:t>
      </w:r>
      <w:r>
        <w:rPr>
          <w:rFonts w:hint="eastAsia"/>
        </w:rPr>
        <w:t>小时，对于生命史在几小时内的突发强对流天气系统没有有效的手段监测、报警，监控、外推其发生、发展趋势，还没有为港口管理用户提供急需的</w:t>
      </w:r>
      <w:r>
        <w:rPr>
          <w:rFonts w:hint="eastAsia"/>
        </w:rPr>
        <w:t>0-2</w:t>
      </w:r>
      <w:r>
        <w:rPr>
          <w:rFonts w:hint="eastAsia"/>
        </w:rPr>
        <w:t>、</w:t>
      </w:r>
      <w:r>
        <w:rPr>
          <w:rFonts w:hint="eastAsia"/>
        </w:rPr>
        <w:t>0-12</w:t>
      </w:r>
      <w:r>
        <w:rPr>
          <w:rFonts w:hint="eastAsia"/>
        </w:rPr>
        <w:t>小时的短时临近的气象灾害预警</w:t>
      </w:r>
      <w:r>
        <w:rPr>
          <w:rFonts w:hint="eastAsia"/>
        </w:rPr>
        <w:lastRenderedPageBreak/>
        <w:t>预报决策服务。</w:t>
      </w:r>
    </w:p>
    <w:p w:rsidR="005E0CB7" w:rsidRDefault="005E0CB7" w:rsidP="00B21D76">
      <w:pPr>
        <w:spacing w:line="360" w:lineRule="exact"/>
        <w:ind w:firstLineChars="200" w:firstLine="420"/>
      </w:pPr>
      <w:r>
        <w:rPr>
          <w:rFonts w:hint="eastAsia"/>
        </w:rPr>
        <w:t>其次是海洋气象灾害风险预警专业服务机制尚未建立。气象部门对海事部门的气象服务需求了解不足，针对性的服务产品粗略匮乏，尚未开展以防御和减轻强对流等海洋气象灾害为目标的风险区划评估，更没有相关的海洋气象灾害风险预警业务。海洋气象灾害风险预警业务的建立需要气象信息与海事信息的深度融合，将气象信息嵌入到海事管理相关运营环节，如码头运营调度，大型船舶停靠泊、引水船作业等，这不同于气象部门现有的传统预报预警业务，属于当今前沿研究领域。</w:t>
      </w:r>
      <w:r>
        <w:rPr>
          <w:rFonts w:hint="eastAsia"/>
        </w:rPr>
        <w:t xml:space="preserve"> </w:t>
      </w:r>
    </w:p>
    <w:p w:rsidR="002A201C" w:rsidRDefault="005E0CB7" w:rsidP="00B21D76">
      <w:pPr>
        <w:spacing w:line="360" w:lineRule="exact"/>
        <w:ind w:firstLineChars="200" w:firstLine="420"/>
      </w:pPr>
      <w:r>
        <w:rPr>
          <w:rFonts w:hint="eastAsia"/>
        </w:rPr>
        <w:t>最后海洋气象信息发布技术落后，发布手段单一，导致用户获取信息便捷性和及时性不够。目前海洋气象信息发布手段比较落后，停留在利用电台语音广播和手机短信等单一途径，海洋气象信息发布到用户的时间滞后，无法发挥气象灾害预警预报信息的社会经济效益。海事部门对港口的信息服务已经走在世界前列，交通运输部东海航海保障中心与上海海事大学合作，推出的海</w:t>
      </w:r>
      <w:r>
        <w:rPr>
          <w:rFonts w:hint="eastAsia"/>
        </w:rPr>
        <w:t>e</w:t>
      </w:r>
      <w:r>
        <w:rPr>
          <w:rFonts w:hint="eastAsia"/>
        </w:rPr>
        <w:t>行电子航行示意图平台</w:t>
      </w:r>
      <w:r>
        <w:rPr>
          <w:rFonts w:hint="eastAsia"/>
        </w:rPr>
        <w:t>APP</w:t>
      </w:r>
      <w:r>
        <w:rPr>
          <w:rFonts w:hint="eastAsia"/>
        </w:rPr>
        <w:t>，已经成为航行警告信息发布的一个全新途径；海上安全信息数字播发系统（</w:t>
      </w:r>
      <w:r>
        <w:rPr>
          <w:rFonts w:hint="eastAsia"/>
        </w:rPr>
        <w:t>NAVDAT</w:t>
      </w:r>
      <w:r>
        <w:rPr>
          <w:rFonts w:hint="eastAsia"/>
        </w:rPr>
        <w:t>）是世界最新的海上安全信息的传输系统，具有速率高、覆盖广的特点</w:t>
      </w:r>
      <w:r>
        <w:rPr>
          <w:rFonts w:hint="eastAsia"/>
        </w:rPr>
        <w:t>,</w:t>
      </w:r>
      <w:r>
        <w:rPr>
          <w:rFonts w:hint="eastAsia"/>
        </w:rPr>
        <w:t>是</w:t>
      </w:r>
      <w:r>
        <w:rPr>
          <w:rFonts w:hint="eastAsia"/>
        </w:rPr>
        <w:t>E</w:t>
      </w:r>
      <w:r>
        <w:rPr>
          <w:rFonts w:hint="eastAsia"/>
        </w:rPr>
        <w:t>航海的重要通信设施，交通运输部东海航海保障中心研发了全球首座</w:t>
      </w:r>
      <w:r>
        <w:rPr>
          <w:rFonts w:hint="eastAsia"/>
        </w:rPr>
        <w:t>NAVDAT</w:t>
      </w:r>
      <w:r>
        <w:rPr>
          <w:rFonts w:hint="eastAsia"/>
        </w:rPr>
        <w:t>播发台，于</w:t>
      </w:r>
      <w:r>
        <w:rPr>
          <w:rFonts w:hint="eastAsia"/>
        </w:rPr>
        <w:t>2016</w:t>
      </w:r>
      <w:r>
        <w:rPr>
          <w:rFonts w:hint="eastAsia"/>
        </w:rPr>
        <w:t>年</w:t>
      </w:r>
      <w:r>
        <w:rPr>
          <w:rFonts w:hint="eastAsia"/>
        </w:rPr>
        <w:t>1</w:t>
      </w:r>
      <w:r>
        <w:rPr>
          <w:rFonts w:hint="eastAsia"/>
        </w:rPr>
        <w:t>月起试运行，覆盖范围达到</w:t>
      </w:r>
      <w:r>
        <w:rPr>
          <w:rFonts w:hint="eastAsia"/>
        </w:rPr>
        <w:t>250</w:t>
      </w:r>
      <w:r>
        <w:rPr>
          <w:rFonts w:hint="eastAsia"/>
        </w:rPr>
        <w:t>海里以上。如能通过本项目集成海事和气象的大数据和信息发布技术，将有助于上海港实现“</w:t>
      </w:r>
      <w:r>
        <w:rPr>
          <w:rFonts w:hint="eastAsia"/>
        </w:rPr>
        <w:t>3E</w:t>
      </w:r>
      <w:r>
        <w:rPr>
          <w:rFonts w:hint="eastAsia"/>
        </w:rPr>
        <w:t>级”港口的转型发展。</w:t>
      </w:r>
    </w:p>
    <w:p w:rsidR="002A201C" w:rsidRDefault="002A201C" w:rsidP="002A201C">
      <w:pPr>
        <w:pStyle w:val="3"/>
        <w:spacing w:beforeLines="50" w:before="120" w:afterLines="50" w:after="120" w:line="360" w:lineRule="exact"/>
        <w:ind w:firstLineChars="200" w:firstLine="420"/>
        <w:rPr>
          <w:b w:val="0"/>
          <w:sz w:val="21"/>
          <w:lang w:val="en-US" w:eastAsia="zh-CN"/>
        </w:rPr>
      </w:pPr>
      <w:bookmarkStart w:id="8" w:name="_Toc482162484"/>
      <w:r w:rsidRPr="005E0CB7">
        <w:rPr>
          <w:rFonts w:ascii="Times New Roman" w:hAnsi="Times New Roman"/>
          <w:b w:val="0"/>
          <w:sz w:val="21"/>
          <w:lang w:val="en-US" w:eastAsia="zh-CN"/>
        </w:rPr>
        <w:t>1.1.2</w:t>
      </w:r>
      <w:r w:rsidR="005E0CB7" w:rsidRPr="005E0CB7">
        <w:rPr>
          <w:rFonts w:hint="eastAsia"/>
          <w:b w:val="0"/>
          <w:sz w:val="21"/>
          <w:lang w:val="en-US" w:eastAsia="zh-CN"/>
        </w:rPr>
        <w:t>经济建设和社会发展需求</w:t>
      </w:r>
      <w:bookmarkEnd w:id="8"/>
    </w:p>
    <w:p w:rsidR="00CE1387" w:rsidRDefault="00CE1387" w:rsidP="00B21D76">
      <w:pPr>
        <w:spacing w:line="360" w:lineRule="exact"/>
        <w:ind w:firstLineChars="200" w:firstLine="420"/>
      </w:pPr>
      <w:r>
        <w:rPr>
          <w:rFonts w:hint="eastAsia"/>
        </w:rPr>
        <w:t>港口和邻近水域的作业安全对气象条件非常敏感，受气象灾害直接影响的沉船、桥吊倾覆、雷击事故的发生，会造成高达数百万的经济损失，甚至有严重的人员伤亡。</w:t>
      </w:r>
      <w:r>
        <w:rPr>
          <w:rFonts w:hint="eastAsia"/>
        </w:rPr>
        <w:t>2003</w:t>
      </w:r>
      <w:r>
        <w:rPr>
          <w:rFonts w:hint="eastAsia"/>
        </w:rPr>
        <w:t>年韩国釜山港受强风影响，集装箱码头上</w:t>
      </w:r>
      <w:r>
        <w:rPr>
          <w:rFonts w:hint="eastAsia"/>
        </w:rPr>
        <w:t>52</w:t>
      </w:r>
      <w:r>
        <w:rPr>
          <w:rFonts w:hint="eastAsia"/>
        </w:rPr>
        <w:t>台装卸桥坍塌或出轨，直接经济损失达到</w:t>
      </w:r>
      <w:r>
        <w:rPr>
          <w:rFonts w:hint="eastAsia"/>
        </w:rPr>
        <w:t>5800</w:t>
      </w:r>
      <w:r>
        <w:rPr>
          <w:rFonts w:hint="eastAsia"/>
        </w:rPr>
        <w:t>万美元；</w:t>
      </w:r>
      <w:r>
        <w:rPr>
          <w:rFonts w:hint="eastAsia"/>
        </w:rPr>
        <w:t>2013</w:t>
      </w:r>
      <w:r>
        <w:rPr>
          <w:rFonts w:hint="eastAsia"/>
        </w:rPr>
        <w:t>年深圳孖洲岛突发强天气，致使</w:t>
      </w:r>
      <w:r>
        <w:rPr>
          <w:rFonts w:hint="eastAsia"/>
        </w:rPr>
        <w:t>8</w:t>
      </w:r>
      <w:r>
        <w:rPr>
          <w:rFonts w:hint="eastAsia"/>
        </w:rPr>
        <w:t>号泊位作业的</w:t>
      </w:r>
      <w:r>
        <w:rPr>
          <w:rFonts w:hint="eastAsia"/>
        </w:rPr>
        <w:t>2</w:t>
      </w:r>
      <w:r>
        <w:rPr>
          <w:rFonts w:hint="eastAsia"/>
        </w:rPr>
        <w:t>名工人死亡、一名工人受伤；</w:t>
      </w:r>
      <w:r>
        <w:rPr>
          <w:rFonts w:hint="eastAsia"/>
        </w:rPr>
        <w:t>2015</w:t>
      </w:r>
      <w:r>
        <w:rPr>
          <w:rFonts w:hint="eastAsia"/>
        </w:rPr>
        <w:t>年</w:t>
      </w:r>
      <w:r>
        <w:rPr>
          <w:rFonts w:hint="eastAsia"/>
        </w:rPr>
        <w:t>6</w:t>
      </w:r>
      <w:r>
        <w:rPr>
          <w:rFonts w:hint="eastAsia"/>
        </w:rPr>
        <w:t>月</w:t>
      </w:r>
      <w:r>
        <w:rPr>
          <w:rFonts w:hint="eastAsia"/>
        </w:rPr>
        <w:t>1</w:t>
      </w:r>
      <w:r>
        <w:rPr>
          <w:rFonts w:hint="eastAsia"/>
        </w:rPr>
        <w:t>日“东方之星”受下击暴流影响沉没；</w:t>
      </w:r>
      <w:r>
        <w:rPr>
          <w:rFonts w:hint="eastAsia"/>
        </w:rPr>
        <w:t>2016</w:t>
      </w:r>
      <w:r>
        <w:rPr>
          <w:rFonts w:hint="eastAsia"/>
        </w:rPr>
        <w:t>年</w:t>
      </w:r>
      <w:r>
        <w:rPr>
          <w:rFonts w:hint="eastAsia"/>
        </w:rPr>
        <w:t>3</w:t>
      </w:r>
      <w:r>
        <w:rPr>
          <w:rFonts w:hint="eastAsia"/>
        </w:rPr>
        <w:t>月</w:t>
      </w:r>
      <w:r>
        <w:rPr>
          <w:rFonts w:hint="eastAsia"/>
        </w:rPr>
        <w:t>, Pacific Victor</w:t>
      </w:r>
      <w:r>
        <w:rPr>
          <w:rFonts w:hint="eastAsia"/>
        </w:rPr>
        <w:t>轮从天津赴上海途中，在长江口等泊期间，因为遭受恶劣天气的影响，致使舱内</w:t>
      </w:r>
      <w:r>
        <w:rPr>
          <w:rFonts w:hint="eastAsia"/>
        </w:rPr>
        <w:t>3000</w:t>
      </w:r>
      <w:r>
        <w:rPr>
          <w:rFonts w:hint="eastAsia"/>
        </w:rPr>
        <w:t>吨卷钢严重移位，不得不停靠上海罗泾港进行重新绑扎、积载；</w:t>
      </w:r>
      <w:r>
        <w:rPr>
          <w:rFonts w:hint="eastAsia"/>
        </w:rPr>
        <w:t>2016</w:t>
      </w:r>
      <w:r>
        <w:rPr>
          <w:rFonts w:hint="eastAsia"/>
        </w:rPr>
        <w:t>年</w:t>
      </w:r>
      <w:r>
        <w:rPr>
          <w:rFonts w:hint="eastAsia"/>
        </w:rPr>
        <w:t>6</w:t>
      </w:r>
      <w:r>
        <w:rPr>
          <w:rFonts w:hint="eastAsia"/>
        </w:rPr>
        <w:t>月</w:t>
      </w:r>
      <w:r>
        <w:rPr>
          <w:rFonts w:hint="eastAsia"/>
        </w:rPr>
        <w:t>4</w:t>
      </w:r>
      <w:r>
        <w:rPr>
          <w:rFonts w:hint="eastAsia"/>
        </w:rPr>
        <w:t>日广元又发生因强对流导致的沉船事件。由此可见，国内外港口及相关水域因突发的强天气导致港口、航运作业的安全事故时有发生，进而引发港口管理问题。</w:t>
      </w:r>
    </w:p>
    <w:p w:rsidR="00CE1387" w:rsidRDefault="00CE1387" w:rsidP="00B21D76">
      <w:pPr>
        <w:spacing w:line="360" w:lineRule="exact"/>
      </w:pPr>
      <w:r>
        <w:rPr>
          <w:rFonts w:hint="eastAsia"/>
        </w:rPr>
        <w:t>上海港是我国沿海的主要枢纽港，我国对外开放，参与国际经济大循环的重要口岸。上海港以</w:t>
      </w:r>
      <w:r>
        <w:rPr>
          <w:rFonts w:hint="eastAsia"/>
        </w:rPr>
        <w:t>3653.7</w:t>
      </w:r>
      <w:r>
        <w:rPr>
          <w:rFonts w:hint="eastAsia"/>
        </w:rPr>
        <w:t>万标箱的吞吐量，连续</w:t>
      </w:r>
      <w:r>
        <w:rPr>
          <w:rFonts w:hint="eastAsia"/>
        </w:rPr>
        <w:t>6</w:t>
      </w:r>
      <w:r>
        <w:rPr>
          <w:rFonts w:hint="eastAsia"/>
        </w:rPr>
        <w:t>年稳居世界第一，到</w:t>
      </w:r>
      <w:r>
        <w:rPr>
          <w:rFonts w:hint="eastAsia"/>
        </w:rPr>
        <w:t>2017</w:t>
      </w:r>
      <w:r>
        <w:rPr>
          <w:rFonts w:hint="eastAsia"/>
        </w:rPr>
        <w:t>年总吞吐量将突破</w:t>
      </w:r>
      <w:r>
        <w:rPr>
          <w:rFonts w:hint="eastAsia"/>
        </w:rPr>
        <w:t>4000</w:t>
      </w:r>
      <w:r>
        <w:rPr>
          <w:rFonts w:hint="eastAsia"/>
        </w:rPr>
        <w:t>万标准箱，是目前全球港口年吞吐量的十分之一。据统计，</w:t>
      </w:r>
      <w:r>
        <w:rPr>
          <w:rFonts w:hint="eastAsia"/>
        </w:rPr>
        <w:t>2014</w:t>
      </w:r>
      <w:r>
        <w:rPr>
          <w:rFonts w:hint="eastAsia"/>
        </w:rPr>
        <w:t>年因天气恶劣而影响上海港口航道运行累计达</w:t>
      </w:r>
      <w:r>
        <w:rPr>
          <w:rFonts w:hint="eastAsia"/>
        </w:rPr>
        <w:t>1456.5</w:t>
      </w:r>
      <w:r>
        <w:rPr>
          <w:rFonts w:hint="eastAsia"/>
        </w:rPr>
        <w:t>小时（约占全年</w:t>
      </w:r>
      <w:r>
        <w:rPr>
          <w:rFonts w:hint="eastAsia"/>
        </w:rPr>
        <w:t>20%</w:t>
      </w:r>
      <w:r>
        <w:rPr>
          <w:rFonts w:hint="eastAsia"/>
        </w:rPr>
        <w:t>的通航时间），影响洋山港区作业累计达</w:t>
      </w:r>
      <w:r>
        <w:rPr>
          <w:rFonts w:hint="eastAsia"/>
        </w:rPr>
        <w:t>540.5</w:t>
      </w:r>
      <w:r>
        <w:rPr>
          <w:rFonts w:hint="eastAsia"/>
        </w:rPr>
        <w:t>小时（约占全年</w:t>
      </w:r>
      <w:r>
        <w:rPr>
          <w:rFonts w:hint="eastAsia"/>
        </w:rPr>
        <w:t>8%</w:t>
      </w:r>
      <w:r>
        <w:rPr>
          <w:rFonts w:hint="eastAsia"/>
        </w:rPr>
        <w:t>的作业时间）。随着上海国际航运中心的建设，港口进出口贸易的增加，气象灾害的风险和导致的潜在的经济损失也将与日俱增。</w:t>
      </w:r>
    </w:p>
    <w:p w:rsidR="002A201C" w:rsidRDefault="00CE1387" w:rsidP="00B21D76">
      <w:pPr>
        <w:spacing w:line="360" w:lineRule="exact"/>
        <w:ind w:firstLineChars="200" w:firstLine="420"/>
      </w:pPr>
      <w:r>
        <w:rPr>
          <w:rFonts w:hint="eastAsia"/>
        </w:rPr>
        <w:t>在影响港口作业的诸多气象灾害中（台风、强对流、暴雨、海雾、高温等），强对流天气的突发性最强，其带来的雷击和大风灾害对港口运行影响非常严重，同时预报时效和精准度要求高，难度非常大。上海港地处东海之滨，受海陆下垫面热力性质不同等因素影响，强对流灾害频发，也是目前气象预报预警业务中的薄弱环节，上海港港口作业和近海航运对强对流天气预报技术的提高有着迫切需求。</w:t>
      </w:r>
    </w:p>
    <w:p w:rsidR="005E0CB7" w:rsidRDefault="005E0CB7" w:rsidP="005E0CB7">
      <w:pPr>
        <w:pStyle w:val="3"/>
        <w:spacing w:beforeLines="50" w:before="120" w:afterLines="50" w:after="120" w:line="360" w:lineRule="exact"/>
        <w:ind w:firstLineChars="200" w:firstLine="420"/>
        <w:rPr>
          <w:rFonts w:ascii="Times New Roman" w:hAnsi="Times New Roman"/>
          <w:b w:val="0"/>
          <w:sz w:val="21"/>
          <w:lang w:eastAsia="zh-CN"/>
        </w:rPr>
      </w:pPr>
      <w:bookmarkStart w:id="9" w:name="_Toc482162485"/>
      <w:r>
        <w:rPr>
          <w:rFonts w:ascii="Times New Roman" w:hAnsi="Times New Roman" w:hint="cs"/>
          <w:b w:val="0"/>
          <w:sz w:val="21"/>
          <w:lang w:eastAsia="zh-CN"/>
        </w:rPr>
        <w:lastRenderedPageBreak/>
        <w:t>1.1.3</w:t>
      </w:r>
      <w:r w:rsidRPr="005E0CB7">
        <w:rPr>
          <w:rFonts w:ascii="Times New Roman" w:hAnsi="Times New Roman" w:hint="eastAsia"/>
          <w:b w:val="0"/>
          <w:sz w:val="21"/>
          <w:lang w:eastAsia="zh-CN"/>
        </w:rPr>
        <w:t>科学技术价值、特色和创新点</w:t>
      </w:r>
      <w:bookmarkEnd w:id="9"/>
    </w:p>
    <w:p w:rsidR="00CE1387" w:rsidRPr="00CE1387" w:rsidRDefault="00CE1387" w:rsidP="00B21D76">
      <w:pPr>
        <w:spacing w:line="360" w:lineRule="exact"/>
        <w:ind w:firstLineChars="200" w:firstLine="420"/>
        <w:rPr>
          <w:lang w:val="x-none"/>
        </w:rPr>
      </w:pPr>
      <w:r w:rsidRPr="00CE1387">
        <w:rPr>
          <w:rFonts w:hint="eastAsia"/>
          <w:lang w:val="x-none"/>
        </w:rPr>
        <w:t>通过对上海地区强对流天气的触发机制研究，发展不同天气背景下，基于热力、动力因子的强对流天气类型、结构特征、生命长度等展望预报技术，是提高海洋气象短临强对流预报能力的核心技术。将陆地上成熟的不断发展的强对流天气系统的监测与分析技术，临近（</w:t>
      </w:r>
      <w:r w:rsidRPr="00CE1387">
        <w:rPr>
          <w:rFonts w:hint="eastAsia"/>
          <w:lang w:val="x-none"/>
        </w:rPr>
        <w:t>0-2</w:t>
      </w:r>
      <w:r w:rsidRPr="00CE1387">
        <w:rPr>
          <w:rFonts w:hint="eastAsia"/>
          <w:lang w:val="x-none"/>
        </w:rPr>
        <w:t>小时）预报技术，短时（</w:t>
      </w:r>
      <w:r w:rsidRPr="00CE1387">
        <w:rPr>
          <w:rFonts w:hint="eastAsia"/>
          <w:lang w:val="x-none"/>
        </w:rPr>
        <w:t>0-12</w:t>
      </w:r>
      <w:r w:rsidRPr="00CE1387">
        <w:rPr>
          <w:rFonts w:hint="eastAsia"/>
          <w:lang w:val="x-none"/>
        </w:rPr>
        <w:t>小时）预报技术，叠加港口针对性观测，包括沿海风力实况和港口实时天气，融合港口的卫星、雷达重点监测，建立海洋气象灾害风险预警决策平台，这在国内属首创。</w:t>
      </w:r>
    </w:p>
    <w:p w:rsidR="00CE1387" w:rsidRPr="00CE1387" w:rsidRDefault="00CE1387" w:rsidP="00B21D76">
      <w:pPr>
        <w:spacing w:line="360" w:lineRule="exact"/>
        <w:ind w:firstLineChars="200" w:firstLine="420"/>
        <w:rPr>
          <w:lang w:val="x-none"/>
        </w:rPr>
      </w:pPr>
      <w:r w:rsidRPr="00CE1387">
        <w:rPr>
          <w:rFonts w:hint="eastAsia"/>
          <w:lang w:val="x-none"/>
        </w:rPr>
        <w:t>人工神经网络</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_Ref482157848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[5]</w:t>
      </w:r>
      <w:r w:rsidR="0027159C" w:rsidRPr="0027159C">
        <w:rPr>
          <w:vertAlign w:val="superscript"/>
          <w:lang w:val="x-none"/>
        </w:rPr>
        <w:fldChar w:fldCharType="end"/>
      </w:r>
      <w:r w:rsidRPr="00CE1387">
        <w:rPr>
          <w:rFonts w:hint="eastAsia"/>
          <w:lang w:val="x-none"/>
        </w:rPr>
        <w:t>是一种模仿及延伸人脑功能的新型信息处理系统</w:t>
      </w:r>
      <w:r w:rsidRPr="00CE1387">
        <w:rPr>
          <w:rFonts w:hint="eastAsia"/>
          <w:lang w:val="x-none"/>
        </w:rPr>
        <w:t xml:space="preserve">, </w:t>
      </w:r>
      <w:r w:rsidRPr="00CE1387">
        <w:rPr>
          <w:rFonts w:hint="eastAsia"/>
          <w:lang w:val="x-none"/>
        </w:rPr>
        <w:t>它是由大量全局、局部或稀疏连接的简单处理器组成的非线性动力学网络系统。利用人工神经网络技术，对大量数据的整合（包括数值模拟预报产品，集合预报产品和实时观测数据），有望增加海洋气象预报的时效性和准确率。机器学习可以使计算机程序随着经验积累自动提高性能。基于对综合大数据的深度学习，将持续改善风险评估模型。</w:t>
      </w:r>
    </w:p>
    <w:p w:rsidR="00CE1387" w:rsidRPr="00CE1387" w:rsidRDefault="00CE1387" w:rsidP="00B21D76">
      <w:pPr>
        <w:spacing w:line="360" w:lineRule="exact"/>
        <w:ind w:firstLineChars="200" w:firstLine="420"/>
        <w:rPr>
          <w:lang w:val="x-none"/>
        </w:rPr>
      </w:pPr>
      <w:r w:rsidRPr="00CE1387">
        <w:rPr>
          <w:rFonts w:hint="eastAsia"/>
          <w:lang w:val="x-none"/>
        </w:rPr>
        <w:t>以“互联网</w:t>
      </w:r>
      <w:r w:rsidRPr="00CE1387">
        <w:rPr>
          <w:rFonts w:hint="eastAsia"/>
          <w:lang w:val="x-none"/>
        </w:rPr>
        <w:t>+</w:t>
      </w:r>
      <w:r w:rsidRPr="00CE1387">
        <w:rPr>
          <w:rFonts w:hint="eastAsia"/>
          <w:lang w:val="x-none"/>
        </w:rPr>
        <w:t>”和“</w:t>
      </w:r>
      <w:r w:rsidRPr="00CE1387">
        <w:rPr>
          <w:rFonts w:hint="eastAsia"/>
          <w:lang w:val="x-none"/>
        </w:rPr>
        <w:t>E</w:t>
      </w:r>
      <w:r w:rsidRPr="00CE1387">
        <w:rPr>
          <w:rFonts w:hint="eastAsia"/>
          <w:lang w:val="x-none"/>
        </w:rPr>
        <w:t>航海”理念提升航海气象保障服务社会民生的综合能力和水平。实现</w:t>
      </w:r>
      <w:r w:rsidRPr="00CE1387">
        <w:rPr>
          <w:rFonts w:hint="eastAsia"/>
          <w:lang w:val="x-none"/>
        </w:rPr>
        <w:t xml:space="preserve"> </w:t>
      </w:r>
      <w:r w:rsidRPr="00CE1387">
        <w:rPr>
          <w:rFonts w:hint="eastAsia"/>
          <w:lang w:val="x-none"/>
        </w:rPr>
        <w:t>“</w:t>
      </w:r>
      <w:r w:rsidRPr="00CE1387">
        <w:rPr>
          <w:rFonts w:hint="eastAsia"/>
          <w:lang w:val="x-none"/>
        </w:rPr>
        <w:t>AIS+</w:t>
      </w:r>
      <w:r w:rsidRPr="00CE1387">
        <w:rPr>
          <w:rFonts w:hint="eastAsia"/>
          <w:lang w:val="x-none"/>
        </w:rPr>
        <w:t>”</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_Ref482157866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[6]</w:t>
      </w:r>
      <w:r w:rsidR="0027159C" w:rsidRPr="0027159C">
        <w:rPr>
          <w:vertAlign w:val="superscript"/>
          <w:lang w:val="x-none"/>
        </w:rPr>
        <w:fldChar w:fldCharType="end"/>
      </w:r>
      <w:r w:rsidRPr="00CE1387">
        <w:rPr>
          <w:rFonts w:hint="eastAsia"/>
          <w:lang w:val="x-none"/>
        </w:rPr>
        <w:t>精准化和定制化服务，深化海上宽带通信技术应用，开展空间测绘技术、全球海上遇险与安全通信系统现代化及“</w:t>
      </w:r>
      <w:r w:rsidRPr="00CE1387">
        <w:rPr>
          <w:rFonts w:hint="eastAsia"/>
          <w:lang w:val="x-none"/>
        </w:rPr>
        <w:t>E</w:t>
      </w:r>
      <w:r w:rsidRPr="00CE1387">
        <w:rPr>
          <w:rFonts w:hint="eastAsia"/>
          <w:lang w:val="x-none"/>
        </w:rPr>
        <w:t>航海”关键技术研究。船舶自动识别系统（</w:t>
      </w:r>
      <w:r w:rsidRPr="00CE1387">
        <w:rPr>
          <w:rFonts w:hint="eastAsia"/>
          <w:lang w:val="x-none"/>
        </w:rPr>
        <w:t xml:space="preserve">Automatic Identification System), </w:t>
      </w:r>
      <w:r w:rsidRPr="00CE1387">
        <w:rPr>
          <w:rFonts w:hint="eastAsia"/>
          <w:lang w:val="x-none"/>
        </w:rPr>
        <w:t>简称</w:t>
      </w:r>
      <w:r w:rsidRPr="00CE1387">
        <w:rPr>
          <w:rFonts w:hint="eastAsia"/>
          <w:lang w:val="x-none"/>
        </w:rPr>
        <w:t>AIS</w:t>
      </w:r>
      <w:r w:rsidRPr="00CE1387">
        <w:rPr>
          <w:rFonts w:hint="eastAsia"/>
          <w:lang w:val="x-none"/>
        </w:rPr>
        <w:t>系统）由岸基设施和船载设备共同组成，是一种新型的集网络技术、现代通讯技术、计算机技术、电子信息显示技术为一体的数字助航系统和设备。</w:t>
      </w:r>
      <w:r w:rsidRPr="00CE1387">
        <w:rPr>
          <w:rFonts w:hint="eastAsia"/>
          <w:lang w:val="x-none"/>
        </w:rPr>
        <w:t>AIS</w:t>
      </w:r>
      <w:r w:rsidRPr="00CE1387">
        <w:rPr>
          <w:rFonts w:hint="eastAsia"/>
          <w:lang w:val="x-none"/>
        </w:rPr>
        <w:t>系统的使用简化了船岸间的信息交互，增强了船舶交通管理系统、船舶报告制的功能，使航海界进入了数字时代。交通运输部东海保障中心已经在上海沿海和内河地区建成并运行由</w:t>
      </w:r>
      <w:r w:rsidRPr="00CE1387">
        <w:rPr>
          <w:rFonts w:hint="eastAsia"/>
          <w:lang w:val="x-none"/>
        </w:rPr>
        <w:t>28</w:t>
      </w:r>
      <w:r w:rsidRPr="00CE1387">
        <w:rPr>
          <w:rFonts w:hint="eastAsia"/>
          <w:lang w:val="x-none"/>
        </w:rPr>
        <w:t>个岸台组成的</w:t>
      </w:r>
      <w:r w:rsidRPr="00CE1387">
        <w:rPr>
          <w:rFonts w:hint="eastAsia"/>
          <w:lang w:val="x-none"/>
        </w:rPr>
        <w:t>AIS</w:t>
      </w:r>
      <w:r>
        <w:rPr>
          <w:rFonts w:hint="eastAsia"/>
          <w:lang w:val="x-none"/>
        </w:rPr>
        <w:t>岸基网络系统。海上安全信息数字播发系统</w:t>
      </w:r>
      <w:r w:rsidRPr="00CE1387">
        <w:rPr>
          <w:rFonts w:hint="eastAsia"/>
          <w:lang w:val="x-none"/>
        </w:rPr>
        <w:t>（</w:t>
      </w:r>
      <w:r w:rsidRPr="00CE1387">
        <w:rPr>
          <w:rFonts w:hint="eastAsia"/>
          <w:lang w:val="x-none"/>
        </w:rPr>
        <w:t>NAVDAT</w:t>
      </w:r>
      <w:r w:rsidRPr="00CE1387">
        <w:rPr>
          <w:rFonts w:hint="eastAsia"/>
          <w:lang w:val="x-none"/>
        </w:rPr>
        <w:t>）</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_Ref482157883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[7]</w:t>
      </w:r>
      <w:r w:rsidR="0027159C" w:rsidRPr="0027159C">
        <w:rPr>
          <w:vertAlign w:val="superscript"/>
          <w:lang w:val="x-none"/>
        </w:rPr>
        <w:fldChar w:fldCharType="end"/>
      </w:r>
      <w:r w:rsidRPr="00CE1387">
        <w:rPr>
          <w:rFonts w:hint="eastAsia"/>
          <w:lang w:val="x-none"/>
        </w:rPr>
        <w:t>是世界最新的海上安全信息的传输系统，具有速率高、覆盖广的特点</w:t>
      </w:r>
      <w:r w:rsidRPr="00CE1387">
        <w:rPr>
          <w:rFonts w:hint="eastAsia"/>
          <w:lang w:val="x-none"/>
        </w:rPr>
        <w:t>,</w:t>
      </w:r>
      <w:r w:rsidRPr="00CE1387">
        <w:rPr>
          <w:rFonts w:hint="eastAsia"/>
          <w:lang w:val="x-none"/>
        </w:rPr>
        <w:t>是</w:t>
      </w:r>
      <w:r w:rsidRPr="00CE1387">
        <w:rPr>
          <w:rFonts w:hint="eastAsia"/>
          <w:lang w:val="x-none"/>
        </w:rPr>
        <w:t>E</w:t>
      </w:r>
      <w:r w:rsidRPr="00CE1387">
        <w:rPr>
          <w:rFonts w:hint="eastAsia"/>
          <w:lang w:val="x-none"/>
        </w:rPr>
        <w:t>航海的重要通信设施。东海航海保障中心研发了全球首座</w:t>
      </w:r>
      <w:r w:rsidRPr="00CE1387">
        <w:rPr>
          <w:rFonts w:hint="eastAsia"/>
          <w:lang w:val="x-none"/>
        </w:rPr>
        <w:t>NAVDAT</w:t>
      </w:r>
      <w:r w:rsidRPr="00CE1387">
        <w:rPr>
          <w:rFonts w:hint="eastAsia"/>
          <w:lang w:val="x-none"/>
        </w:rPr>
        <w:t>播发台，于</w:t>
      </w:r>
      <w:r w:rsidRPr="00CE1387">
        <w:rPr>
          <w:rFonts w:hint="eastAsia"/>
          <w:lang w:val="x-none"/>
        </w:rPr>
        <w:t>2016</w:t>
      </w:r>
      <w:r w:rsidRPr="00CE1387">
        <w:rPr>
          <w:rFonts w:hint="eastAsia"/>
          <w:lang w:val="x-none"/>
        </w:rPr>
        <w:t>年</w:t>
      </w:r>
      <w:r w:rsidRPr="00CE1387">
        <w:rPr>
          <w:rFonts w:hint="eastAsia"/>
          <w:lang w:val="x-none"/>
        </w:rPr>
        <w:t>1</w:t>
      </w:r>
      <w:r w:rsidRPr="00CE1387">
        <w:rPr>
          <w:rFonts w:hint="eastAsia"/>
          <w:lang w:val="x-none"/>
        </w:rPr>
        <w:t>月起试运行。</w:t>
      </w:r>
      <w:r w:rsidRPr="00CE1387">
        <w:rPr>
          <w:rFonts w:hint="eastAsia"/>
          <w:lang w:val="x-none"/>
        </w:rPr>
        <w:t>AIS</w:t>
      </w:r>
      <w:r w:rsidRPr="00CE1387">
        <w:rPr>
          <w:rFonts w:hint="eastAsia"/>
          <w:lang w:val="x-none"/>
        </w:rPr>
        <w:t>设备配置船舶数量多，而</w:t>
      </w:r>
      <w:r w:rsidRPr="00CE1387">
        <w:rPr>
          <w:rFonts w:hint="eastAsia"/>
          <w:lang w:val="x-none"/>
        </w:rPr>
        <w:t>NAVDAT</w:t>
      </w:r>
      <w:r w:rsidRPr="00CE1387">
        <w:rPr>
          <w:rFonts w:hint="eastAsia"/>
          <w:lang w:val="x-none"/>
        </w:rPr>
        <w:t>覆盖范围可达</w:t>
      </w:r>
      <w:r w:rsidRPr="00CE1387">
        <w:rPr>
          <w:rFonts w:hint="eastAsia"/>
          <w:lang w:val="x-none"/>
        </w:rPr>
        <w:t>250</w:t>
      </w:r>
      <w:r w:rsidRPr="00CE1387">
        <w:rPr>
          <w:rFonts w:hint="eastAsia"/>
          <w:lang w:val="x-none"/>
        </w:rPr>
        <w:t>海里以上，两者的结合应用可以覆盖更广泛的船舶用户，覆盖更大的海域面积，延长船舶对突发性气象预警信息的应对时间。</w:t>
      </w:r>
    </w:p>
    <w:p w:rsidR="00CE1387" w:rsidRPr="00CE1387" w:rsidRDefault="00CE1387" w:rsidP="00B21D76">
      <w:pPr>
        <w:spacing w:line="360" w:lineRule="exact"/>
        <w:ind w:firstLineChars="200" w:firstLine="420"/>
        <w:rPr>
          <w:lang w:val="x-none"/>
        </w:rPr>
      </w:pPr>
      <w:r w:rsidRPr="00CE1387">
        <w:rPr>
          <w:rFonts w:hint="eastAsia"/>
          <w:lang w:val="x-none"/>
        </w:rPr>
        <w:t>交通运输部东海保障中心与上海海事大学合作研制的海</w:t>
      </w:r>
      <w:r w:rsidRPr="00CE1387">
        <w:rPr>
          <w:rFonts w:hint="eastAsia"/>
          <w:lang w:val="x-none"/>
        </w:rPr>
        <w:t>e</w:t>
      </w:r>
      <w:r w:rsidRPr="00CE1387">
        <w:rPr>
          <w:rFonts w:hint="eastAsia"/>
          <w:lang w:val="x-none"/>
        </w:rPr>
        <w:t>行电子航行示意图平台</w:t>
      </w:r>
      <w:r w:rsidRPr="00CE1387">
        <w:rPr>
          <w:rFonts w:hint="eastAsia"/>
          <w:lang w:val="x-none"/>
        </w:rPr>
        <w:t>APP</w:t>
      </w:r>
      <w:r w:rsidRPr="00CE1387">
        <w:rPr>
          <w:rFonts w:hint="eastAsia"/>
          <w:lang w:val="x-none"/>
        </w:rPr>
        <w:t>，利用国际标准电子海图的光栅瓦片数据流技术，实现了电子海图的全覆盖，在此基础上成功叠加开发了航行警告图形化显示模块，可以图形化地显示各类航行警告信息，减轻了船舶驾驶人员的劳动强度，提高了信息标注的准确性。目前注册用户超过</w:t>
      </w:r>
      <w:r w:rsidRPr="00CE1387">
        <w:rPr>
          <w:rFonts w:hint="eastAsia"/>
          <w:lang w:val="x-none"/>
        </w:rPr>
        <w:t>5</w:t>
      </w:r>
      <w:r w:rsidRPr="00CE1387">
        <w:rPr>
          <w:rFonts w:hint="eastAsia"/>
          <w:lang w:val="x-none"/>
        </w:rPr>
        <w:t>万人次，实际在线用户超过</w:t>
      </w:r>
      <w:r w:rsidRPr="00CE1387">
        <w:rPr>
          <w:rFonts w:hint="eastAsia"/>
          <w:lang w:val="x-none"/>
        </w:rPr>
        <w:t>6000</w:t>
      </w:r>
      <w:r w:rsidRPr="00CE1387">
        <w:rPr>
          <w:rFonts w:hint="eastAsia"/>
          <w:lang w:val="x-none"/>
        </w:rPr>
        <w:t>人次，已经成为电子海图信息发布和港口航道服务信息发布的一个全新途径。</w:t>
      </w:r>
    </w:p>
    <w:p w:rsidR="005E0CB7" w:rsidRDefault="00CE1387" w:rsidP="00B21D76">
      <w:pPr>
        <w:spacing w:line="360" w:lineRule="exact"/>
        <w:ind w:firstLineChars="200" w:firstLine="420"/>
        <w:rPr>
          <w:lang w:val="x-none"/>
        </w:rPr>
      </w:pPr>
      <w:r w:rsidRPr="00CE1387">
        <w:rPr>
          <w:rFonts w:hint="eastAsia"/>
          <w:lang w:val="x-none"/>
        </w:rPr>
        <w:t>针对上海港气象风险开发强对流预报预警产品、基于人工神经网络技术提供风险预警和决策支撑、在国际上率先实现利用</w:t>
      </w:r>
      <w:r w:rsidRPr="00CE1387">
        <w:rPr>
          <w:rFonts w:hint="eastAsia"/>
          <w:lang w:val="x-none"/>
        </w:rPr>
        <w:t>AIS</w:t>
      </w:r>
      <w:r w:rsidRPr="00CE1387">
        <w:rPr>
          <w:rFonts w:hint="eastAsia"/>
          <w:lang w:val="x-none"/>
        </w:rPr>
        <w:t>岸基系统、</w:t>
      </w:r>
      <w:r w:rsidRPr="00CE1387">
        <w:rPr>
          <w:rFonts w:hint="eastAsia"/>
          <w:lang w:val="x-none"/>
        </w:rPr>
        <w:t>NAVDAT</w:t>
      </w:r>
      <w:r w:rsidRPr="00CE1387">
        <w:rPr>
          <w:rFonts w:hint="eastAsia"/>
          <w:lang w:val="x-none"/>
        </w:rPr>
        <w:t>广播系统和航海保障专用</w:t>
      </w:r>
      <w:r w:rsidRPr="00CE1387">
        <w:rPr>
          <w:rFonts w:hint="eastAsia"/>
          <w:lang w:val="x-none"/>
        </w:rPr>
        <w:t>APP</w:t>
      </w:r>
      <w:r w:rsidRPr="00CE1387">
        <w:rPr>
          <w:rFonts w:hint="eastAsia"/>
          <w:lang w:val="x-none"/>
        </w:rPr>
        <w:t>软件结合发布海洋气象信息均是气象和海洋灾害研究学科的前沿方向。</w:t>
      </w:r>
    </w:p>
    <w:p w:rsidR="00CE1387" w:rsidRDefault="00CE1387" w:rsidP="00CE1387">
      <w:pPr>
        <w:pStyle w:val="3"/>
        <w:spacing w:beforeLines="50" w:before="120" w:afterLines="50" w:after="120" w:line="360" w:lineRule="exact"/>
        <w:ind w:firstLineChars="200" w:firstLine="420"/>
        <w:rPr>
          <w:rFonts w:ascii="Times New Roman" w:hAnsi="Times New Roman"/>
          <w:b w:val="0"/>
          <w:sz w:val="21"/>
          <w:lang w:eastAsia="zh-CN"/>
        </w:rPr>
      </w:pPr>
      <w:bookmarkStart w:id="10" w:name="_Toc482162486"/>
      <w:r>
        <w:rPr>
          <w:rFonts w:ascii="Times New Roman" w:hAnsi="Times New Roman" w:hint="cs"/>
          <w:b w:val="0"/>
          <w:sz w:val="21"/>
          <w:lang w:eastAsia="zh-CN"/>
        </w:rPr>
        <w:t>1.1.4</w:t>
      </w:r>
      <w:r w:rsidRPr="00CE1387">
        <w:rPr>
          <w:rFonts w:ascii="Times New Roman" w:hAnsi="Times New Roman" w:hint="eastAsia"/>
          <w:b w:val="0"/>
          <w:sz w:val="21"/>
          <w:lang w:eastAsia="zh-CN"/>
        </w:rPr>
        <w:t>国内外强对流天气预警的研究成果</w:t>
      </w:r>
      <w:bookmarkEnd w:id="10"/>
      <w:r w:rsidRPr="00CE1387">
        <w:rPr>
          <w:rFonts w:ascii="Times New Roman" w:hAnsi="Times New Roman" w:hint="eastAsia"/>
          <w:b w:val="0"/>
          <w:sz w:val="21"/>
          <w:lang w:eastAsia="zh-CN"/>
        </w:rPr>
        <w:tab/>
      </w:r>
    </w:p>
    <w:p w:rsidR="00CE1387" w:rsidRPr="00CE1387" w:rsidRDefault="00CE1387" w:rsidP="00B21D76">
      <w:pPr>
        <w:spacing w:line="360" w:lineRule="exact"/>
        <w:ind w:firstLineChars="200" w:firstLine="420"/>
        <w:rPr>
          <w:lang w:val="x-none"/>
        </w:rPr>
      </w:pPr>
      <w:r w:rsidRPr="00CE1387">
        <w:rPr>
          <w:rFonts w:hint="eastAsia"/>
          <w:lang w:val="x-none"/>
        </w:rPr>
        <w:t>较强的热力不稳定和适宜的动力环境是强对流发展的基础</w:t>
      </w:r>
      <w:r w:rsidRPr="00CE1387">
        <w:rPr>
          <w:rFonts w:hint="eastAsia"/>
          <w:lang w:val="x-none"/>
        </w:rPr>
        <w:t xml:space="preserve"> ,</w:t>
      </w:r>
      <w:r w:rsidRPr="00CE1387">
        <w:rPr>
          <w:rFonts w:hint="eastAsia"/>
          <w:lang w:val="x-none"/>
        </w:rPr>
        <w:t>造成灾害的强对流一般是一种深厚对流</w:t>
      </w:r>
      <w:r w:rsidRPr="00CE1387">
        <w:rPr>
          <w:rFonts w:hint="eastAsia"/>
          <w:lang w:val="x-none"/>
        </w:rPr>
        <w:t xml:space="preserve"> ,</w:t>
      </w:r>
      <w:r w:rsidRPr="00CE1387">
        <w:rPr>
          <w:rFonts w:hint="eastAsia"/>
          <w:lang w:val="x-none"/>
        </w:rPr>
        <w:t>深对流指数和对流有效位能可反映对流上升运动的潜势和强度</w:t>
      </w:r>
      <w:r w:rsidRPr="00CE1387">
        <w:rPr>
          <w:rFonts w:hint="eastAsia"/>
          <w:lang w:val="x-none"/>
        </w:rPr>
        <w:t xml:space="preserve"> ,</w:t>
      </w:r>
      <w:r w:rsidRPr="00CE1387">
        <w:rPr>
          <w:rFonts w:hint="eastAsia"/>
          <w:lang w:val="x-none"/>
        </w:rPr>
        <w:t>对流有效位能还隐含地反映了对流层大气总体垂直热力结构。下沉对流有效位能和大风指数反映了对流下沉运动和下击暴流潜势</w:t>
      </w:r>
      <w:r w:rsidRPr="00CE1387">
        <w:rPr>
          <w:rFonts w:hint="eastAsia"/>
          <w:lang w:val="x-none"/>
        </w:rPr>
        <w:t xml:space="preserve"> ,</w:t>
      </w:r>
      <w:r w:rsidRPr="00CE1387">
        <w:rPr>
          <w:rFonts w:hint="eastAsia"/>
          <w:lang w:val="x-none"/>
        </w:rPr>
        <w:t>对流下沉和中层干空气的入侵高度、干燥程度及对流层中下层的稳定度和湿度有关。</w:t>
      </w:r>
      <w:r w:rsidRPr="00CE1387">
        <w:rPr>
          <w:rFonts w:hint="eastAsia"/>
          <w:lang w:val="x-none"/>
        </w:rPr>
        <w:lastRenderedPageBreak/>
        <w:t>强风暴特别是超级单体一般都具有很高的螺旋性</w:t>
      </w:r>
      <w:r w:rsidRPr="00CE1387">
        <w:rPr>
          <w:rFonts w:hint="eastAsia"/>
          <w:lang w:val="x-none"/>
        </w:rPr>
        <w:t xml:space="preserve"> ,</w:t>
      </w:r>
      <w:r w:rsidRPr="00CE1387">
        <w:rPr>
          <w:rFonts w:hint="eastAsia"/>
          <w:lang w:val="x-none"/>
        </w:rPr>
        <w:t>高螺旋度有利于风暴生命的维持</w:t>
      </w:r>
      <w:r w:rsidRPr="00CE1387">
        <w:rPr>
          <w:rFonts w:hint="eastAsia"/>
          <w:lang w:val="x-none"/>
        </w:rPr>
        <w:t xml:space="preserve"> ,</w:t>
      </w:r>
      <w:r w:rsidRPr="00CE1387">
        <w:rPr>
          <w:rFonts w:hint="eastAsia"/>
          <w:lang w:val="x-none"/>
        </w:rPr>
        <w:t>而风暴相对螺旋度则对风暴发生及风暴类型有一定的预示。粗里查逊数反映了对流能量和环境场动力之间的平衡关系</w:t>
      </w:r>
      <w:r w:rsidRPr="00CE1387">
        <w:rPr>
          <w:rFonts w:hint="eastAsia"/>
          <w:lang w:val="x-none"/>
        </w:rPr>
        <w:t xml:space="preserve"> ,</w:t>
      </w:r>
      <w:r w:rsidRPr="00CE1387">
        <w:rPr>
          <w:rFonts w:hint="eastAsia"/>
          <w:lang w:val="x-none"/>
        </w:rPr>
        <w:t>能量螺旋度指数反映了动力和能量对强对流天气发展的共同效应</w:t>
      </w:r>
      <w:r w:rsidRPr="00CE1387">
        <w:rPr>
          <w:rFonts w:hint="eastAsia"/>
          <w:lang w:val="x-none"/>
        </w:rPr>
        <w:t xml:space="preserve"> ,</w:t>
      </w:r>
      <w:r w:rsidRPr="00CE1387">
        <w:rPr>
          <w:rFonts w:hint="eastAsia"/>
          <w:lang w:val="x-none"/>
        </w:rPr>
        <w:t>它们都综合了动力和热力两方面的因子</w:t>
      </w:r>
      <w:r w:rsidRPr="00CE1387">
        <w:rPr>
          <w:rFonts w:hint="eastAsia"/>
          <w:lang w:val="x-none"/>
        </w:rPr>
        <w:t xml:space="preserve"> ,</w:t>
      </w:r>
      <w:r w:rsidRPr="00CE1387">
        <w:rPr>
          <w:rFonts w:hint="eastAsia"/>
          <w:lang w:val="x-none"/>
        </w:rPr>
        <w:t>对强风暴及其类型的预报有指示意义。风暴强度指数和瑞士雷暴指数成功地把动力和对流能量参数结合起来</w:t>
      </w:r>
      <w:r w:rsidRPr="00CE1387">
        <w:rPr>
          <w:rFonts w:hint="eastAsia"/>
          <w:lang w:val="x-none"/>
        </w:rPr>
        <w:t xml:space="preserve"> ,</w:t>
      </w:r>
      <w:r w:rsidRPr="00CE1387">
        <w:rPr>
          <w:rFonts w:hint="eastAsia"/>
          <w:lang w:val="x-none"/>
        </w:rPr>
        <w:t>在实际研究和业务工作中这种方法值得借鉴。随着高分辨率中尺度和风暴模式的发展</w:t>
      </w:r>
      <w:r w:rsidRPr="00CE1387">
        <w:rPr>
          <w:rFonts w:hint="eastAsia"/>
          <w:lang w:val="x-none"/>
        </w:rPr>
        <w:t xml:space="preserve"> ,</w:t>
      </w:r>
      <w:r>
        <w:rPr>
          <w:rFonts w:hint="eastAsia"/>
          <w:lang w:val="x-none"/>
        </w:rPr>
        <w:t>模式输出的对流</w:t>
      </w:r>
      <w:r w:rsidRPr="00CE1387">
        <w:rPr>
          <w:rFonts w:hint="eastAsia"/>
          <w:lang w:val="x-none"/>
        </w:rPr>
        <w:t>动力和能量参数</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_Ref482157936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[8]</w:t>
      </w:r>
      <w:r w:rsidR="0027159C" w:rsidRPr="0027159C">
        <w:rPr>
          <w:vertAlign w:val="superscript"/>
          <w:lang w:val="x-none"/>
        </w:rPr>
        <w:fldChar w:fldCharType="end"/>
      </w:r>
      <w:r w:rsidRPr="00CE1387">
        <w:rPr>
          <w:rFonts w:hint="eastAsia"/>
          <w:lang w:val="x-none"/>
        </w:rPr>
        <w:t>将有广泛的应用前景。</w:t>
      </w:r>
    </w:p>
    <w:p w:rsidR="00CE1387" w:rsidRPr="00CE1387" w:rsidRDefault="00CE1387" w:rsidP="00B21D76">
      <w:pPr>
        <w:spacing w:line="360" w:lineRule="exact"/>
        <w:ind w:firstLineChars="200" w:firstLine="420"/>
        <w:rPr>
          <w:lang w:val="x-none"/>
        </w:rPr>
      </w:pPr>
      <w:r w:rsidRPr="00CE1387">
        <w:rPr>
          <w:rFonts w:hint="eastAsia"/>
          <w:lang w:val="x-none"/>
        </w:rPr>
        <w:t>廖玉芳等</w:t>
      </w:r>
      <w:r w:rsidRPr="00CE1387">
        <w:rPr>
          <w:rFonts w:hint="eastAsia"/>
          <w:lang w:val="x-none"/>
        </w:rPr>
        <w:t>3</w:t>
      </w:r>
      <w:r w:rsidRPr="00CE1387">
        <w:rPr>
          <w:rFonts w:hint="eastAsia"/>
          <w:lang w:val="x-none"/>
        </w:rPr>
        <w:t>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_Ref482157958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[9]</w:t>
      </w:r>
      <w:r w:rsidR="0027159C" w:rsidRPr="0027159C">
        <w:rPr>
          <w:vertAlign w:val="superscript"/>
          <w:lang w:val="x-none"/>
        </w:rPr>
        <w:fldChar w:fldCharType="end"/>
      </w:r>
      <w:r w:rsidRPr="00CE1387">
        <w:rPr>
          <w:rFonts w:hint="eastAsia"/>
          <w:lang w:val="x-none"/>
        </w:rPr>
        <w:t>提出的基于单多普勒天气雷达的强对流天气预警方法对发生在常德新一代天气雷达探测区内的强对流天气</w:t>
      </w:r>
      <w:r w:rsidRPr="00CE1387">
        <w:rPr>
          <w:rFonts w:hint="eastAsia"/>
          <w:lang w:val="x-none"/>
        </w:rPr>
        <w:t>(</w:t>
      </w:r>
      <w:r w:rsidRPr="00CE1387">
        <w:rPr>
          <w:rFonts w:hint="eastAsia"/>
          <w:lang w:val="x-none"/>
        </w:rPr>
        <w:t>雷雨大</w:t>
      </w:r>
      <w:r w:rsidRPr="00CE1387">
        <w:rPr>
          <w:rFonts w:hint="eastAsia"/>
          <w:lang w:val="x-none"/>
        </w:rPr>
        <w:t xml:space="preserve"> </w:t>
      </w:r>
      <w:r w:rsidRPr="00CE1387">
        <w:rPr>
          <w:rFonts w:hint="eastAsia"/>
          <w:lang w:val="x-none"/>
        </w:rPr>
        <w:t>风、冰雹、龙卷</w:t>
      </w:r>
      <w:r w:rsidRPr="00CE1387">
        <w:rPr>
          <w:rFonts w:hint="eastAsia"/>
          <w:lang w:val="x-none"/>
        </w:rPr>
        <w:t>)</w:t>
      </w:r>
      <w:r w:rsidRPr="00CE1387">
        <w:rPr>
          <w:rFonts w:hint="eastAsia"/>
          <w:lang w:val="x-none"/>
        </w:rPr>
        <w:t>在雷达回波</w:t>
      </w:r>
      <w:proofErr w:type="gramStart"/>
      <w:r w:rsidRPr="00CE1387">
        <w:rPr>
          <w:rFonts w:hint="eastAsia"/>
          <w:lang w:val="x-none"/>
        </w:rPr>
        <w:t>强度场</w:t>
      </w:r>
      <w:proofErr w:type="gramEnd"/>
      <w:r w:rsidRPr="00CE1387">
        <w:rPr>
          <w:rFonts w:hint="eastAsia"/>
          <w:lang w:val="x-none"/>
        </w:rPr>
        <w:t>及速度场上的表现特征进行了归类分析</w:t>
      </w:r>
      <w:r w:rsidRPr="00CE1387">
        <w:rPr>
          <w:rFonts w:hint="eastAsia"/>
          <w:lang w:val="x-none"/>
        </w:rPr>
        <w:t>,</w:t>
      </w:r>
      <w:r w:rsidRPr="00CE1387">
        <w:rPr>
          <w:rFonts w:hint="eastAsia"/>
          <w:lang w:val="x-none"/>
        </w:rPr>
        <w:t>既用实例证实了美国强对流天气在多普勒天气雷达产品上的表现特征同样适用于中国</w:t>
      </w:r>
      <w:r w:rsidRPr="00CE1387">
        <w:rPr>
          <w:rFonts w:hint="eastAsia"/>
          <w:lang w:val="x-none"/>
        </w:rPr>
        <w:t xml:space="preserve">, </w:t>
      </w:r>
      <w:r w:rsidRPr="00CE1387">
        <w:rPr>
          <w:rFonts w:hint="eastAsia"/>
          <w:lang w:val="x-none"/>
        </w:rPr>
        <w:t>又对其表现特征进行了完善。在此基础上建立了适用于当地的基于单多普勒天气雷达产品的强对流天气预报方法</w:t>
      </w:r>
      <w:r w:rsidRPr="00CE1387">
        <w:rPr>
          <w:rFonts w:hint="eastAsia"/>
          <w:lang w:val="x-none"/>
        </w:rPr>
        <w:t>,</w:t>
      </w:r>
      <w:r w:rsidRPr="00CE1387">
        <w:rPr>
          <w:rFonts w:hint="eastAsia"/>
          <w:lang w:val="x-none"/>
        </w:rPr>
        <w:t>并根据雷达实时体扫资料对强对流天气进行语音、文字自动报警以及对风暴移向、移速进行预报作了实用性的探讨。在多普勒天气雷达产品应用还处在探索、起步阶段的我国</w:t>
      </w:r>
      <w:r w:rsidRPr="00CE1387">
        <w:rPr>
          <w:rFonts w:hint="eastAsia"/>
          <w:lang w:val="x-none"/>
        </w:rPr>
        <w:t>,</w:t>
      </w:r>
      <w:r w:rsidRPr="00CE1387">
        <w:rPr>
          <w:rFonts w:hint="eastAsia"/>
          <w:lang w:val="x-none"/>
        </w:rPr>
        <w:t>该方法为制作强对流天气预报提供了较系统的预报思路。</w:t>
      </w:r>
    </w:p>
    <w:p w:rsidR="00CE1387" w:rsidRPr="00CE1387" w:rsidRDefault="00CE1387" w:rsidP="00B21D76">
      <w:pPr>
        <w:spacing w:line="360" w:lineRule="exact"/>
        <w:ind w:firstLineChars="200" w:firstLine="420"/>
        <w:rPr>
          <w:lang w:val="x-none"/>
        </w:rPr>
      </w:pPr>
      <w:proofErr w:type="gramStart"/>
      <w:r w:rsidRPr="00CE1387">
        <w:rPr>
          <w:rFonts w:hint="eastAsia"/>
          <w:lang w:val="x-none"/>
        </w:rPr>
        <w:t>杨引明</w:t>
      </w:r>
      <w:proofErr w:type="gramEnd"/>
      <w:r w:rsidRPr="00CE1387">
        <w:rPr>
          <w:rFonts w:hint="eastAsia"/>
          <w:lang w:val="x-none"/>
        </w:rPr>
        <w:t>等</w:t>
      </w:r>
      <w:r w:rsidRPr="00CE1387">
        <w:rPr>
          <w:rFonts w:hint="eastAsia"/>
          <w:lang w:val="x-none"/>
        </w:rPr>
        <w:t>2</w:t>
      </w:r>
      <w:r>
        <w:rPr>
          <w:rFonts w:hint="eastAsia"/>
          <w:lang w:val="x-none"/>
        </w:rPr>
        <w:t>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_Ref482157973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[10]</w:t>
      </w:r>
      <w:r w:rsidR="0027159C" w:rsidRPr="0027159C">
        <w:rPr>
          <w:vertAlign w:val="superscript"/>
          <w:lang w:val="x-none"/>
        </w:rPr>
        <w:fldChar w:fldCharType="end"/>
      </w:r>
      <w:r>
        <w:rPr>
          <w:rFonts w:hint="eastAsia"/>
          <w:lang w:val="x-none"/>
        </w:rPr>
        <w:t>对</w:t>
      </w:r>
      <w:r w:rsidRPr="00CE1387">
        <w:rPr>
          <w:rFonts w:hint="eastAsia"/>
          <w:lang w:val="x-none"/>
        </w:rPr>
        <w:t>边界风廓线雷达在强对流天气预警方面做了大量研究。由于高时空分辨率的特征</w:t>
      </w:r>
      <w:r w:rsidRPr="00CE1387">
        <w:rPr>
          <w:rFonts w:hint="eastAsia"/>
          <w:lang w:val="x-none"/>
        </w:rPr>
        <w:t>,</w:t>
      </w:r>
      <w:r w:rsidRPr="00CE1387">
        <w:rPr>
          <w:rFonts w:hint="eastAsia"/>
          <w:lang w:val="x-none"/>
        </w:rPr>
        <w:t>风廓线雷达资料在局地暴雨、冰雹等夏季强对流天气预报中的应用正越来越受到人们的重视</w:t>
      </w:r>
      <w:r w:rsidRPr="00CE1387">
        <w:rPr>
          <w:rFonts w:hint="eastAsia"/>
          <w:lang w:val="x-none"/>
        </w:rPr>
        <w:t>,</w:t>
      </w:r>
      <w:r w:rsidRPr="00CE1387">
        <w:rPr>
          <w:rFonts w:hint="eastAsia"/>
          <w:lang w:val="x-none"/>
        </w:rPr>
        <w:t>上海</w:t>
      </w:r>
      <w:r w:rsidRPr="00CE1387">
        <w:rPr>
          <w:rFonts w:hint="eastAsia"/>
          <w:lang w:val="x-none"/>
        </w:rPr>
        <w:t>LAP-3000</w:t>
      </w:r>
      <w:r w:rsidRPr="00CE1387">
        <w:rPr>
          <w:rFonts w:hint="eastAsia"/>
          <w:lang w:val="x-none"/>
        </w:rPr>
        <w:t>边界层风廓线雷达由风廓线仪</w:t>
      </w:r>
      <w:r w:rsidRPr="00CE1387">
        <w:rPr>
          <w:rFonts w:hint="eastAsia"/>
          <w:lang w:val="x-none"/>
        </w:rPr>
        <w:t>(Profiler)</w:t>
      </w:r>
      <w:r w:rsidRPr="00CE1387">
        <w:rPr>
          <w:rFonts w:hint="eastAsia"/>
          <w:lang w:val="x-none"/>
        </w:rPr>
        <w:t>和无线电声波探测系统</w:t>
      </w:r>
      <w:r w:rsidRPr="00CE1387">
        <w:rPr>
          <w:rFonts w:hint="eastAsia"/>
          <w:lang w:val="x-none"/>
        </w:rPr>
        <w:t>(RASS)</w:t>
      </w:r>
      <w:r w:rsidRPr="00CE1387">
        <w:rPr>
          <w:rFonts w:hint="eastAsia"/>
          <w:lang w:val="x-none"/>
        </w:rPr>
        <w:t>两部分构成</w:t>
      </w:r>
      <w:r w:rsidRPr="00CE1387">
        <w:rPr>
          <w:rFonts w:hint="eastAsia"/>
          <w:lang w:val="x-none"/>
        </w:rPr>
        <w:t>,</w:t>
      </w:r>
      <w:r w:rsidRPr="00CE1387">
        <w:rPr>
          <w:rFonts w:hint="eastAsia"/>
          <w:lang w:val="x-none"/>
        </w:rPr>
        <w:t>其中风廓线仪用于探测大气边界层内各高度上的水平风和垂直速度</w:t>
      </w:r>
      <w:r w:rsidRPr="00CE1387">
        <w:rPr>
          <w:rFonts w:hint="eastAsia"/>
          <w:lang w:val="x-none"/>
        </w:rPr>
        <w:t>,</w:t>
      </w:r>
      <w:r w:rsidRPr="00CE1387">
        <w:rPr>
          <w:rFonts w:hint="eastAsia"/>
          <w:lang w:val="x-none"/>
        </w:rPr>
        <w:t>无线电声波探测系统</w:t>
      </w:r>
      <w:r w:rsidRPr="00CE1387">
        <w:rPr>
          <w:rFonts w:hint="eastAsia"/>
          <w:lang w:val="x-none"/>
        </w:rPr>
        <w:t>RASS</w:t>
      </w:r>
      <w:r w:rsidRPr="00CE1387">
        <w:rPr>
          <w:rFonts w:hint="eastAsia"/>
          <w:lang w:val="x-none"/>
        </w:rPr>
        <w:t>主要探测单站各高度上的温度。</w:t>
      </w:r>
      <w:r w:rsidRPr="00CE1387">
        <w:rPr>
          <w:rFonts w:hint="eastAsia"/>
          <w:lang w:val="x-none"/>
        </w:rPr>
        <w:t>LAP-3000</w:t>
      </w:r>
      <w:r w:rsidRPr="00CE1387">
        <w:rPr>
          <w:rFonts w:hint="eastAsia"/>
          <w:lang w:val="x-none"/>
        </w:rPr>
        <w:t>边界层风廓线雷达资料时间和空间分辨率较高</w:t>
      </w:r>
      <w:r w:rsidRPr="00CE1387">
        <w:rPr>
          <w:rFonts w:hint="eastAsia"/>
          <w:lang w:val="x-none"/>
        </w:rPr>
        <w:t>,</w:t>
      </w:r>
      <w:r w:rsidRPr="00CE1387">
        <w:rPr>
          <w:rFonts w:hint="eastAsia"/>
          <w:lang w:val="x-none"/>
        </w:rPr>
        <w:t>能有效揭示常规天气资料难以分析的一些大气动力和热力特征</w:t>
      </w:r>
      <w:r w:rsidRPr="00CE1387">
        <w:rPr>
          <w:rFonts w:hint="eastAsia"/>
          <w:lang w:val="x-none"/>
        </w:rPr>
        <w:t>,</w:t>
      </w:r>
      <w:r w:rsidRPr="00CE1387">
        <w:rPr>
          <w:rFonts w:hint="eastAsia"/>
          <w:lang w:val="x-none"/>
        </w:rPr>
        <w:t>在短时强对流天气预报中有较好的业务应用前景。</w:t>
      </w:r>
    </w:p>
    <w:p w:rsidR="00C8483B" w:rsidRPr="00EE3938" w:rsidRDefault="00C8483B" w:rsidP="00C8483B">
      <w:pPr>
        <w:pStyle w:val="2"/>
        <w:spacing w:beforeLines="50" w:before="120" w:afterLines="50" w:after="120" w:line="360" w:lineRule="exact"/>
        <w:rPr>
          <w:rFonts w:ascii="Arial" w:eastAsia="黑体" w:hAnsi="Arial" w:cs="Arial"/>
          <w:b w:val="0"/>
          <w:i w:val="0"/>
        </w:rPr>
      </w:pPr>
      <w:bookmarkStart w:id="11" w:name="酸稳定常数测定的常用方法"/>
      <w:bookmarkStart w:id="12" w:name="_Toc261510870"/>
      <w:bookmarkStart w:id="13" w:name="_Toc482162487"/>
      <w:r w:rsidRPr="00F854A3">
        <w:rPr>
          <w:rFonts w:eastAsia="黑体"/>
          <w:b w:val="0"/>
          <w:i w:val="0"/>
        </w:rPr>
        <w:t xml:space="preserve">1.2 </w:t>
      </w:r>
      <w:bookmarkEnd w:id="11"/>
      <w:bookmarkEnd w:id="12"/>
      <w:r w:rsidR="005E0CB7">
        <w:rPr>
          <w:rFonts w:ascii="Arial" w:eastAsia="黑体" w:hAnsi="Arial" w:cs="Arial"/>
          <w:b w:val="0"/>
          <w:i w:val="0"/>
        </w:rPr>
        <w:t>知识图谱研究背景</w:t>
      </w:r>
      <w:bookmarkEnd w:id="13"/>
    </w:p>
    <w:p w:rsidR="00705825" w:rsidRDefault="00705825" w:rsidP="00705825">
      <w:pPr>
        <w:spacing w:line="360" w:lineRule="exact"/>
        <w:ind w:firstLine="437"/>
      </w:pPr>
      <w:bookmarkStart w:id="14" w:name="本文所作工作"/>
      <w:r>
        <w:rPr>
          <w:rFonts w:hint="eastAsia"/>
        </w:rPr>
        <w:t>知识图谱</w:t>
      </w:r>
      <w:r>
        <w:rPr>
          <w:rFonts w:hint="eastAsia"/>
        </w:rPr>
        <w:t>(Mapping Knowledge Domain</w:t>
      </w:r>
      <w:r>
        <w:rPr>
          <w:rFonts w:hint="eastAsia"/>
        </w:rPr>
        <w:t>）</w:t>
      </w:r>
      <w:r w:rsidR="0027159C" w:rsidRPr="0027159C">
        <w:rPr>
          <w:vertAlign w:val="superscript"/>
        </w:rPr>
        <w:fldChar w:fldCharType="begin"/>
      </w:r>
      <w:r w:rsidR="0027159C" w:rsidRPr="0027159C">
        <w:rPr>
          <w:vertAlign w:val="superscript"/>
        </w:rPr>
        <w:instrText xml:space="preserve"> </w:instrText>
      </w:r>
      <w:r w:rsidR="0027159C" w:rsidRPr="0027159C">
        <w:rPr>
          <w:rFonts w:hint="eastAsia"/>
          <w:vertAlign w:val="superscript"/>
        </w:rPr>
        <w:instrText>REF _Ref482158092 \r \h</w:instrText>
      </w:r>
      <w:r w:rsidR="0027159C" w:rsidRPr="0027159C">
        <w:rPr>
          <w:vertAlign w:val="superscript"/>
        </w:rPr>
        <w:instrText xml:space="preserve"> </w:instrText>
      </w:r>
      <w:r w:rsidR="0027159C">
        <w:rPr>
          <w:vertAlign w:val="superscript"/>
        </w:rPr>
        <w:instrText xml:space="preserve"> \* MERGEFORMAT </w:instrText>
      </w:r>
      <w:r w:rsidR="0027159C" w:rsidRPr="0027159C">
        <w:rPr>
          <w:vertAlign w:val="superscript"/>
        </w:rPr>
      </w:r>
      <w:r w:rsidR="0027159C" w:rsidRPr="0027159C">
        <w:rPr>
          <w:vertAlign w:val="superscript"/>
        </w:rPr>
        <w:fldChar w:fldCharType="separate"/>
      </w:r>
      <w:r w:rsidR="0027159C" w:rsidRPr="0027159C">
        <w:rPr>
          <w:vertAlign w:val="superscript"/>
        </w:rPr>
        <w:t>[11]</w:t>
      </w:r>
      <w:r w:rsidR="0027159C" w:rsidRPr="0027159C">
        <w:rPr>
          <w:vertAlign w:val="superscript"/>
        </w:rPr>
        <w:fldChar w:fldCharType="end"/>
      </w:r>
      <w:r>
        <w:rPr>
          <w:rFonts w:hint="eastAsia"/>
        </w:rPr>
        <w:t>也被称为科学知识图谱，在图书情报界称为知识域可视化或知识领域映射地图，是显示知识发展进程与结构关系的一系列各种不同的图形，用可视化技术描述知识资源及其载体，挖掘、分析、构建、绘制和显示知识及它们之间的相互联系。</w:t>
      </w:r>
      <w:r>
        <w:rPr>
          <w:rFonts w:hint="eastAsia"/>
        </w:rPr>
        <w:t xml:space="preserve"> </w:t>
      </w:r>
    </w:p>
    <w:p w:rsidR="00C8483B" w:rsidRDefault="00705825" w:rsidP="00705825">
      <w:pPr>
        <w:spacing w:line="360" w:lineRule="exact"/>
        <w:ind w:firstLine="437"/>
      </w:pPr>
      <w:r>
        <w:rPr>
          <w:rFonts w:hint="eastAsia"/>
        </w:rPr>
        <w:t>具体来说，知识图谱是通过将应用数学、图形学、信息可视化技术、信息科学等学科的理论与方法与计量学引文分析、共现分析等方法结合，并利用可视化的图谱形象地展示学科的核心结构、发展历史、前沿领域以及整体知识架构达到多学科融合目的的现代理论。它把复杂的知识领域通过数据挖掘、信息处理、知识计量和图形绘制而显示出来，揭示知识领域的动态发展规律，为学科研究提供切实的、有价值的参考。迄今为止，其实际应用在发达国家已经逐步拓展并取得了较好的效果，但它在我国仍属研究的起步阶段。</w:t>
      </w:r>
    </w:p>
    <w:p w:rsidR="00705825" w:rsidRDefault="00AB2437" w:rsidP="00AB2437">
      <w:pPr>
        <w:spacing w:line="360" w:lineRule="exact"/>
        <w:ind w:firstLine="437"/>
      </w:pPr>
      <w:r>
        <w:rPr>
          <w:rFonts w:hint="eastAsia"/>
        </w:rPr>
        <w:t>随着互联网中用户生成内容（</w:t>
      </w:r>
      <w:r>
        <w:rPr>
          <w:rFonts w:hint="eastAsia"/>
        </w:rPr>
        <w:t>User Generated Content</w:t>
      </w:r>
      <w:r>
        <w:rPr>
          <w:rFonts w:hint="eastAsia"/>
        </w:rPr>
        <w:t>，</w:t>
      </w:r>
      <w:r>
        <w:rPr>
          <w:rFonts w:hint="eastAsia"/>
        </w:rPr>
        <w:t xml:space="preserve"> UGC</w:t>
      </w:r>
      <w:r>
        <w:rPr>
          <w:rFonts w:hint="eastAsia"/>
        </w:rPr>
        <w:t>）和开放链接数据（</w:t>
      </w:r>
      <w:r>
        <w:rPr>
          <w:rFonts w:hint="eastAsia"/>
        </w:rPr>
        <w:t>Linked Open Data</w:t>
      </w:r>
      <w:r>
        <w:rPr>
          <w:rFonts w:hint="eastAsia"/>
        </w:rPr>
        <w:t>，</w:t>
      </w:r>
      <w:r>
        <w:rPr>
          <w:rFonts w:hint="eastAsia"/>
        </w:rPr>
        <w:t>LOD</w:t>
      </w:r>
      <w:r>
        <w:rPr>
          <w:rFonts w:hint="eastAsia"/>
        </w:rPr>
        <w:t>）等大量</w:t>
      </w:r>
      <w:r>
        <w:rPr>
          <w:rFonts w:hint="eastAsia"/>
        </w:rPr>
        <w:t xml:space="preserve"> RDF</w:t>
      </w:r>
      <w:r>
        <w:rPr>
          <w:rFonts w:hint="eastAsia"/>
        </w:rPr>
        <w:t>（</w:t>
      </w:r>
      <w:r>
        <w:rPr>
          <w:rFonts w:hint="eastAsia"/>
        </w:rPr>
        <w:t>Resource Description Framework</w:t>
      </w:r>
      <w:r>
        <w:rPr>
          <w:rFonts w:hint="eastAsia"/>
        </w:rPr>
        <w:t>）数据被发布，互联网又逐步从仅包含网页与网页之间超链接的文档万维网（</w:t>
      </w:r>
      <w:r>
        <w:rPr>
          <w:rFonts w:hint="eastAsia"/>
        </w:rPr>
        <w:t>Web of Document</w:t>
      </w:r>
      <w:r>
        <w:rPr>
          <w:rFonts w:hint="eastAsia"/>
        </w:rPr>
        <w:t>）转变为包含大量描述各种实体和实体之间丰富关系的数据万维网（</w:t>
      </w:r>
      <w:r>
        <w:rPr>
          <w:rFonts w:hint="eastAsia"/>
        </w:rPr>
        <w:t>Web of Data</w:t>
      </w:r>
      <w:r>
        <w:rPr>
          <w:rFonts w:hint="eastAsia"/>
        </w:rPr>
        <w:t>）。在此背景下，</w:t>
      </w:r>
      <w:r w:rsidR="000730B5">
        <w:t>知识图谱的概念由谷歌于</w:t>
      </w:r>
      <w:r w:rsidR="000730B5">
        <w:rPr>
          <w:rFonts w:hint="eastAsia"/>
        </w:rPr>
        <w:t>2012</w:t>
      </w:r>
      <w:r w:rsidR="000730B5">
        <w:rPr>
          <w:rFonts w:hint="eastAsia"/>
        </w:rPr>
        <w:t>年正式提出，旨在实现更智能的搜索引擎，并于</w:t>
      </w:r>
      <w:r w:rsidR="000730B5">
        <w:rPr>
          <w:rFonts w:hint="eastAsia"/>
        </w:rPr>
        <w:t>2013</w:t>
      </w:r>
      <w:r w:rsidR="000730B5">
        <w:rPr>
          <w:rFonts w:hint="eastAsia"/>
        </w:rPr>
        <w:t>年开始在学术界与业界普遍普及，在智能问答、情报分析、反欺诈等应用中发挥重要作用。</w:t>
      </w:r>
    </w:p>
    <w:p w:rsidR="000730B5" w:rsidRDefault="000730B5" w:rsidP="00705825">
      <w:pPr>
        <w:spacing w:line="360" w:lineRule="exact"/>
        <w:ind w:firstLine="437"/>
      </w:pPr>
      <w:r>
        <w:lastRenderedPageBreak/>
        <w:t>知识图谱本质上是一种叫做语义网络的知识库</w:t>
      </w:r>
      <w:r>
        <w:rPr>
          <w:rFonts w:hint="eastAsia"/>
        </w:rPr>
        <w:t>，</w:t>
      </w:r>
      <w:r>
        <w:t>即具有有向图结构的一个知识库</w:t>
      </w:r>
      <w:r>
        <w:rPr>
          <w:rFonts w:hint="eastAsia"/>
        </w:rPr>
        <w:t>，</w:t>
      </w:r>
      <w:r>
        <w:t>其中图的节点代表实体或者概念</w:t>
      </w:r>
      <w:r>
        <w:rPr>
          <w:rFonts w:hint="eastAsia"/>
        </w:rPr>
        <w:t>，</w:t>
      </w:r>
      <w:r>
        <w:t>而图的边代表实体</w:t>
      </w:r>
      <w:r>
        <w:rPr>
          <w:rFonts w:hint="eastAsia"/>
        </w:rPr>
        <w:t>/</w:t>
      </w:r>
      <w:r>
        <w:rPr>
          <w:rFonts w:hint="eastAsia"/>
        </w:rPr>
        <w:t>概念之间的各种语义关系，比如说两个实体之间的相似关系</w:t>
      </w:r>
      <w:r w:rsidR="00272452">
        <w:rPr>
          <w:rFonts w:hint="eastAsia"/>
        </w:rPr>
        <w:t>或包含关系。</w:t>
      </w:r>
    </w:p>
    <w:p w:rsidR="000730B5" w:rsidRDefault="00272452" w:rsidP="00705825">
      <w:pPr>
        <w:spacing w:line="360" w:lineRule="exact"/>
        <w:ind w:firstLine="437"/>
      </w:pPr>
      <w:r>
        <w:rPr>
          <w:rFonts w:hint="eastAsia"/>
        </w:rPr>
        <w:t>语义网络是</w:t>
      </w:r>
      <w:r>
        <w:rPr>
          <w:rFonts w:hint="eastAsia"/>
        </w:rPr>
        <w:t>19</w:t>
      </w:r>
      <w:r>
        <w:rPr>
          <w:rFonts w:hint="eastAsia"/>
        </w:rPr>
        <w:t>世纪</w:t>
      </w:r>
      <w:r>
        <w:rPr>
          <w:rFonts w:hint="eastAsia"/>
        </w:rPr>
        <w:t>50</w:t>
      </w:r>
      <w:r>
        <w:rPr>
          <w:rFonts w:hint="eastAsia"/>
        </w:rPr>
        <w:t>年代末</w:t>
      </w:r>
      <w:r w:rsidR="009E71AF">
        <w:rPr>
          <w:rFonts w:hint="eastAsia"/>
        </w:rPr>
        <w:t>6</w:t>
      </w:r>
      <w:r w:rsidR="009E71AF">
        <w:t>0</w:t>
      </w:r>
      <w:r w:rsidR="009E71AF">
        <w:t>年代初提出</w:t>
      </w:r>
      <w:r w:rsidR="009E71AF">
        <w:rPr>
          <w:rFonts w:hint="eastAsia"/>
        </w:rPr>
        <w:t>，</w:t>
      </w:r>
      <w:r>
        <w:rPr>
          <w:rFonts w:hint="eastAsia"/>
        </w:rPr>
        <w:t>可以看成是一种用于存储知识的数据结构，即基于图的数据结构，这个图既可以是有向图也可以是无向图。使用语义网络，可以很方便的将自然语言的句子用图来表达和存储，用于机器翻译、问答系统和自然语言理解。</w:t>
      </w:r>
    </w:p>
    <w:p w:rsidR="00272452" w:rsidRDefault="009E71AF" w:rsidP="00705825">
      <w:pPr>
        <w:spacing w:line="360" w:lineRule="exact"/>
        <w:ind w:firstLine="437"/>
      </w:pPr>
      <w:r>
        <w:rPr>
          <w:rFonts w:hint="eastAsia"/>
        </w:rPr>
        <w:t>进入</w:t>
      </w:r>
      <w:r>
        <w:rPr>
          <w:rFonts w:hint="eastAsia"/>
        </w:rPr>
        <w:t>20</w:t>
      </w:r>
      <w:r>
        <w:rPr>
          <w:rFonts w:hint="eastAsia"/>
        </w:rPr>
        <w:t>世纪，语义网络有了一个新的应用场景，即语义</w:t>
      </w:r>
      <w:r>
        <w:rPr>
          <w:rFonts w:hint="eastAsia"/>
        </w:rPr>
        <w:t>Web</w:t>
      </w:r>
      <w:r>
        <w:rPr>
          <w:rFonts w:hint="eastAsia"/>
        </w:rPr>
        <w:t>。语义</w:t>
      </w:r>
      <w:r>
        <w:rPr>
          <w:rFonts w:hint="eastAsia"/>
        </w:rPr>
        <w:t>Web</w:t>
      </w:r>
      <w:r>
        <w:rPr>
          <w:rFonts w:hint="eastAsia"/>
        </w:rPr>
        <w:t>与传统</w:t>
      </w:r>
      <w:r>
        <w:rPr>
          <w:rFonts w:hint="eastAsia"/>
        </w:rPr>
        <w:t>Web</w:t>
      </w:r>
      <w:r>
        <w:rPr>
          <w:rFonts w:hint="eastAsia"/>
        </w:rPr>
        <w:t>的一个很大区别是用户可以上传各种图结构的数据（采取的是</w:t>
      </w:r>
      <w:r>
        <w:rPr>
          <w:rFonts w:hint="eastAsia"/>
        </w:rPr>
        <w:t>W3C</w:t>
      </w:r>
      <w:r>
        <w:rPr>
          <w:rFonts w:hint="eastAsia"/>
        </w:rPr>
        <w:t>的标准</w:t>
      </w:r>
      <w:r>
        <w:rPr>
          <w:rFonts w:hint="eastAsia"/>
        </w:rPr>
        <w:t>RDF</w:t>
      </w:r>
      <w:r>
        <w:rPr>
          <w:rFonts w:hint="eastAsia"/>
        </w:rPr>
        <w:t>），数据之间建立链接并建立链接数据。连接数据项目汇集了很多高质量知识库，比如</w:t>
      </w:r>
      <w:r>
        <w:rPr>
          <w:rFonts w:hint="eastAsia"/>
        </w:rPr>
        <w:t>Freebase</w:t>
      </w:r>
      <w:r>
        <w:rPr>
          <w:rFonts w:hint="eastAsia"/>
        </w:rPr>
        <w:t>、</w:t>
      </w:r>
      <w:r>
        <w:rPr>
          <w:rFonts w:hint="eastAsia"/>
        </w:rPr>
        <w:t>DBpedia</w:t>
      </w:r>
      <w:r>
        <w:rPr>
          <w:rFonts w:hint="eastAsia"/>
        </w:rPr>
        <w:t>和</w:t>
      </w:r>
      <w:r>
        <w:rPr>
          <w:rFonts w:hint="eastAsia"/>
        </w:rPr>
        <w:t>Yago</w:t>
      </w:r>
      <w:r>
        <w:rPr>
          <w:rFonts w:hint="eastAsia"/>
        </w:rPr>
        <w:t>，都来源于人工编辑的大规模知识库</w:t>
      </w:r>
      <w:r>
        <w:rPr>
          <w:rFonts w:hint="eastAsia"/>
        </w:rPr>
        <w:t>-</w:t>
      </w:r>
      <w:r>
        <w:rPr>
          <w:rFonts w:hint="eastAsia"/>
        </w:rPr>
        <w:t>维基百科。</w:t>
      </w:r>
    </w:p>
    <w:p w:rsidR="009E71AF" w:rsidRPr="009E71AF" w:rsidRDefault="009E71AF" w:rsidP="00705825">
      <w:pPr>
        <w:spacing w:line="360" w:lineRule="exact"/>
        <w:ind w:firstLine="437"/>
      </w:pPr>
      <w:r>
        <w:rPr>
          <w:rFonts w:hint="eastAsia"/>
        </w:rPr>
        <w:t>与早期的语义网络相比，知识图谱具有自己的特点。首先，知识图谱强调的是实体之</w:t>
      </w:r>
      <w:r w:rsidR="00A936BE">
        <w:rPr>
          <w:rFonts w:hint="eastAsia"/>
        </w:rPr>
        <w:t>间的关系，实体的属性值以及概念之间的层次关系；其次，知识图谱的其中一个重要来源是百科，特别是抽取得到百科中半结构化的数据，与早期语义网络靠人工构建不一样，通过百科获取种子知识，然后通过知识挖掘技术可以快速构建大规模、高质量知识图谱；最后，</w:t>
      </w:r>
      <w:r w:rsidR="00B21D76">
        <w:rPr>
          <w:rFonts w:hint="eastAsia"/>
        </w:rPr>
        <w:t>知识图谱强调不同来源知识的融合以及知识的清洗技术。</w:t>
      </w:r>
    </w:p>
    <w:p w:rsidR="00C8483B" w:rsidRPr="00EE3938" w:rsidRDefault="0068102C" w:rsidP="00C8483B">
      <w:pPr>
        <w:pStyle w:val="2"/>
        <w:spacing w:beforeLines="50" w:before="120" w:afterLines="50" w:after="120" w:line="360" w:lineRule="exact"/>
        <w:rPr>
          <w:rFonts w:ascii="Arial" w:eastAsia="黑体" w:hAnsi="Arial" w:cs="Arial"/>
          <w:b w:val="0"/>
          <w:i w:val="0"/>
        </w:rPr>
      </w:pPr>
      <w:hyperlink w:anchor="生成函数法及其优势" w:history="1">
        <w:bookmarkStart w:id="15" w:name="_Toc261510873"/>
        <w:bookmarkStart w:id="16" w:name="_Toc482162488"/>
        <w:r w:rsidR="00C8483B" w:rsidRPr="00F854A3">
          <w:rPr>
            <w:rFonts w:eastAsia="黑体"/>
            <w:b w:val="0"/>
            <w:i w:val="0"/>
          </w:rPr>
          <w:t xml:space="preserve">1.3 </w:t>
        </w:r>
        <w:bookmarkEnd w:id="15"/>
        <w:r w:rsidR="002A201C">
          <w:rPr>
            <w:rFonts w:ascii="Arial" w:eastAsia="黑体" w:hAnsi="Arial" w:cs="Arial" w:hint="eastAsia"/>
            <w:b w:val="0"/>
            <w:i w:val="0"/>
            <w:lang w:eastAsia="zh-CN"/>
          </w:rPr>
          <w:t>研究</w:t>
        </w:r>
        <w:r w:rsidR="002A201C">
          <w:rPr>
            <w:rFonts w:ascii="Arial" w:eastAsia="黑体" w:hAnsi="Arial" w:cs="Arial"/>
            <w:b w:val="0"/>
            <w:i w:val="0"/>
          </w:rPr>
          <w:t>内容和意义</w:t>
        </w:r>
        <w:bookmarkEnd w:id="16"/>
      </w:hyperlink>
    </w:p>
    <w:p w:rsidR="00C8483B" w:rsidRDefault="000730B5" w:rsidP="00A83EB8">
      <w:pPr>
        <w:spacing w:line="360" w:lineRule="exact"/>
        <w:ind w:firstLineChars="200" w:firstLine="420"/>
      </w:pPr>
      <w:r>
        <w:t>随着大数据时代的到来</w:t>
      </w:r>
      <w:r>
        <w:rPr>
          <w:rFonts w:hint="eastAsia"/>
        </w:rPr>
        <w:t>，</w:t>
      </w:r>
      <w:r>
        <w:t>知识工程受到了广泛关注</w:t>
      </w:r>
      <w:r>
        <w:rPr>
          <w:rFonts w:hint="eastAsia"/>
        </w:rPr>
        <w:t>，</w:t>
      </w:r>
      <w:r>
        <w:t>如何从海量的数据中提取有用的知识</w:t>
      </w:r>
      <w:r>
        <w:rPr>
          <w:rFonts w:hint="eastAsia"/>
        </w:rPr>
        <w:t>，</w:t>
      </w:r>
      <w:r>
        <w:t>是大数据分析的关键</w:t>
      </w:r>
      <w:r>
        <w:rPr>
          <w:rFonts w:hint="eastAsia"/>
        </w:rPr>
        <w:t>。</w:t>
      </w:r>
      <w:r>
        <w:t>知识图谱技术提供了一种从海量文本和图像中抽取结构化知识的手段</w:t>
      </w:r>
      <w:r>
        <w:rPr>
          <w:rFonts w:hint="eastAsia"/>
        </w:rPr>
        <w:t>，从而具有广阔的应用前景。</w:t>
      </w:r>
    </w:p>
    <w:p w:rsidR="00AB2437" w:rsidRDefault="00814E79" w:rsidP="00A83EB8">
      <w:pPr>
        <w:spacing w:line="360" w:lineRule="exact"/>
        <w:ind w:firstLineChars="200" w:firstLine="420"/>
      </w:pPr>
      <w:r>
        <w:rPr>
          <w:rFonts w:hint="eastAsia"/>
        </w:rPr>
        <w:t>本文将介绍</w:t>
      </w:r>
      <w:r w:rsidR="00277DC1">
        <w:rPr>
          <w:rFonts w:hint="eastAsia"/>
        </w:rPr>
        <w:t>基于</w:t>
      </w:r>
      <w:r w:rsidR="000777EF">
        <w:rPr>
          <w:rFonts w:hint="eastAsia"/>
        </w:rPr>
        <w:t>原始数据层、互联网信息采集与清洗层、知识抽取层、知识融合层、图谱存储层、图谱应用层等方面来构建一个完整的气象知识图谱，通过可视化的图谱了解强对流天气预警方面研究前沿，了解在该方面的气象类型、气象专家、科研机构，获取相关论文、期刊、图书的名称、作者、所属机构等。</w:t>
      </w:r>
    </w:p>
    <w:p w:rsidR="00525218" w:rsidRDefault="000777EF" w:rsidP="00A83EB8">
      <w:pPr>
        <w:spacing w:line="360" w:lineRule="exact"/>
        <w:ind w:firstLineChars="200" w:firstLine="420"/>
      </w:pPr>
      <w:r>
        <w:t>构建气象知识图谱或者说是强对流天气预警方面的知识图谱是很有意义的</w:t>
      </w:r>
      <w:r w:rsidR="00525218">
        <w:rPr>
          <w:rFonts w:hint="eastAsia"/>
        </w:rPr>
        <w:t>。</w:t>
      </w:r>
    </w:p>
    <w:p w:rsidR="000777EF" w:rsidRDefault="000777EF" w:rsidP="00A83EB8">
      <w:pPr>
        <w:spacing w:line="360" w:lineRule="exact"/>
        <w:ind w:firstLineChars="200" w:firstLine="420"/>
      </w:pPr>
      <w:r>
        <w:t>如今</w:t>
      </w:r>
      <w:r>
        <w:rPr>
          <w:rFonts w:hint="eastAsia"/>
        </w:rPr>
        <w:t>，</w:t>
      </w:r>
      <w:r w:rsidR="00525218">
        <w:t>在</w:t>
      </w:r>
      <w:r>
        <w:t>国内</w:t>
      </w:r>
      <w:r>
        <w:rPr>
          <w:rFonts w:hint="eastAsia"/>
        </w:rPr>
        <w:t>，</w:t>
      </w:r>
      <w:r w:rsidR="00525218">
        <w:t>关于</w:t>
      </w:r>
      <w:r>
        <w:t>强对流天气的预警方面</w:t>
      </w:r>
      <w:r w:rsidR="00525218">
        <w:t>的研究远落后于国外</w:t>
      </w:r>
      <w:r w:rsidR="00525218">
        <w:rPr>
          <w:rFonts w:hint="eastAsia"/>
        </w:rPr>
        <w:t>，而每年，由于对于灾害天气预警不及时所造成的直接间接人员伤亡、经济财产损失都很大，所以，应该及时了解国际上关于灾害性天气尤其是强对流天气预防预警方面的前沿科技，借鉴其中的可行性方案，学习并制定出符合中国国情的相关预警机制。</w:t>
      </w:r>
    </w:p>
    <w:p w:rsidR="00525218" w:rsidRDefault="00525218" w:rsidP="00A83EB8">
      <w:pPr>
        <w:spacing w:line="360" w:lineRule="exact"/>
        <w:ind w:firstLineChars="200" w:firstLine="420"/>
      </w:pPr>
      <w:r>
        <w:t>通过可视化的气象知识图谱</w:t>
      </w:r>
      <w:r>
        <w:rPr>
          <w:rFonts w:hint="eastAsia"/>
        </w:rPr>
        <w:t>，</w:t>
      </w:r>
      <w:r>
        <w:t>相关气象专业人员就可以及时了解并掌握国际先进的关于灾害性天气尤其是强对流天气预警方面的科研成果与技术手段</w:t>
      </w:r>
      <w:r>
        <w:rPr>
          <w:rFonts w:hint="eastAsia"/>
        </w:rPr>
        <w:t>，</w:t>
      </w:r>
      <w:r>
        <w:t>紧紧跟随该方面的研究前沿</w:t>
      </w:r>
      <w:r>
        <w:rPr>
          <w:rFonts w:hint="eastAsia"/>
        </w:rPr>
        <w:t>，改变中国现如今的落后局面。</w:t>
      </w:r>
    </w:p>
    <w:p w:rsidR="00DC5243" w:rsidRDefault="00DC5243" w:rsidP="000777EF">
      <w:pPr>
        <w:pStyle w:val="2"/>
        <w:spacing w:beforeLines="50" w:before="120" w:afterLines="50" w:after="120" w:line="360" w:lineRule="exact"/>
        <w:rPr>
          <w:rFonts w:ascii="黑体" w:eastAsia="黑体" w:hAnsi="黑体"/>
          <w:b w:val="0"/>
          <w:i w:val="0"/>
        </w:rPr>
      </w:pPr>
      <w:bookmarkStart w:id="17" w:name="_Toc482162489"/>
      <w:r w:rsidRPr="00DC5243">
        <w:rPr>
          <w:rFonts w:hint="cs"/>
          <w:b w:val="0"/>
          <w:i w:val="0"/>
        </w:rPr>
        <w:t xml:space="preserve">1.4 </w:t>
      </w:r>
      <w:r w:rsidRPr="00DC5243">
        <w:rPr>
          <w:rFonts w:ascii="黑体" w:eastAsia="黑体" w:hAnsi="黑体" w:hint="cs"/>
          <w:b w:val="0"/>
          <w:i w:val="0"/>
        </w:rPr>
        <w:t>研究现状和存在的问题</w:t>
      </w:r>
      <w:bookmarkEnd w:id="17"/>
    </w:p>
    <w:p w:rsidR="00DC5243" w:rsidRDefault="00DC5243" w:rsidP="00BB688C">
      <w:pPr>
        <w:spacing w:line="360" w:lineRule="exact"/>
        <w:ind w:firstLineChars="200" w:firstLine="420"/>
        <w:rPr>
          <w:lang w:val="x-none"/>
        </w:rPr>
      </w:pPr>
      <w:r>
        <w:rPr>
          <w:rFonts w:hint="eastAsia"/>
          <w:lang w:val="x-none"/>
        </w:rPr>
        <w:t>对于气象灾害方面，特别是强对流方面，现如今有关的数据库不多，其中的开放型数据库就更少了，这对</w:t>
      </w:r>
      <w:r w:rsidR="000777EF">
        <w:rPr>
          <w:rFonts w:hint="eastAsia"/>
          <w:lang w:val="x-none"/>
        </w:rPr>
        <w:t>构建知识图谱</w:t>
      </w:r>
      <w:r>
        <w:rPr>
          <w:rFonts w:hint="eastAsia"/>
          <w:lang w:val="x-none"/>
        </w:rPr>
        <w:t>所需要的数据</w:t>
      </w:r>
      <w:r w:rsidR="00277DC1">
        <w:rPr>
          <w:rFonts w:hint="eastAsia"/>
          <w:lang w:val="x-none"/>
        </w:rPr>
        <w:t>获取</w:t>
      </w:r>
      <w:r w:rsidR="00BB688C">
        <w:rPr>
          <w:rFonts w:hint="eastAsia"/>
          <w:lang w:val="x-none"/>
        </w:rPr>
        <w:t>构成了阻碍。因此，需要从互联网外部数据，如气象网站、百科网站等通过网络爬虫来获取所需要的</w:t>
      </w:r>
      <w:r w:rsidR="00525218">
        <w:rPr>
          <w:rFonts w:hint="eastAsia"/>
          <w:lang w:val="x-none"/>
        </w:rPr>
        <w:t>主要</w:t>
      </w:r>
      <w:r w:rsidR="00BB688C">
        <w:rPr>
          <w:rFonts w:hint="eastAsia"/>
          <w:lang w:val="x-none"/>
        </w:rPr>
        <w:t>数据。</w:t>
      </w:r>
    </w:p>
    <w:p w:rsidR="000777EF" w:rsidRPr="00DC5243" w:rsidRDefault="00BB688C" w:rsidP="00DE6344">
      <w:pPr>
        <w:spacing w:line="360" w:lineRule="exact"/>
        <w:ind w:firstLineChars="200" w:firstLine="420"/>
        <w:rPr>
          <w:lang w:val="x-none"/>
        </w:rPr>
      </w:pPr>
      <w:r>
        <w:rPr>
          <w:lang w:val="x-none"/>
        </w:rPr>
        <w:lastRenderedPageBreak/>
        <w:t>在此之前</w:t>
      </w:r>
      <w:r>
        <w:rPr>
          <w:rFonts w:hint="eastAsia"/>
          <w:lang w:val="x-none"/>
        </w:rPr>
        <w:t>，很少人使用知识图谱手段来分析气象灾害特别是强对流预警方面的前沿科技，因此，在这个应用场景下，如何使用知识图谱、如何通过知识图谱进行分析是一个比较新的课题，这方面可供借鉴的经验、论文与书籍都很少。这就需要创新的思路将气象应用场景与知识图谱有机结合</w:t>
      </w:r>
      <w:r w:rsidR="000777EF">
        <w:rPr>
          <w:rFonts w:hint="eastAsia"/>
          <w:lang w:val="x-none"/>
        </w:rPr>
        <w:t>。</w:t>
      </w:r>
    </w:p>
    <w:p w:rsidR="00C8483B" w:rsidRPr="00A83EB8" w:rsidRDefault="00DE6344" w:rsidP="00A83EB8">
      <w:pPr>
        <w:pStyle w:val="2"/>
        <w:spacing w:beforeLines="50" w:before="120" w:afterLines="50" w:after="120" w:line="360" w:lineRule="exact"/>
        <w:rPr>
          <w:rFonts w:ascii="Arial" w:eastAsia="黑体" w:hAnsi="Arial" w:cs="Arial"/>
          <w:b w:val="0"/>
          <w:i w:val="0"/>
        </w:rPr>
      </w:pPr>
      <w:bookmarkStart w:id="18" w:name="_Toc261510874"/>
      <w:bookmarkStart w:id="19" w:name="_Toc482162490"/>
      <w:r>
        <w:rPr>
          <w:rFonts w:eastAsia="黑体"/>
          <w:b w:val="0"/>
          <w:i w:val="0"/>
        </w:rPr>
        <w:t>1.5</w:t>
      </w:r>
      <w:r w:rsidR="00C8483B" w:rsidRPr="00EE3938">
        <w:rPr>
          <w:rFonts w:ascii="Arial" w:eastAsia="黑体" w:hAnsi="Arial" w:cs="Arial"/>
          <w:b w:val="0"/>
          <w:i w:val="0"/>
        </w:rPr>
        <w:t xml:space="preserve"> </w:t>
      </w:r>
      <w:r w:rsidR="00C8483B" w:rsidRPr="00EE3938">
        <w:rPr>
          <w:rFonts w:ascii="Arial" w:eastAsia="黑体" w:hAnsi="Arial" w:cs="Arial"/>
          <w:b w:val="0"/>
          <w:i w:val="0"/>
        </w:rPr>
        <w:t>本文</w:t>
      </w:r>
      <w:bookmarkEnd w:id="14"/>
      <w:bookmarkEnd w:id="18"/>
      <w:r w:rsidR="007E13A8">
        <w:rPr>
          <w:rFonts w:ascii="Arial" w:eastAsia="黑体" w:hAnsi="Arial" w:cs="Arial"/>
          <w:b w:val="0"/>
          <w:i w:val="0"/>
        </w:rPr>
        <w:t>的组织</w:t>
      </w:r>
      <w:bookmarkEnd w:id="19"/>
    </w:p>
    <w:p w:rsidR="00C8483B" w:rsidRDefault="00525218" w:rsidP="00DE6344">
      <w:pPr>
        <w:spacing w:line="360" w:lineRule="exact"/>
        <w:ind w:firstLine="420"/>
      </w:pPr>
      <w:r>
        <w:rPr>
          <w:rFonts w:hint="eastAsia"/>
        </w:rPr>
        <w:t>第一章主要介绍研究背景，</w:t>
      </w:r>
      <w:r w:rsidR="00DE6344">
        <w:rPr>
          <w:rFonts w:hint="eastAsia"/>
        </w:rPr>
        <w:t>大概描述研究内容及其意义，介绍了构建强对流天气预警知识图谱所存在相关问题。</w:t>
      </w:r>
    </w:p>
    <w:p w:rsidR="00DE6344" w:rsidRDefault="00DE6344" w:rsidP="00DE6344">
      <w:pPr>
        <w:spacing w:line="360" w:lineRule="exact"/>
        <w:ind w:firstLine="420"/>
      </w:pPr>
      <w:r>
        <w:t>第二章主要从方法学上对知识图谱的构建基本过程进行了描述</w:t>
      </w:r>
      <w:r>
        <w:rPr>
          <w:rFonts w:hint="eastAsia"/>
        </w:rPr>
        <w:t>，</w:t>
      </w:r>
      <w:r>
        <w:t>并且说明了知识图谱构建的相关数据源</w:t>
      </w:r>
      <w:r>
        <w:rPr>
          <w:rFonts w:hint="eastAsia"/>
        </w:rPr>
        <w:t>。</w:t>
      </w:r>
    </w:p>
    <w:p w:rsidR="00DE6344" w:rsidRDefault="00DE6344" w:rsidP="00DE6344">
      <w:pPr>
        <w:spacing w:line="360" w:lineRule="exact"/>
        <w:ind w:firstLine="420"/>
      </w:pPr>
      <w:r>
        <w:t>第三章主要描述设计方案与设计思路</w:t>
      </w:r>
      <w:r>
        <w:rPr>
          <w:rFonts w:hint="eastAsia"/>
        </w:rPr>
        <w:t>。</w:t>
      </w:r>
    </w:p>
    <w:p w:rsidR="00DE6344" w:rsidRDefault="00DE6344" w:rsidP="00DE6344">
      <w:pPr>
        <w:spacing w:line="360" w:lineRule="exact"/>
        <w:ind w:firstLine="420"/>
      </w:pPr>
      <w:r>
        <w:t>第四章主要展示可视化的图谱并作出相关的结论</w:t>
      </w:r>
      <w:r>
        <w:rPr>
          <w:rFonts w:hint="eastAsia"/>
        </w:rPr>
        <w:t>。</w:t>
      </w:r>
    </w:p>
    <w:p w:rsidR="00DE6344" w:rsidRPr="00DE6344" w:rsidRDefault="00DE6344" w:rsidP="00DE6344">
      <w:pPr>
        <w:spacing w:line="360" w:lineRule="exact"/>
        <w:ind w:firstLine="420"/>
      </w:pPr>
      <w:r>
        <w:rPr>
          <w:rFonts w:hint="eastAsia"/>
        </w:rPr>
        <w:t>第五</w:t>
      </w:r>
      <w:r w:rsidRPr="00DE6344">
        <w:rPr>
          <w:rFonts w:hint="eastAsia"/>
        </w:rPr>
        <w:t>章对本文工作进行了总结，并提出了未来的研究方向。</w:t>
      </w:r>
    </w:p>
    <w:p w:rsidR="00C8483B" w:rsidRDefault="00C8483B" w:rsidP="00C8483B">
      <w:pPr>
        <w:spacing w:line="360" w:lineRule="exact"/>
      </w:pPr>
      <w:r>
        <w:br w:type="page"/>
      </w:r>
    </w:p>
    <w:p w:rsidR="00C8483B" w:rsidRPr="00EE3938" w:rsidRDefault="00C8483B" w:rsidP="00C8483B">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bookmarkStart w:id="22" w:name="_Toc482162491"/>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20"/>
      <w:bookmarkEnd w:id="22"/>
    </w:p>
    <w:p w:rsidR="002B0725" w:rsidRDefault="00C8483B" w:rsidP="002B0725">
      <w:pPr>
        <w:pStyle w:val="2"/>
        <w:spacing w:beforeLines="50" w:before="120" w:afterLines="50" w:after="120" w:line="360" w:lineRule="exact"/>
        <w:rPr>
          <w:rFonts w:ascii="Arial" w:eastAsia="黑体" w:hAnsi="Arial" w:cs="Arial"/>
          <w:b w:val="0"/>
          <w:i w:val="0"/>
        </w:rPr>
      </w:pPr>
      <w:bookmarkStart w:id="23" w:name="_Toc261510876"/>
      <w:bookmarkStart w:id="24" w:name="生成函数法测定稳定常数关系式的导出"/>
      <w:bookmarkStart w:id="25" w:name="_Toc482162492"/>
      <w:bookmarkEnd w:id="21"/>
      <w:r w:rsidRPr="00F854A3">
        <w:rPr>
          <w:rFonts w:eastAsia="黑体"/>
          <w:b w:val="0"/>
          <w:i w:val="0"/>
        </w:rPr>
        <w:t>2.1</w:t>
      </w:r>
      <w:r w:rsidRPr="00EE3938">
        <w:rPr>
          <w:rFonts w:ascii="Arial" w:eastAsia="黑体" w:hAnsi="Arial" w:cs="Arial"/>
          <w:b w:val="0"/>
          <w:i w:val="0"/>
        </w:rPr>
        <w:t xml:space="preserve"> </w:t>
      </w:r>
      <w:bookmarkEnd w:id="23"/>
      <w:r w:rsidR="002B0725">
        <w:rPr>
          <w:rFonts w:ascii="Arial" w:eastAsia="黑体" w:hAnsi="Arial" w:cs="Arial"/>
          <w:b w:val="0"/>
          <w:i w:val="0"/>
        </w:rPr>
        <w:t>知识图谱构建过程</w:t>
      </w:r>
      <w:bookmarkEnd w:id="25"/>
    </w:p>
    <w:p w:rsidR="00277DC1" w:rsidRPr="00EE3938" w:rsidRDefault="004A0743" w:rsidP="00277DC1">
      <w:pPr>
        <w:pStyle w:val="3"/>
        <w:spacing w:beforeLines="50" w:before="120" w:afterLines="50" w:after="120" w:line="360" w:lineRule="exact"/>
        <w:ind w:firstLineChars="196" w:firstLine="412"/>
        <w:rPr>
          <w:rFonts w:cs="Arial"/>
          <w:b w:val="0"/>
          <w:sz w:val="21"/>
          <w:szCs w:val="21"/>
        </w:rPr>
      </w:pPr>
      <w:bookmarkStart w:id="26" w:name="_Toc482162493"/>
      <w:r>
        <w:rPr>
          <w:rFonts w:ascii="Times New Roman" w:hAnsi="Times New Roman"/>
          <w:b w:val="0"/>
          <w:sz w:val="21"/>
          <w:szCs w:val="21"/>
        </w:rPr>
        <w:t>2.1</w:t>
      </w:r>
      <w:r w:rsidR="00277DC1" w:rsidRPr="00F854A3">
        <w:rPr>
          <w:rFonts w:ascii="Times New Roman" w:hAnsi="Times New Roman"/>
          <w:b w:val="0"/>
          <w:sz w:val="21"/>
          <w:szCs w:val="21"/>
        </w:rPr>
        <w:t>.2</w:t>
      </w:r>
      <w:r w:rsidR="00277DC1" w:rsidRPr="00EE3938">
        <w:rPr>
          <w:rFonts w:cs="Arial"/>
          <w:b w:val="0"/>
          <w:sz w:val="21"/>
          <w:szCs w:val="21"/>
        </w:rPr>
        <w:t xml:space="preserve"> </w:t>
      </w:r>
      <w:r w:rsidR="00277DC1">
        <w:rPr>
          <w:rFonts w:cs="Arial" w:hint="eastAsia"/>
          <w:b w:val="0"/>
          <w:sz w:val="21"/>
          <w:szCs w:val="21"/>
          <w:lang w:eastAsia="zh-CN"/>
        </w:rPr>
        <w:t>本体学习</w:t>
      </w:r>
      <w:bookmarkEnd w:id="26"/>
    </w:p>
    <w:p w:rsidR="002B0725" w:rsidRDefault="00277DC1" w:rsidP="00DE6344">
      <w:pPr>
        <w:spacing w:line="360" w:lineRule="exact"/>
        <w:ind w:firstLineChars="200" w:firstLine="420"/>
        <w:rPr>
          <w:lang w:val="x-none"/>
        </w:rPr>
      </w:pPr>
      <w:r>
        <w:rPr>
          <w:lang w:val="x-none" w:eastAsia="x-none"/>
        </w:rPr>
        <w:t>本体的构建步骤自底向上依次包含术语</w:t>
      </w:r>
      <w:r>
        <w:rPr>
          <w:rFonts w:hint="eastAsia"/>
          <w:lang w:val="x-none"/>
        </w:rPr>
        <w:t>、</w:t>
      </w:r>
      <w:r>
        <w:rPr>
          <w:lang w:val="x-none" w:eastAsia="x-none"/>
        </w:rPr>
        <w:t>同义词</w:t>
      </w:r>
      <w:r>
        <w:rPr>
          <w:rFonts w:hint="eastAsia"/>
          <w:lang w:val="x-none"/>
        </w:rPr>
        <w:t>、</w:t>
      </w:r>
      <w:r>
        <w:rPr>
          <w:lang w:val="x-none" w:eastAsia="x-none"/>
        </w:rPr>
        <w:t>概念</w:t>
      </w:r>
      <w:r>
        <w:rPr>
          <w:rFonts w:hint="eastAsia"/>
          <w:lang w:val="x-none"/>
        </w:rPr>
        <w:t>、</w:t>
      </w:r>
      <w:r>
        <w:rPr>
          <w:lang w:val="x-none" w:eastAsia="x-none"/>
        </w:rPr>
        <w:t>分类</w:t>
      </w:r>
      <w:r>
        <w:rPr>
          <w:rFonts w:hint="eastAsia"/>
          <w:lang w:val="x-none"/>
        </w:rPr>
        <w:t>、</w:t>
      </w:r>
      <w:r>
        <w:rPr>
          <w:lang w:val="x-none" w:eastAsia="x-none"/>
        </w:rPr>
        <w:t>关系以及公理与规则</w:t>
      </w:r>
      <w:r>
        <w:rPr>
          <w:rFonts w:hint="eastAsia"/>
          <w:lang w:val="x-none"/>
        </w:rPr>
        <w:t>。</w:t>
      </w:r>
    </w:p>
    <w:p w:rsidR="00277DC1" w:rsidRDefault="003A35C3" w:rsidP="00DE6344">
      <w:pPr>
        <w:spacing w:line="360" w:lineRule="exact"/>
        <w:ind w:firstLineChars="200" w:firstLine="420"/>
        <w:rPr>
          <w:lang w:val="x-none"/>
        </w:rPr>
      </w:pPr>
      <w:r>
        <w:rPr>
          <w:lang w:val="x-none"/>
        </w:rPr>
        <w:t>第一层次</w:t>
      </w:r>
      <w:r w:rsidR="00DE6344">
        <w:rPr>
          <w:rFonts w:hint="eastAsia"/>
          <w:lang w:val="x-none"/>
        </w:rPr>
        <w:t>：</w:t>
      </w:r>
      <w:r w:rsidR="00277DC1">
        <w:rPr>
          <w:lang w:val="x-none"/>
        </w:rPr>
        <w:t>术语抽取</w:t>
      </w:r>
    </w:p>
    <w:p w:rsidR="00DE6344" w:rsidRDefault="00DE6344" w:rsidP="00E84BBF">
      <w:pPr>
        <w:spacing w:line="360" w:lineRule="exact"/>
        <w:ind w:firstLineChars="200" w:firstLine="420"/>
        <w:rPr>
          <w:lang w:val="x-none" w:eastAsia="x-none"/>
        </w:rPr>
      </w:pPr>
      <w:r>
        <w:rPr>
          <w:rFonts w:hint="eastAsia"/>
          <w:lang w:val="x-none" w:eastAsia="x-none"/>
        </w:rPr>
        <w:t>术语是</w:t>
      </w:r>
      <w:r w:rsidRPr="00DE6344">
        <w:rPr>
          <w:rFonts w:hint="eastAsia"/>
          <w:lang w:val="x-none" w:eastAsia="x-none"/>
        </w:rPr>
        <w:t>知识图谱中概念、实体或属性的语言学上的表示形式，术语抽取的目标是找到用于表示概念、实体或属性的相关术语或标记集合。术语抽取通常采用基于语言学规则的方法和使用统计的方法</w:t>
      </w:r>
      <w:r w:rsidR="003A35C3">
        <w:rPr>
          <w:rFonts w:hint="eastAsia"/>
          <w:lang w:val="x-none"/>
        </w:rPr>
        <w:t>，</w:t>
      </w:r>
      <w:r w:rsidR="003A35C3">
        <w:rPr>
          <w:rFonts w:hint="eastAsia"/>
          <w:lang w:val="x-none" w:eastAsia="x-none"/>
        </w:rPr>
        <w:t>需要经过分词与词性标注</w:t>
      </w:r>
      <w:r w:rsidR="003A35C3">
        <w:rPr>
          <w:rFonts w:hint="eastAsia"/>
          <w:lang w:val="x-none"/>
        </w:rPr>
        <w:t>、</w:t>
      </w:r>
      <w:r w:rsidR="003A35C3">
        <w:rPr>
          <w:rFonts w:hint="eastAsia"/>
          <w:lang w:val="x-none" w:eastAsia="x-none"/>
        </w:rPr>
        <w:t>形态学分析与使用统计学方法比较分析语料中的术语分布特征等步骤</w:t>
      </w:r>
      <w:r w:rsidR="003A35C3">
        <w:rPr>
          <w:rFonts w:hint="eastAsia"/>
          <w:lang w:val="x-none"/>
        </w:rPr>
        <w:t>。</w:t>
      </w:r>
    </w:p>
    <w:p w:rsidR="003A35C3" w:rsidRDefault="003A35C3" w:rsidP="003A35C3">
      <w:pPr>
        <w:spacing w:line="360" w:lineRule="exact"/>
        <w:ind w:firstLineChars="200" w:firstLine="420"/>
        <w:rPr>
          <w:lang w:val="x-none"/>
        </w:rPr>
      </w:pPr>
      <w:r>
        <w:rPr>
          <w:lang w:val="x-none" w:eastAsia="x-none"/>
        </w:rPr>
        <w:t>中文术语抽取方法与英文类似</w:t>
      </w:r>
      <w:r>
        <w:rPr>
          <w:rFonts w:hint="eastAsia"/>
          <w:lang w:val="x-none"/>
        </w:rPr>
        <w:t>，</w:t>
      </w:r>
      <w:r>
        <w:rPr>
          <w:lang w:val="x-none"/>
        </w:rPr>
        <w:t>但这方面研究较少</w:t>
      </w:r>
      <w:r>
        <w:rPr>
          <w:rFonts w:hint="eastAsia"/>
          <w:lang w:val="x-none"/>
        </w:rPr>
        <w:t>。</w:t>
      </w:r>
      <w:r w:rsidRPr="003A35C3">
        <w:rPr>
          <w:rFonts w:hint="eastAsia"/>
          <w:lang w:val="x-none"/>
        </w:rPr>
        <w:t>陈文亮等人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_Ref482158118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[12]</w:t>
      </w:r>
      <w:r w:rsidR="0027159C" w:rsidRPr="0027159C">
        <w:rPr>
          <w:vertAlign w:val="superscript"/>
          <w:lang w:val="x-none"/>
        </w:rPr>
        <w:fldChar w:fldCharType="end"/>
      </w:r>
      <w:r w:rsidRPr="003A35C3">
        <w:rPr>
          <w:rFonts w:hint="eastAsia"/>
          <w:lang w:val="x-none"/>
        </w:rPr>
        <w:t>使用</w:t>
      </w:r>
      <w:r w:rsidRPr="003A35C3">
        <w:rPr>
          <w:rFonts w:hint="eastAsia"/>
          <w:lang w:val="x-none"/>
        </w:rPr>
        <w:t xml:space="preserve"> Bootstrapping </w:t>
      </w:r>
      <w:r w:rsidRPr="003A35C3">
        <w:rPr>
          <w:rFonts w:hint="eastAsia"/>
          <w:lang w:val="x-none"/>
        </w:rPr>
        <w:t>机器学习技术，提出了一个从较大规模的语料中获取领域词汇的学习模型“</w:t>
      </w:r>
      <w:r w:rsidRPr="003A35C3">
        <w:rPr>
          <w:rFonts w:hint="eastAsia"/>
          <w:lang w:val="x-none"/>
        </w:rPr>
        <w:t>FWB Model</w:t>
      </w:r>
      <w:r w:rsidR="00575BD0">
        <w:rPr>
          <w:rFonts w:hint="eastAsia"/>
          <w:lang w:val="x-none"/>
        </w:rPr>
        <w:t>”</w:t>
      </w:r>
      <w:r w:rsidRPr="003A35C3">
        <w:rPr>
          <w:rFonts w:hint="eastAsia"/>
          <w:lang w:val="x-none"/>
        </w:rPr>
        <w:t>。文献</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_Ref482158135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[13]</w:t>
      </w:r>
      <w:r w:rsidR="0027159C" w:rsidRPr="0027159C">
        <w:rPr>
          <w:vertAlign w:val="superscript"/>
          <w:lang w:val="x-none"/>
        </w:rPr>
        <w:fldChar w:fldCharType="end"/>
      </w:r>
      <w:r w:rsidRPr="003A35C3">
        <w:rPr>
          <w:rFonts w:hint="eastAsia"/>
          <w:lang w:val="x-none"/>
        </w:rPr>
        <w:t>中结合使用非线性函数与“成对比较法”，考虑词汇的位置和词频两个因素，计算候选术语的权重并从中自动选取术语。</w:t>
      </w:r>
    </w:p>
    <w:p w:rsidR="003A35C3" w:rsidRDefault="003A35C3" w:rsidP="003A35C3">
      <w:pPr>
        <w:spacing w:line="360" w:lineRule="exact"/>
        <w:ind w:firstLineChars="200" w:firstLine="420"/>
        <w:rPr>
          <w:lang w:val="x-none"/>
        </w:rPr>
      </w:pPr>
      <w:r>
        <w:rPr>
          <w:rFonts w:hint="eastAsia"/>
          <w:lang w:val="x-none"/>
        </w:rPr>
        <w:t>第二层次：同义关系抽取</w:t>
      </w:r>
    </w:p>
    <w:p w:rsidR="003A35C3" w:rsidRDefault="003A35C3" w:rsidP="003A35C3">
      <w:pPr>
        <w:spacing w:line="360" w:lineRule="exact"/>
        <w:ind w:firstLineChars="200" w:firstLine="420"/>
        <w:rPr>
          <w:lang w:val="x-none"/>
        </w:rPr>
      </w:pPr>
      <w:r w:rsidRPr="003A35C3">
        <w:rPr>
          <w:rFonts w:hint="eastAsia"/>
          <w:lang w:val="x-none"/>
        </w:rPr>
        <w:t>同义关系抽取的目标是寻找那些代表同一概念、实体或属性的术语。</w:t>
      </w:r>
      <w:r>
        <w:rPr>
          <w:rFonts w:hint="eastAsia"/>
          <w:lang w:val="x-none"/>
        </w:rPr>
        <w:t>主要方法有基于词典的方法、基于词法模式的方法和浅层语义分析。</w:t>
      </w:r>
    </w:p>
    <w:p w:rsidR="003A35C3" w:rsidRDefault="003A35C3" w:rsidP="00575BD0">
      <w:pPr>
        <w:spacing w:line="360" w:lineRule="exact"/>
        <w:ind w:firstLineChars="200" w:firstLine="420"/>
        <w:rPr>
          <w:lang w:val="x-none"/>
        </w:rPr>
      </w:pPr>
      <w:r>
        <w:rPr>
          <w:rFonts w:hint="eastAsia"/>
          <w:lang w:val="x-none"/>
        </w:rPr>
        <w:t>而随着网络上开放链接数据的增加，基于开放链接数据和在线百科的方法也随之提出。</w:t>
      </w:r>
      <w:r w:rsidRPr="003A35C3">
        <w:rPr>
          <w:rFonts w:hint="eastAsia"/>
          <w:lang w:val="x-none"/>
        </w:rPr>
        <w:t xml:space="preserve">Milne </w:t>
      </w:r>
      <w:r w:rsidRPr="003A35C3">
        <w:rPr>
          <w:rFonts w:hint="eastAsia"/>
          <w:lang w:val="x-none"/>
        </w:rPr>
        <w:t>等人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_Ref482158155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[14]</w:t>
      </w:r>
      <w:r w:rsidR="0027159C" w:rsidRPr="0027159C">
        <w:rPr>
          <w:vertAlign w:val="superscript"/>
          <w:lang w:val="x-none"/>
        </w:rPr>
        <w:fldChar w:fldCharType="end"/>
      </w:r>
      <w:r w:rsidRPr="003A35C3">
        <w:rPr>
          <w:rFonts w:hint="eastAsia"/>
          <w:lang w:val="x-none"/>
        </w:rPr>
        <w:t>从维基百科中成功抽取了一个领域的辞典库，抽取的关系包括同义关系、反义关系和分类学习等。</w:t>
      </w:r>
      <w:proofErr w:type="gramStart"/>
      <w:r w:rsidR="00575BD0" w:rsidRPr="00575BD0">
        <w:rPr>
          <w:rFonts w:hint="eastAsia"/>
          <w:lang w:val="x-none"/>
        </w:rPr>
        <w:t>陆勇等人</w:t>
      </w:r>
      <w:proofErr w:type="gramEnd"/>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_Ref482158174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[15]</w:t>
      </w:r>
      <w:r w:rsidR="0027159C" w:rsidRPr="0027159C">
        <w:rPr>
          <w:vertAlign w:val="superscript"/>
          <w:lang w:val="x-none"/>
        </w:rPr>
        <w:fldChar w:fldCharType="end"/>
      </w:r>
      <w:r w:rsidR="00575BD0" w:rsidRPr="00575BD0">
        <w:rPr>
          <w:rFonts w:hint="eastAsia"/>
          <w:lang w:val="x-none"/>
        </w:rPr>
        <w:t>使用百度百科作为抽取的目标，使用了字符串相似度、模式匹配和</w:t>
      </w:r>
      <w:r w:rsidR="00575BD0" w:rsidRPr="00575BD0">
        <w:rPr>
          <w:rFonts w:hint="eastAsia"/>
          <w:lang w:val="x-none"/>
        </w:rPr>
        <w:t xml:space="preserve"> PageRank </w:t>
      </w:r>
      <w:r w:rsidR="00575BD0" w:rsidRPr="00575BD0">
        <w:rPr>
          <w:rFonts w:hint="eastAsia"/>
          <w:lang w:val="x-none"/>
        </w:rPr>
        <w:t>链接分析等方法结合，从中文百科语料库中自动获取同义词。</w:t>
      </w:r>
    </w:p>
    <w:p w:rsidR="00575BD0" w:rsidRDefault="00575BD0" w:rsidP="00575BD0">
      <w:pPr>
        <w:spacing w:line="360" w:lineRule="exact"/>
        <w:ind w:firstLineChars="200" w:firstLine="420"/>
        <w:rPr>
          <w:lang w:val="x-none"/>
        </w:rPr>
      </w:pPr>
      <w:r>
        <w:rPr>
          <w:lang w:val="x-none"/>
        </w:rPr>
        <w:t>第三层次</w:t>
      </w:r>
      <w:r>
        <w:rPr>
          <w:rFonts w:hint="eastAsia"/>
          <w:lang w:val="x-none"/>
        </w:rPr>
        <w:t>：</w:t>
      </w:r>
      <w:r>
        <w:rPr>
          <w:lang w:val="x-none"/>
        </w:rPr>
        <w:t>概念抽取</w:t>
      </w:r>
    </w:p>
    <w:p w:rsidR="00575BD0" w:rsidRDefault="00575BD0" w:rsidP="00575BD0">
      <w:pPr>
        <w:spacing w:line="360" w:lineRule="exact"/>
        <w:ind w:firstLineChars="200" w:firstLine="420"/>
        <w:rPr>
          <w:lang w:val="x-none"/>
        </w:rPr>
      </w:pPr>
      <w:r>
        <w:rPr>
          <w:lang w:val="x-none"/>
        </w:rPr>
        <w:t>概念主要包含三个层次</w:t>
      </w:r>
      <w:r>
        <w:rPr>
          <w:rFonts w:hint="eastAsia"/>
          <w:lang w:val="x-none"/>
        </w:rPr>
        <w:t>：</w:t>
      </w:r>
      <w:r>
        <w:rPr>
          <w:lang w:val="x-none"/>
        </w:rPr>
        <w:t>内涵</w:t>
      </w:r>
      <w:r>
        <w:rPr>
          <w:rFonts w:hint="eastAsia"/>
          <w:lang w:val="x-none"/>
        </w:rPr>
        <w:t>、</w:t>
      </w:r>
      <w:r>
        <w:rPr>
          <w:lang w:val="x-none"/>
        </w:rPr>
        <w:t>外延与词汇发现</w:t>
      </w:r>
      <w:r>
        <w:rPr>
          <w:rFonts w:hint="eastAsia"/>
          <w:lang w:val="x-none"/>
        </w:rPr>
        <w:t>。概念抽取的主要方法包括基于语言学的方法、基于统计的方法和混合方法。</w:t>
      </w:r>
    </w:p>
    <w:p w:rsidR="00575BD0" w:rsidRDefault="00575BD0" w:rsidP="00575BD0">
      <w:pPr>
        <w:spacing w:line="360" w:lineRule="exact"/>
        <w:ind w:firstLineChars="200" w:firstLine="420"/>
        <w:rPr>
          <w:lang w:val="x-none"/>
        </w:rPr>
      </w:pPr>
      <w:r>
        <w:rPr>
          <w:lang w:val="x-none"/>
        </w:rPr>
        <w:t>同样</w:t>
      </w:r>
      <w:r>
        <w:rPr>
          <w:rFonts w:hint="eastAsia"/>
          <w:lang w:val="x-none"/>
        </w:rPr>
        <w:t>，</w:t>
      </w:r>
      <w:r>
        <w:rPr>
          <w:lang w:val="x-none"/>
        </w:rPr>
        <w:t>在互联网开放链接数据</w:t>
      </w:r>
      <w:r>
        <w:rPr>
          <w:rFonts w:hint="eastAsia"/>
          <w:lang w:val="x-none"/>
        </w:rPr>
        <w:t>、</w:t>
      </w:r>
      <w:r>
        <w:rPr>
          <w:lang w:val="x-none"/>
        </w:rPr>
        <w:t>用户生成数据以及垂直网站中也存在大量的数据的情况下</w:t>
      </w:r>
      <w:r>
        <w:rPr>
          <w:rFonts w:hint="eastAsia"/>
          <w:lang w:val="x-none"/>
        </w:rPr>
        <w:t>，</w:t>
      </w:r>
      <w:r>
        <w:rPr>
          <w:rFonts w:hint="eastAsia"/>
          <w:lang w:val="x-none"/>
        </w:rPr>
        <w:t>Cui</w:t>
      </w:r>
      <w:r w:rsidRPr="00575BD0">
        <w:rPr>
          <w:rFonts w:hint="eastAsia"/>
          <w:lang w:val="x-none"/>
        </w:rPr>
        <w:t>等人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_Ref482158191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[16]</w:t>
      </w:r>
      <w:r w:rsidR="0027159C" w:rsidRPr="0027159C">
        <w:rPr>
          <w:vertAlign w:val="superscript"/>
          <w:lang w:val="x-none"/>
        </w:rPr>
        <w:fldChar w:fldCharType="end"/>
      </w:r>
      <w:r w:rsidRPr="00575BD0">
        <w:rPr>
          <w:rFonts w:hint="eastAsia"/>
          <w:lang w:val="x-none"/>
        </w:rPr>
        <w:t>提出了一种从维基百科中获取本体构建所需要的概念方法。</w:t>
      </w:r>
      <w:r>
        <w:rPr>
          <w:rFonts w:hint="eastAsia"/>
          <w:lang w:val="x-none"/>
        </w:rPr>
        <w:t>Zirn</w:t>
      </w:r>
      <w:r w:rsidRPr="00575BD0">
        <w:rPr>
          <w:rFonts w:hint="eastAsia"/>
          <w:lang w:val="x-none"/>
        </w:rPr>
        <w:t>等人</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_Ref482158203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[17]</w:t>
      </w:r>
      <w:r w:rsidR="0027159C" w:rsidRPr="0027159C">
        <w:rPr>
          <w:vertAlign w:val="superscript"/>
          <w:lang w:val="x-none"/>
        </w:rPr>
        <w:fldChar w:fldCharType="end"/>
      </w:r>
      <w:r w:rsidRPr="00575BD0">
        <w:rPr>
          <w:rFonts w:hint="eastAsia"/>
          <w:lang w:val="x-none"/>
        </w:rPr>
        <w:t>则使用了一种方法从百科的分类体系中区分概念和实例的方法。</w:t>
      </w:r>
    </w:p>
    <w:p w:rsidR="00575BD0" w:rsidRDefault="00575BD0" w:rsidP="00575BD0">
      <w:pPr>
        <w:spacing w:line="360" w:lineRule="exact"/>
        <w:ind w:firstLineChars="200" w:firstLine="420"/>
        <w:rPr>
          <w:lang w:val="x-none"/>
        </w:rPr>
      </w:pPr>
      <w:r>
        <w:rPr>
          <w:lang w:val="x-none"/>
        </w:rPr>
        <w:t>第四层次</w:t>
      </w:r>
      <w:r>
        <w:rPr>
          <w:rFonts w:hint="eastAsia"/>
          <w:lang w:val="x-none"/>
        </w:rPr>
        <w:t>：</w:t>
      </w:r>
      <w:r>
        <w:rPr>
          <w:lang w:val="x-none"/>
        </w:rPr>
        <w:t>分类学关系抽取</w:t>
      </w:r>
    </w:p>
    <w:p w:rsidR="00575BD0" w:rsidRDefault="00575BD0" w:rsidP="00575BD0">
      <w:pPr>
        <w:spacing w:line="360" w:lineRule="exact"/>
        <w:ind w:firstLineChars="200" w:firstLine="420"/>
        <w:rPr>
          <w:lang w:val="x-none"/>
        </w:rPr>
      </w:pPr>
      <w:r>
        <w:rPr>
          <w:lang w:val="x-none"/>
        </w:rPr>
        <w:t>分类学关系通常指的是概念之间的层次关系</w:t>
      </w:r>
      <w:r>
        <w:rPr>
          <w:rFonts w:hint="eastAsia"/>
          <w:lang w:val="x-none"/>
        </w:rPr>
        <w:t>。通常采用基于词法模式、基于共现分析、基于语言学</w:t>
      </w:r>
      <w:r w:rsidR="00E84BBF">
        <w:rPr>
          <w:rFonts w:hint="eastAsia"/>
          <w:lang w:val="x-none"/>
        </w:rPr>
        <w:t>、基于开放链接数据和在线百科</w:t>
      </w:r>
      <w:r>
        <w:rPr>
          <w:rFonts w:hint="eastAsia"/>
          <w:lang w:val="x-none"/>
        </w:rPr>
        <w:t>等方法。</w:t>
      </w:r>
    </w:p>
    <w:p w:rsidR="00E84BBF" w:rsidRDefault="00E84BBF" w:rsidP="00E84BBF">
      <w:pPr>
        <w:spacing w:line="360" w:lineRule="exact"/>
        <w:ind w:firstLineChars="200" w:firstLine="420"/>
        <w:rPr>
          <w:lang w:val="x-none"/>
        </w:rPr>
      </w:pPr>
      <w:r>
        <w:rPr>
          <w:lang w:val="x-none"/>
        </w:rPr>
        <w:t>近年来</w:t>
      </w:r>
      <w:r>
        <w:rPr>
          <w:rFonts w:hint="eastAsia"/>
          <w:lang w:val="x-none"/>
        </w:rPr>
        <w:t>，基于开放链接数据和在线百科的方法收到越来越多的关注，</w:t>
      </w:r>
      <w:r w:rsidRPr="00E84BBF">
        <w:rPr>
          <w:rFonts w:hint="eastAsia"/>
          <w:lang w:val="x-none"/>
        </w:rPr>
        <w:t>文献</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_Ref482158216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[18]</w:t>
      </w:r>
      <w:r w:rsidR="0027159C" w:rsidRPr="0027159C">
        <w:rPr>
          <w:vertAlign w:val="superscript"/>
          <w:lang w:val="x-none"/>
        </w:rPr>
        <w:fldChar w:fldCharType="end"/>
      </w:r>
      <w:r w:rsidRPr="00E84BBF">
        <w:rPr>
          <w:rFonts w:hint="eastAsia"/>
          <w:lang w:val="x-none"/>
        </w:rPr>
        <w:t>从维基百科的分类系统中构建了一个精确度非常高的分类系统</w:t>
      </w:r>
      <w:r>
        <w:rPr>
          <w:rFonts w:hint="eastAsia"/>
          <w:lang w:val="x-none"/>
        </w:rPr>
        <w:t>。</w:t>
      </w:r>
    </w:p>
    <w:p w:rsidR="00E84BBF" w:rsidRDefault="00E84BBF" w:rsidP="00E84BBF">
      <w:pPr>
        <w:spacing w:line="360" w:lineRule="exact"/>
        <w:ind w:firstLineChars="200" w:firstLine="420"/>
        <w:rPr>
          <w:lang w:val="x-none"/>
        </w:rPr>
      </w:pPr>
      <w:r>
        <w:rPr>
          <w:lang w:val="x-none"/>
        </w:rPr>
        <w:t>第五层次</w:t>
      </w:r>
      <w:r>
        <w:rPr>
          <w:rFonts w:hint="eastAsia"/>
          <w:lang w:val="x-none"/>
        </w:rPr>
        <w:t>：</w:t>
      </w:r>
      <w:r>
        <w:rPr>
          <w:lang w:val="x-none"/>
        </w:rPr>
        <w:t>公理和规则学习</w:t>
      </w:r>
    </w:p>
    <w:p w:rsidR="00E84BBF" w:rsidRPr="00575BD0" w:rsidRDefault="00E84BBF" w:rsidP="00E84BBF">
      <w:pPr>
        <w:spacing w:line="360" w:lineRule="exact"/>
        <w:ind w:firstLineChars="200" w:firstLine="420"/>
        <w:rPr>
          <w:lang w:val="x-none"/>
        </w:rPr>
      </w:pPr>
      <w:r>
        <w:rPr>
          <w:lang w:val="x-none"/>
        </w:rPr>
        <w:t>公理与规则的地位在概念与关系之上</w:t>
      </w:r>
      <w:r>
        <w:rPr>
          <w:rFonts w:hint="eastAsia"/>
          <w:lang w:val="x-none"/>
        </w:rPr>
        <w:t>，</w:t>
      </w:r>
      <w:r>
        <w:rPr>
          <w:lang w:val="x-none"/>
        </w:rPr>
        <w:t>使得语义更加丰富</w:t>
      </w:r>
      <w:r>
        <w:rPr>
          <w:rFonts w:hint="eastAsia"/>
          <w:lang w:val="x-none"/>
        </w:rPr>
        <w:t>，</w:t>
      </w:r>
      <w:r>
        <w:rPr>
          <w:lang w:val="x-none"/>
        </w:rPr>
        <w:t>但是目前由于技术原因</w:t>
      </w:r>
      <w:r>
        <w:rPr>
          <w:rFonts w:hint="eastAsia"/>
          <w:lang w:val="x-none"/>
        </w:rPr>
        <w:t>，</w:t>
      </w:r>
      <w:r>
        <w:rPr>
          <w:lang w:val="x-none"/>
        </w:rPr>
        <w:t>对于该方面的研究较少</w:t>
      </w:r>
      <w:r>
        <w:rPr>
          <w:rFonts w:hint="eastAsia"/>
          <w:lang w:val="x-none"/>
        </w:rPr>
        <w:t>，</w:t>
      </w:r>
      <w:r>
        <w:rPr>
          <w:lang w:val="x-none"/>
        </w:rPr>
        <w:t>多数都是基于模板的抽取方法</w:t>
      </w:r>
      <w:r>
        <w:rPr>
          <w:rFonts w:hint="eastAsia"/>
          <w:lang w:val="x-none"/>
        </w:rPr>
        <w:t>。</w:t>
      </w:r>
    </w:p>
    <w:p w:rsidR="00277DC1" w:rsidRPr="00EE3938" w:rsidRDefault="004A0743" w:rsidP="00277DC1">
      <w:pPr>
        <w:pStyle w:val="3"/>
        <w:spacing w:beforeLines="50" w:before="120" w:afterLines="50" w:after="120" w:line="360" w:lineRule="exact"/>
        <w:ind w:firstLineChars="196" w:firstLine="412"/>
        <w:rPr>
          <w:rFonts w:cs="Arial"/>
          <w:b w:val="0"/>
          <w:sz w:val="21"/>
          <w:szCs w:val="21"/>
        </w:rPr>
      </w:pPr>
      <w:bookmarkStart w:id="27" w:name="_Toc482162494"/>
      <w:r>
        <w:rPr>
          <w:rFonts w:ascii="Times New Roman" w:hAnsi="Times New Roman"/>
          <w:b w:val="0"/>
          <w:sz w:val="21"/>
          <w:szCs w:val="21"/>
        </w:rPr>
        <w:lastRenderedPageBreak/>
        <w:t>2.1</w:t>
      </w:r>
      <w:r w:rsidR="00277DC1" w:rsidRPr="00F854A3">
        <w:rPr>
          <w:rFonts w:ascii="Times New Roman" w:hAnsi="Times New Roman"/>
          <w:b w:val="0"/>
          <w:sz w:val="21"/>
          <w:szCs w:val="21"/>
        </w:rPr>
        <w:t>.2</w:t>
      </w:r>
      <w:r w:rsidR="00277DC1" w:rsidRPr="00EE3938">
        <w:rPr>
          <w:rFonts w:cs="Arial"/>
          <w:b w:val="0"/>
          <w:sz w:val="21"/>
          <w:szCs w:val="21"/>
        </w:rPr>
        <w:t xml:space="preserve"> </w:t>
      </w:r>
      <w:r w:rsidR="00277DC1">
        <w:rPr>
          <w:rFonts w:cs="Arial" w:hint="eastAsia"/>
          <w:b w:val="0"/>
          <w:sz w:val="21"/>
          <w:szCs w:val="21"/>
          <w:lang w:eastAsia="zh-CN"/>
        </w:rPr>
        <w:t>实体层学习</w:t>
      </w:r>
      <w:bookmarkEnd w:id="27"/>
    </w:p>
    <w:p w:rsidR="002B0725" w:rsidRDefault="00E84BBF" w:rsidP="00B3242F">
      <w:pPr>
        <w:pStyle w:val="a0"/>
        <w:spacing w:line="360" w:lineRule="exact"/>
        <w:rPr>
          <w:lang w:val="x-none"/>
        </w:rPr>
      </w:pPr>
      <w:r>
        <w:rPr>
          <w:lang w:val="x-none" w:eastAsia="x-none"/>
        </w:rPr>
        <w:t>在本体上层构建完之后</w:t>
      </w:r>
      <w:r>
        <w:rPr>
          <w:rFonts w:hint="eastAsia"/>
          <w:lang w:val="x-none"/>
        </w:rPr>
        <w:t>，需要为概念添加实例，称之为本体填充。知识图谱中，实体是最基本的元素，是“图”的基本构成。实体层的学习首先是从语料中识别发现实体，其次对实体的数据进行填充，而在此过程中</w:t>
      </w:r>
      <w:r w:rsidR="00AD2CE8">
        <w:rPr>
          <w:rFonts w:hint="eastAsia"/>
          <w:lang w:val="x-none"/>
        </w:rPr>
        <w:t>，需要进行实体对齐。</w:t>
      </w:r>
    </w:p>
    <w:p w:rsidR="00AD2CE8" w:rsidRPr="00AD2CE8" w:rsidRDefault="00AD2CE8" w:rsidP="00B3242F">
      <w:pPr>
        <w:pStyle w:val="a0"/>
        <w:spacing w:line="360" w:lineRule="exact"/>
        <w:rPr>
          <w:b/>
          <w:lang w:val="x-none"/>
        </w:rPr>
      </w:pPr>
      <w:r w:rsidRPr="00AD2CE8">
        <w:rPr>
          <w:b/>
          <w:lang w:val="x-none"/>
        </w:rPr>
        <w:t>实体学习</w:t>
      </w:r>
    </w:p>
    <w:p w:rsidR="00AD2CE8" w:rsidRDefault="00AD2CE8" w:rsidP="00B3242F">
      <w:pPr>
        <w:pStyle w:val="a0"/>
        <w:spacing w:line="360" w:lineRule="exact"/>
        <w:rPr>
          <w:lang w:val="x-none"/>
        </w:rPr>
      </w:pPr>
      <w:r>
        <w:rPr>
          <w:rFonts w:hint="eastAsia"/>
          <w:lang w:val="x-none" w:eastAsia="x-none"/>
        </w:rPr>
        <w:t>实体学习又称实体识别</w:t>
      </w:r>
      <w:r>
        <w:rPr>
          <w:rFonts w:hint="eastAsia"/>
          <w:lang w:val="x-none"/>
        </w:rPr>
        <w:t>，</w:t>
      </w:r>
      <w:r>
        <w:rPr>
          <w:rFonts w:hint="eastAsia"/>
          <w:lang w:val="x-none" w:eastAsia="x-none"/>
        </w:rPr>
        <w:t>其目标是识别出语料中的人名</w:t>
      </w:r>
      <w:r>
        <w:rPr>
          <w:rFonts w:hint="eastAsia"/>
          <w:lang w:val="x-none"/>
        </w:rPr>
        <w:t>、</w:t>
      </w:r>
      <w:r>
        <w:rPr>
          <w:rFonts w:hint="eastAsia"/>
          <w:lang w:val="x-none" w:eastAsia="x-none"/>
        </w:rPr>
        <w:t>地名与组织机构名等一些专有名词</w:t>
      </w:r>
      <w:r>
        <w:rPr>
          <w:rFonts w:hint="eastAsia"/>
          <w:lang w:val="x-none"/>
        </w:rPr>
        <w:t>。</w:t>
      </w:r>
      <w:r>
        <w:rPr>
          <w:rFonts w:hint="eastAsia"/>
          <w:lang w:val="x-none" w:eastAsia="x-none"/>
        </w:rPr>
        <w:t>孙镇等人</w:t>
      </w:r>
      <w:r w:rsidR="0027159C" w:rsidRPr="0027159C">
        <w:rPr>
          <w:vertAlign w:val="superscript"/>
          <w:lang w:val="x-none"/>
        </w:rPr>
        <w:fldChar w:fldCharType="begin"/>
      </w:r>
      <w:r w:rsidR="0027159C" w:rsidRPr="0027159C">
        <w:rPr>
          <w:vertAlign w:val="superscript"/>
          <w:lang w:val="x-none" w:eastAsia="x-none"/>
        </w:rPr>
        <w:instrText xml:space="preserve"> </w:instrText>
      </w:r>
      <w:r w:rsidR="0027159C" w:rsidRPr="0027159C">
        <w:rPr>
          <w:rFonts w:hint="eastAsia"/>
          <w:vertAlign w:val="superscript"/>
          <w:lang w:val="x-none" w:eastAsia="x-none"/>
        </w:rPr>
        <w:instrText>REF _Ref482158238 \r \h</w:instrText>
      </w:r>
      <w:r w:rsidR="0027159C" w:rsidRPr="0027159C">
        <w:rPr>
          <w:vertAlign w:val="superscript"/>
          <w:lang w:val="x-none" w:eastAsia="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eastAsia="x-none"/>
        </w:rPr>
        <w:t>[19]</w:t>
      </w:r>
      <w:r w:rsidR="0027159C" w:rsidRPr="0027159C">
        <w:rPr>
          <w:vertAlign w:val="superscript"/>
          <w:lang w:val="x-none"/>
        </w:rPr>
        <w:fldChar w:fldCharType="end"/>
      </w:r>
      <w:r>
        <w:rPr>
          <w:rFonts w:hint="eastAsia"/>
          <w:lang w:val="x-none"/>
        </w:rPr>
        <w:t>对命名实体识别的研究进行了综述，列出了命名实体识别的主要方法。</w:t>
      </w:r>
      <w:r w:rsidR="003B25D3">
        <w:rPr>
          <w:rFonts w:hint="eastAsia"/>
          <w:lang w:val="x-none"/>
        </w:rPr>
        <w:t>主要包括</w:t>
      </w:r>
      <w:r w:rsidR="00B3242F">
        <w:rPr>
          <w:rFonts w:hint="eastAsia"/>
          <w:lang w:val="x-none"/>
        </w:rPr>
        <w:t>基于</w:t>
      </w:r>
      <w:r w:rsidR="003B25D3">
        <w:rPr>
          <w:rFonts w:hint="eastAsia"/>
          <w:lang w:val="x-none"/>
        </w:rPr>
        <w:t>规则与词典、基于统计以及混合的方法。</w:t>
      </w:r>
    </w:p>
    <w:p w:rsidR="003B25D3" w:rsidRDefault="003B25D3" w:rsidP="00B3242F">
      <w:pPr>
        <w:pStyle w:val="a0"/>
        <w:spacing w:line="360" w:lineRule="exact"/>
        <w:rPr>
          <w:b/>
          <w:lang w:val="x-none"/>
        </w:rPr>
      </w:pPr>
      <w:r w:rsidRPr="003B25D3">
        <w:rPr>
          <w:b/>
          <w:lang w:val="x-none"/>
        </w:rPr>
        <w:t>实体数据填充</w:t>
      </w:r>
    </w:p>
    <w:p w:rsidR="003B25D3" w:rsidRDefault="003B25D3" w:rsidP="00B3242F">
      <w:pPr>
        <w:pStyle w:val="a0"/>
        <w:spacing w:line="360" w:lineRule="exact"/>
        <w:rPr>
          <w:lang w:val="x-none"/>
        </w:rPr>
      </w:pPr>
      <w:r>
        <w:rPr>
          <w:rFonts w:hint="eastAsia"/>
          <w:lang w:val="x-none"/>
        </w:rPr>
        <w:t>通常对于一个实体，不仅只有名称，还有一系列的描述方式，包括实体描述、图片、同义名、属性等。</w:t>
      </w:r>
    </w:p>
    <w:p w:rsidR="003B25D3" w:rsidRDefault="003B25D3" w:rsidP="00B3242F">
      <w:pPr>
        <w:pStyle w:val="a0"/>
        <w:spacing w:line="360" w:lineRule="exact"/>
        <w:rPr>
          <w:lang w:val="x-none"/>
        </w:rPr>
      </w:pPr>
      <w:r w:rsidRPr="003B25D3">
        <w:rPr>
          <w:rFonts w:hint="eastAsia"/>
          <w:lang w:val="x-none"/>
        </w:rPr>
        <w:t>通常情况下，用户把实体发布到互联网的同时，也同时会发布一些描述实体的信息</w:t>
      </w:r>
      <w:r>
        <w:rPr>
          <w:rFonts w:hint="eastAsia"/>
          <w:lang w:val="x-none"/>
        </w:rPr>
        <w:t>，</w:t>
      </w:r>
      <w:r w:rsidRPr="003B25D3">
        <w:rPr>
          <w:rFonts w:hint="eastAsia"/>
          <w:lang w:val="x-none"/>
        </w:rPr>
        <w:t>因此，</w:t>
      </w:r>
      <w:r w:rsidRPr="003B25D3">
        <w:rPr>
          <w:rFonts w:hint="eastAsia"/>
          <w:lang w:val="x-none"/>
        </w:rPr>
        <w:t xml:space="preserve"> </w:t>
      </w:r>
      <w:r w:rsidRPr="003B25D3">
        <w:rPr>
          <w:rFonts w:hint="eastAsia"/>
          <w:lang w:val="x-none"/>
        </w:rPr>
        <w:t>这些互联网结构化或半结构化数据已经成为实体详细信息学习的主要来源</w:t>
      </w:r>
      <w:r>
        <w:rPr>
          <w:rFonts w:hint="eastAsia"/>
          <w:lang w:val="x-none"/>
        </w:rPr>
        <w:t>。</w:t>
      </w:r>
    </w:p>
    <w:p w:rsidR="003B25D3" w:rsidRDefault="003B25D3" w:rsidP="00B3242F">
      <w:pPr>
        <w:pStyle w:val="a0"/>
        <w:spacing w:line="360" w:lineRule="exact"/>
        <w:rPr>
          <w:lang w:val="x-none"/>
        </w:rPr>
      </w:pPr>
      <w:r>
        <w:rPr>
          <w:rFonts w:hint="eastAsia"/>
          <w:lang w:val="x-none"/>
        </w:rPr>
        <w:t>另外，实体的信息还</w:t>
      </w:r>
      <w:r w:rsidRPr="003B25D3">
        <w:rPr>
          <w:rFonts w:hint="eastAsia"/>
          <w:lang w:val="x-none"/>
        </w:rPr>
        <w:t>表示于海量的非结构化文本中。在传统的非结构化内容中，通常使用大段的文本对所描述的目标实体进行说明。由此可见，文本也是学习实体数据的重要来源。</w:t>
      </w:r>
    </w:p>
    <w:p w:rsidR="003B25D3" w:rsidRPr="003B25D3" w:rsidRDefault="003B25D3" w:rsidP="00B3242F">
      <w:pPr>
        <w:pStyle w:val="a0"/>
        <w:spacing w:line="360" w:lineRule="exact"/>
        <w:rPr>
          <w:b/>
          <w:lang w:val="x-none"/>
        </w:rPr>
      </w:pPr>
      <w:r w:rsidRPr="003B25D3">
        <w:rPr>
          <w:b/>
          <w:lang w:val="x-none"/>
        </w:rPr>
        <w:t>实体对齐</w:t>
      </w:r>
    </w:p>
    <w:p w:rsidR="003B25D3" w:rsidRDefault="003B25D3" w:rsidP="00B3242F">
      <w:pPr>
        <w:pStyle w:val="a0"/>
        <w:spacing w:line="360" w:lineRule="exact"/>
        <w:rPr>
          <w:lang w:val="x-none"/>
        </w:rPr>
      </w:pPr>
      <w:r>
        <w:rPr>
          <w:rFonts w:hint="eastAsia"/>
          <w:lang w:val="x-none"/>
        </w:rPr>
        <w:t>在构建知识图谱时，特别是当从多个数据源</w:t>
      </w:r>
      <w:r w:rsidR="00B3242F">
        <w:rPr>
          <w:rFonts w:hint="eastAsia"/>
          <w:lang w:val="x-none"/>
        </w:rPr>
        <w:t>获取数据（实体）时，需要把这些描述同一个实体的数据进行对齐，称为实体对齐。其中的关键技术有实体链接、数据融合与知识融合。</w:t>
      </w:r>
    </w:p>
    <w:p w:rsidR="00B3242F" w:rsidRDefault="00B3242F" w:rsidP="00B3242F">
      <w:pPr>
        <w:pStyle w:val="a0"/>
        <w:spacing w:line="360" w:lineRule="exact"/>
        <w:rPr>
          <w:lang w:val="x-none"/>
        </w:rPr>
      </w:pPr>
      <w:r>
        <w:rPr>
          <w:lang w:val="x-none"/>
        </w:rPr>
        <w:t>实体链接</w:t>
      </w:r>
      <w:r>
        <w:rPr>
          <w:rFonts w:hint="eastAsia"/>
          <w:lang w:val="x-none"/>
        </w:rPr>
        <w:t>的目标是把文本中包含的实体与知识库中的实体对应起来</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_Ref482158250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[20]</w:t>
      </w:r>
      <w:r w:rsidR="0027159C" w:rsidRPr="0027159C">
        <w:rPr>
          <w:vertAlign w:val="superscript"/>
          <w:lang w:val="x-none"/>
        </w:rPr>
        <w:fldChar w:fldCharType="end"/>
      </w:r>
      <w:r>
        <w:rPr>
          <w:rFonts w:hint="eastAsia"/>
          <w:lang w:val="x-none"/>
        </w:rPr>
        <w:t>，常用的链接目标为</w:t>
      </w:r>
      <w:r>
        <w:rPr>
          <w:rFonts w:hint="eastAsia"/>
          <w:lang w:val="x-none"/>
        </w:rPr>
        <w:t>Y</w:t>
      </w:r>
      <w:r>
        <w:rPr>
          <w:lang w:val="x-none"/>
        </w:rPr>
        <w:t>AGO</w:t>
      </w:r>
      <w:r>
        <w:rPr>
          <w:lang w:val="x-none"/>
        </w:rPr>
        <w:t>和</w:t>
      </w:r>
      <w:r>
        <w:rPr>
          <w:rFonts w:hint="eastAsia"/>
          <w:lang w:val="x-none"/>
        </w:rPr>
        <w:t>DBpedia</w:t>
      </w:r>
      <w:r>
        <w:rPr>
          <w:rFonts w:hint="eastAsia"/>
          <w:lang w:val="x-none"/>
        </w:rPr>
        <w:t>。</w:t>
      </w:r>
    </w:p>
    <w:p w:rsidR="00B3242F" w:rsidRPr="00B3242F" w:rsidRDefault="00B3242F" w:rsidP="00B3242F">
      <w:pPr>
        <w:pStyle w:val="a0"/>
        <w:spacing w:line="360" w:lineRule="exact"/>
        <w:rPr>
          <w:lang w:val="x-none"/>
        </w:rPr>
      </w:pPr>
      <w:r>
        <w:rPr>
          <w:lang w:val="x-none"/>
        </w:rPr>
        <w:t>数据融合的目标是对来自不同数据源的数据进行整合</w:t>
      </w:r>
      <w:r>
        <w:rPr>
          <w:rFonts w:hint="eastAsia"/>
          <w:lang w:val="x-none"/>
        </w:rPr>
        <w:t>。</w:t>
      </w:r>
      <w:r w:rsidRPr="00B3242F">
        <w:rPr>
          <w:rFonts w:hint="eastAsia"/>
          <w:lang w:val="x-none"/>
        </w:rPr>
        <w:t>Castanedo</w:t>
      </w:r>
      <w:r w:rsidR="0027159C" w:rsidRPr="0027159C">
        <w:rPr>
          <w:vertAlign w:val="superscript"/>
          <w:lang w:val="x-none"/>
        </w:rPr>
        <w:fldChar w:fldCharType="begin"/>
      </w:r>
      <w:r w:rsidR="0027159C" w:rsidRPr="0027159C">
        <w:rPr>
          <w:vertAlign w:val="superscript"/>
          <w:lang w:val="x-none"/>
        </w:rPr>
        <w:instrText xml:space="preserve"> </w:instrText>
      </w:r>
      <w:r w:rsidR="0027159C" w:rsidRPr="0027159C">
        <w:rPr>
          <w:rFonts w:hint="eastAsia"/>
          <w:vertAlign w:val="superscript"/>
          <w:lang w:val="x-none"/>
        </w:rPr>
        <w:instrText>REF _Ref482158307 \r \h</w:instrText>
      </w:r>
      <w:r w:rsidR="0027159C" w:rsidRPr="0027159C">
        <w:rPr>
          <w:vertAlign w:val="superscript"/>
          <w:lang w:val="x-none"/>
        </w:rPr>
        <w:instrText xml:space="preserve"> </w:instrText>
      </w:r>
      <w:r w:rsidR="0027159C">
        <w:rPr>
          <w:vertAlign w:val="superscript"/>
          <w:lang w:val="x-none"/>
        </w:rPr>
        <w:instrText xml:space="preserve"> \* MERGEFORMAT </w:instrText>
      </w:r>
      <w:r w:rsidR="0027159C" w:rsidRPr="0027159C">
        <w:rPr>
          <w:vertAlign w:val="superscript"/>
          <w:lang w:val="x-none"/>
        </w:rPr>
      </w:r>
      <w:r w:rsidR="0027159C" w:rsidRPr="0027159C">
        <w:rPr>
          <w:vertAlign w:val="superscript"/>
          <w:lang w:val="x-none"/>
        </w:rPr>
        <w:fldChar w:fldCharType="separate"/>
      </w:r>
      <w:r w:rsidR="0027159C" w:rsidRPr="0027159C">
        <w:rPr>
          <w:vertAlign w:val="superscript"/>
          <w:lang w:val="x-none"/>
        </w:rPr>
        <w:t>[21]</w:t>
      </w:r>
      <w:r w:rsidR="0027159C" w:rsidRPr="0027159C">
        <w:rPr>
          <w:vertAlign w:val="superscript"/>
          <w:lang w:val="x-none"/>
        </w:rPr>
        <w:fldChar w:fldCharType="end"/>
      </w:r>
      <w:r w:rsidRPr="00B3242F">
        <w:rPr>
          <w:rFonts w:hint="eastAsia"/>
          <w:lang w:val="x-none"/>
        </w:rPr>
        <w:t>依据整合时</w:t>
      </w:r>
      <w:r>
        <w:rPr>
          <w:rFonts w:hint="eastAsia"/>
          <w:lang w:val="x-none"/>
        </w:rPr>
        <w:t>使用和考虑的指标对数据融合的方法进行了归纳和分类。</w:t>
      </w:r>
    </w:p>
    <w:p w:rsidR="00277DC1" w:rsidRPr="00EE3938" w:rsidRDefault="004A0743" w:rsidP="00277DC1">
      <w:pPr>
        <w:pStyle w:val="3"/>
        <w:spacing w:beforeLines="50" w:before="120" w:afterLines="50" w:after="120" w:line="360" w:lineRule="exact"/>
        <w:ind w:firstLineChars="196" w:firstLine="412"/>
        <w:rPr>
          <w:rFonts w:cs="Arial"/>
          <w:b w:val="0"/>
          <w:sz w:val="21"/>
          <w:szCs w:val="21"/>
        </w:rPr>
      </w:pPr>
      <w:bookmarkStart w:id="28" w:name="_Toc482162495"/>
      <w:r>
        <w:rPr>
          <w:rFonts w:ascii="Times New Roman" w:hAnsi="Times New Roman"/>
          <w:b w:val="0"/>
          <w:sz w:val="21"/>
          <w:szCs w:val="21"/>
        </w:rPr>
        <w:t>2.1.3</w:t>
      </w:r>
      <w:r w:rsidR="00277DC1" w:rsidRPr="00EE3938">
        <w:rPr>
          <w:rFonts w:cs="Arial"/>
          <w:b w:val="0"/>
          <w:sz w:val="21"/>
          <w:szCs w:val="21"/>
        </w:rPr>
        <w:t xml:space="preserve"> </w:t>
      </w:r>
      <w:r w:rsidR="00277DC1">
        <w:rPr>
          <w:rFonts w:cs="Arial" w:hint="eastAsia"/>
          <w:b w:val="0"/>
          <w:sz w:val="21"/>
          <w:szCs w:val="21"/>
          <w:lang w:eastAsia="zh-CN"/>
        </w:rPr>
        <w:t>数据更新</w:t>
      </w:r>
      <w:bookmarkEnd w:id="28"/>
    </w:p>
    <w:p w:rsidR="001C678D" w:rsidRDefault="00B3242F" w:rsidP="00B3242F">
      <w:pPr>
        <w:spacing w:line="360" w:lineRule="exact"/>
        <w:ind w:firstLine="420"/>
        <w:jc w:val="left"/>
      </w:pPr>
      <w:r>
        <w:rPr>
          <w:rFonts w:hint="eastAsia"/>
        </w:rPr>
        <w:t>当数据源有更新或学习的方法有更新时，不可避免地要对知识图谱进行更新。知识图谱的更新主要分为两个层面的更新，数据模式层（本体）的更新和数据层的更新。</w:t>
      </w:r>
    </w:p>
    <w:p w:rsidR="00B3242F" w:rsidRPr="0067531A" w:rsidRDefault="00B3242F" w:rsidP="00B3242F">
      <w:pPr>
        <w:spacing w:line="360" w:lineRule="exact"/>
        <w:ind w:firstLine="420"/>
        <w:jc w:val="left"/>
        <w:rPr>
          <w:b/>
        </w:rPr>
      </w:pPr>
      <w:r w:rsidRPr="0067531A">
        <w:rPr>
          <w:b/>
        </w:rPr>
        <w:t>数据模式层的更新</w:t>
      </w:r>
    </w:p>
    <w:p w:rsidR="00B3242F" w:rsidRDefault="00B3242F" w:rsidP="00406C48">
      <w:pPr>
        <w:spacing w:line="360" w:lineRule="exact"/>
        <w:ind w:firstLineChars="200" w:firstLine="420"/>
        <w:jc w:val="left"/>
      </w:pPr>
      <w:r>
        <w:t>指的是本体元素的变化</w:t>
      </w:r>
      <w:r>
        <w:rPr>
          <w:rFonts w:hint="eastAsia"/>
        </w:rPr>
        <w:t>，</w:t>
      </w:r>
      <w:r>
        <w:t>比如概念的添加与删除</w:t>
      </w:r>
      <w:r>
        <w:rPr>
          <w:rFonts w:hint="eastAsia"/>
        </w:rPr>
        <w:t>、</w:t>
      </w:r>
      <w:r w:rsidR="00406C48">
        <w:t>上下位关系的变更</w:t>
      </w:r>
      <w:r>
        <w:t>及概念属性的更新</w:t>
      </w:r>
      <w:r w:rsidR="00406C48">
        <w:rPr>
          <w:rFonts w:hint="eastAsia"/>
        </w:rPr>
        <w:t>。</w:t>
      </w:r>
      <w:r>
        <w:t>通常情况下</w:t>
      </w:r>
      <w:r>
        <w:rPr>
          <w:rFonts w:hint="eastAsia"/>
        </w:rPr>
        <w:t>，</w:t>
      </w:r>
      <w:r>
        <w:t>数据模式层的更新是在人工干预下进行的</w:t>
      </w:r>
      <w:r>
        <w:rPr>
          <w:rFonts w:hint="eastAsia"/>
        </w:rPr>
        <w:t>，</w:t>
      </w:r>
      <w:r>
        <w:t>因为概念属性更新会影响到</w:t>
      </w:r>
      <w:r w:rsidR="0067531A">
        <w:t>它的所有子概念</w:t>
      </w:r>
      <w:r w:rsidR="0067531A">
        <w:rPr>
          <w:rFonts w:hint="eastAsia"/>
        </w:rPr>
        <w:t>。</w:t>
      </w:r>
    </w:p>
    <w:p w:rsidR="0067531A" w:rsidRPr="0067531A" w:rsidRDefault="0067531A" w:rsidP="00B3242F">
      <w:pPr>
        <w:spacing w:line="360" w:lineRule="exact"/>
        <w:ind w:firstLine="420"/>
        <w:jc w:val="left"/>
        <w:rPr>
          <w:b/>
        </w:rPr>
      </w:pPr>
      <w:r w:rsidRPr="0067531A">
        <w:rPr>
          <w:b/>
        </w:rPr>
        <w:t>数据层的更新</w:t>
      </w:r>
    </w:p>
    <w:p w:rsidR="0067531A" w:rsidRPr="001C678D" w:rsidRDefault="0067531A" w:rsidP="00B3242F">
      <w:pPr>
        <w:spacing w:line="360" w:lineRule="exact"/>
        <w:ind w:firstLine="420"/>
        <w:jc w:val="left"/>
      </w:pPr>
      <w:r>
        <w:rPr>
          <w:rFonts w:hint="eastAsia"/>
        </w:rPr>
        <w:t>指的是实体数据的更新，包括实体的添加与删除，修改实体的描述、属性等。通常，数据层的更新影响小，以自动的方式完成。</w:t>
      </w:r>
    </w:p>
    <w:p w:rsidR="002B0725" w:rsidRPr="002B0725" w:rsidRDefault="00C8483B" w:rsidP="002B0725">
      <w:pPr>
        <w:pStyle w:val="2"/>
        <w:spacing w:beforeLines="50" w:before="120" w:afterLines="50" w:after="120" w:line="360" w:lineRule="exact"/>
        <w:rPr>
          <w:rFonts w:ascii="Arial" w:eastAsia="黑体" w:hAnsi="Arial" w:cs="Arial"/>
          <w:b w:val="0"/>
          <w:i w:val="0"/>
        </w:rPr>
      </w:pPr>
      <w:bookmarkStart w:id="29" w:name="_Toc261510877"/>
      <w:bookmarkStart w:id="30" w:name="_Toc482162496"/>
      <w:r w:rsidRPr="00F854A3">
        <w:rPr>
          <w:rFonts w:eastAsia="黑体"/>
          <w:b w:val="0"/>
          <w:i w:val="0"/>
        </w:rPr>
        <w:t>2.2</w:t>
      </w:r>
      <w:r w:rsidRPr="00EE3938">
        <w:rPr>
          <w:rFonts w:ascii="Arial" w:eastAsia="黑体" w:hAnsi="Arial" w:cs="Arial"/>
          <w:b w:val="0"/>
          <w:i w:val="0"/>
        </w:rPr>
        <w:t xml:space="preserve"> </w:t>
      </w:r>
      <w:bookmarkEnd w:id="29"/>
      <w:r w:rsidR="002B0725">
        <w:rPr>
          <w:rFonts w:ascii="Arial" w:eastAsia="黑体" w:hAnsi="Arial" w:cs="Arial"/>
          <w:b w:val="0"/>
          <w:i w:val="0"/>
        </w:rPr>
        <w:t>知识图谱的可用数据源分析</w:t>
      </w:r>
      <w:bookmarkEnd w:id="30"/>
    </w:p>
    <w:p w:rsidR="00277DC1" w:rsidRPr="00EE3938" w:rsidRDefault="004A0743" w:rsidP="00277DC1">
      <w:pPr>
        <w:pStyle w:val="3"/>
        <w:spacing w:beforeLines="50" w:before="120" w:afterLines="50" w:after="120" w:line="360" w:lineRule="exact"/>
        <w:ind w:firstLineChars="196" w:firstLine="412"/>
        <w:rPr>
          <w:rFonts w:cs="Arial"/>
          <w:b w:val="0"/>
          <w:sz w:val="21"/>
          <w:szCs w:val="21"/>
        </w:rPr>
      </w:pPr>
      <w:bookmarkStart w:id="31" w:name="_Toc482162497"/>
      <w:r>
        <w:rPr>
          <w:rFonts w:ascii="Times New Roman" w:hAnsi="Times New Roman"/>
          <w:b w:val="0"/>
          <w:sz w:val="21"/>
          <w:szCs w:val="21"/>
        </w:rPr>
        <w:t>2.2.1</w:t>
      </w:r>
      <w:r w:rsidR="00277DC1" w:rsidRPr="00EE3938">
        <w:rPr>
          <w:rFonts w:cs="Arial"/>
          <w:b w:val="0"/>
          <w:sz w:val="21"/>
          <w:szCs w:val="21"/>
        </w:rPr>
        <w:t xml:space="preserve"> </w:t>
      </w:r>
      <w:r w:rsidR="00277DC1">
        <w:rPr>
          <w:rFonts w:cs="Arial" w:hint="eastAsia"/>
          <w:b w:val="0"/>
          <w:sz w:val="21"/>
          <w:szCs w:val="21"/>
          <w:lang w:eastAsia="zh-CN"/>
        </w:rPr>
        <w:t>数据源分析</w:t>
      </w:r>
      <w:bookmarkEnd w:id="31"/>
    </w:p>
    <w:p w:rsidR="00C8483B" w:rsidRPr="0067531A" w:rsidRDefault="0067531A" w:rsidP="0067531A">
      <w:pPr>
        <w:spacing w:line="360" w:lineRule="exact"/>
        <w:ind w:firstLine="420"/>
        <w:jc w:val="left"/>
        <w:rPr>
          <w:b/>
        </w:rPr>
      </w:pPr>
      <w:r w:rsidRPr="0067531A">
        <w:rPr>
          <w:b/>
        </w:rPr>
        <w:t>结构化数据</w:t>
      </w:r>
    </w:p>
    <w:p w:rsidR="001D409E" w:rsidRDefault="001D409E" w:rsidP="001D409E">
      <w:pPr>
        <w:spacing w:line="360" w:lineRule="exact"/>
        <w:ind w:firstLine="420"/>
        <w:jc w:val="left"/>
      </w:pPr>
      <w:r>
        <w:rPr>
          <w:rFonts w:hint="eastAsia"/>
        </w:rPr>
        <w:lastRenderedPageBreak/>
        <w:t>结构化数据为存储在关系数据库或是面向对象数据库中的数据。关系数据库采用的是经典的关系模型，其结构非常简单，二维形式的表格非常直观，易于理解。</w:t>
      </w:r>
    </w:p>
    <w:p w:rsidR="0067531A" w:rsidRDefault="001D409E" w:rsidP="001D409E">
      <w:pPr>
        <w:spacing w:line="360" w:lineRule="exact"/>
        <w:ind w:firstLine="420"/>
        <w:jc w:val="left"/>
      </w:pPr>
      <w:r>
        <w:rPr>
          <w:rFonts w:hint="eastAsia"/>
        </w:rPr>
        <w:t>值得注意的是，存储于关系数据库中的数据基本都是面向行业的。因此，主要用于构建行业知识图谱。</w:t>
      </w:r>
    </w:p>
    <w:p w:rsidR="0067531A" w:rsidRPr="0067531A" w:rsidRDefault="0067531A" w:rsidP="0067531A">
      <w:pPr>
        <w:spacing w:line="360" w:lineRule="exact"/>
        <w:ind w:firstLine="420"/>
        <w:jc w:val="left"/>
        <w:rPr>
          <w:b/>
        </w:rPr>
      </w:pPr>
      <w:r w:rsidRPr="0067531A">
        <w:rPr>
          <w:b/>
        </w:rPr>
        <w:t>机器可读的开放本体或词典</w:t>
      </w:r>
    </w:p>
    <w:p w:rsidR="0067531A" w:rsidRDefault="001D409E" w:rsidP="0067531A">
      <w:pPr>
        <w:spacing w:line="360" w:lineRule="exact"/>
        <w:ind w:firstLine="420"/>
        <w:jc w:val="left"/>
      </w:pPr>
      <w:r>
        <w:t>机器可读的本体或词典通常是由人工构建的</w:t>
      </w:r>
      <w:r>
        <w:rPr>
          <w:rFonts w:hint="eastAsia"/>
        </w:rPr>
        <w:t>，</w:t>
      </w:r>
      <w:r>
        <w:t>因此具有良好的可靠性</w:t>
      </w:r>
      <w:r>
        <w:rPr>
          <w:rFonts w:hint="eastAsia"/>
        </w:rPr>
        <w:t>。</w:t>
      </w:r>
      <w:r w:rsidR="00780239">
        <w:rPr>
          <w:rFonts w:hint="eastAsia"/>
        </w:rPr>
        <w:t>英文领域中，</w:t>
      </w:r>
      <w:r>
        <w:rPr>
          <w:rFonts w:hint="eastAsia"/>
        </w:rPr>
        <w:t>用于本体构建最多的当属</w:t>
      </w:r>
      <w:r>
        <w:rPr>
          <w:rFonts w:hint="eastAsia"/>
        </w:rPr>
        <w:t>Word</w:t>
      </w:r>
      <w:r>
        <w:t>Net</w:t>
      </w:r>
      <w:r>
        <w:t>和</w:t>
      </w:r>
      <w:r>
        <w:rPr>
          <w:rFonts w:hint="eastAsia"/>
        </w:rPr>
        <w:t>Cyc</w:t>
      </w:r>
      <w:r w:rsidR="00780239">
        <w:rPr>
          <w:rFonts w:hint="eastAsia"/>
        </w:rPr>
        <w:t>与</w:t>
      </w:r>
      <w:r w:rsidR="00780239">
        <w:rPr>
          <w:rFonts w:hint="eastAsia"/>
        </w:rPr>
        <w:t>Open</w:t>
      </w:r>
      <w:r w:rsidR="00780239">
        <w:t>Cyc</w:t>
      </w:r>
      <w:r w:rsidR="00780239">
        <w:rPr>
          <w:rFonts w:hint="eastAsia"/>
        </w:rPr>
        <w:t>。而在中文领域中，最常用的</w:t>
      </w:r>
      <w:proofErr w:type="gramStart"/>
      <w:r w:rsidR="00780239">
        <w:rPr>
          <w:rFonts w:hint="eastAsia"/>
        </w:rPr>
        <w:t>是知网</w:t>
      </w:r>
      <w:proofErr w:type="gramEnd"/>
      <w:r w:rsidR="0027159C" w:rsidRPr="0027159C">
        <w:rPr>
          <w:vertAlign w:val="superscript"/>
        </w:rPr>
        <w:fldChar w:fldCharType="begin"/>
      </w:r>
      <w:r w:rsidR="0027159C" w:rsidRPr="0027159C">
        <w:rPr>
          <w:vertAlign w:val="superscript"/>
        </w:rPr>
        <w:instrText xml:space="preserve"> </w:instrText>
      </w:r>
      <w:r w:rsidR="0027159C" w:rsidRPr="0027159C">
        <w:rPr>
          <w:rFonts w:hint="eastAsia"/>
          <w:vertAlign w:val="superscript"/>
        </w:rPr>
        <w:instrText>REF _Ref482158321 \r \h</w:instrText>
      </w:r>
      <w:r w:rsidR="0027159C" w:rsidRPr="0027159C">
        <w:rPr>
          <w:vertAlign w:val="superscript"/>
        </w:rPr>
        <w:instrText xml:space="preserve"> </w:instrText>
      </w:r>
      <w:r w:rsidR="0027159C">
        <w:rPr>
          <w:vertAlign w:val="superscript"/>
        </w:rPr>
        <w:instrText xml:space="preserve"> \* MERGEFORMAT </w:instrText>
      </w:r>
      <w:r w:rsidR="0027159C" w:rsidRPr="0027159C">
        <w:rPr>
          <w:vertAlign w:val="superscript"/>
        </w:rPr>
      </w:r>
      <w:r w:rsidR="0027159C" w:rsidRPr="0027159C">
        <w:rPr>
          <w:vertAlign w:val="superscript"/>
        </w:rPr>
        <w:fldChar w:fldCharType="separate"/>
      </w:r>
      <w:r w:rsidR="0027159C" w:rsidRPr="0027159C">
        <w:rPr>
          <w:vertAlign w:val="superscript"/>
        </w:rPr>
        <w:t>[22]</w:t>
      </w:r>
      <w:r w:rsidR="0027159C" w:rsidRPr="0027159C">
        <w:rPr>
          <w:vertAlign w:val="superscript"/>
        </w:rPr>
        <w:fldChar w:fldCharType="end"/>
      </w:r>
      <w:r w:rsidR="00780239">
        <w:rPr>
          <w:rFonts w:hint="eastAsia"/>
        </w:rPr>
        <w:t>和</w:t>
      </w:r>
      <w:proofErr w:type="gramStart"/>
      <w:r w:rsidR="00780239">
        <w:rPr>
          <w:rFonts w:hint="eastAsia"/>
        </w:rPr>
        <w:t>同义词词林</w:t>
      </w:r>
      <w:proofErr w:type="gramEnd"/>
      <w:r w:rsidR="0027159C" w:rsidRPr="0027159C">
        <w:rPr>
          <w:vertAlign w:val="superscript"/>
        </w:rPr>
        <w:fldChar w:fldCharType="begin"/>
      </w:r>
      <w:r w:rsidR="0027159C" w:rsidRPr="0027159C">
        <w:rPr>
          <w:vertAlign w:val="superscript"/>
        </w:rPr>
        <w:instrText xml:space="preserve"> </w:instrText>
      </w:r>
      <w:r w:rsidR="0027159C" w:rsidRPr="0027159C">
        <w:rPr>
          <w:rFonts w:hint="eastAsia"/>
          <w:vertAlign w:val="superscript"/>
        </w:rPr>
        <w:instrText>REF _Ref482158333 \r \h</w:instrText>
      </w:r>
      <w:r w:rsidR="0027159C" w:rsidRPr="0027159C">
        <w:rPr>
          <w:vertAlign w:val="superscript"/>
        </w:rPr>
        <w:instrText xml:space="preserve"> </w:instrText>
      </w:r>
      <w:r w:rsidR="0027159C">
        <w:rPr>
          <w:vertAlign w:val="superscript"/>
        </w:rPr>
        <w:instrText xml:space="preserve"> \* MERGEFORMAT </w:instrText>
      </w:r>
      <w:r w:rsidR="0027159C" w:rsidRPr="0027159C">
        <w:rPr>
          <w:vertAlign w:val="superscript"/>
        </w:rPr>
      </w:r>
      <w:r w:rsidR="0027159C" w:rsidRPr="0027159C">
        <w:rPr>
          <w:vertAlign w:val="superscript"/>
        </w:rPr>
        <w:fldChar w:fldCharType="separate"/>
      </w:r>
      <w:r w:rsidR="0027159C" w:rsidRPr="0027159C">
        <w:rPr>
          <w:vertAlign w:val="superscript"/>
        </w:rPr>
        <w:t>[23]</w:t>
      </w:r>
      <w:r w:rsidR="0027159C" w:rsidRPr="0027159C">
        <w:rPr>
          <w:vertAlign w:val="superscript"/>
        </w:rPr>
        <w:fldChar w:fldCharType="end"/>
      </w:r>
      <w:r w:rsidR="00780239">
        <w:rPr>
          <w:rFonts w:hint="eastAsia"/>
        </w:rPr>
        <w:t>。</w:t>
      </w:r>
    </w:p>
    <w:p w:rsidR="00780239" w:rsidRDefault="00780239" w:rsidP="00780239">
      <w:pPr>
        <w:spacing w:line="360" w:lineRule="exact"/>
        <w:ind w:firstLine="420"/>
        <w:jc w:val="left"/>
      </w:pPr>
      <w:r>
        <w:rPr>
          <w:rFonts w:hint="eastAsia"/>
        </w:rPr>
        <w:t>WordNet</w:t>
      </w:r>
      <w:r>
        <w:rPr>
          <w:rFonts w:hint="eastAsia"/>
        </w:rPr>
        <w:t>是一个由名词、动词、形容词和副词组成的一个同义词网络，是由普林斯顿大学建立和维护的英语词典</w:t>
      </w:r>
      <w:r w:rsidR="0027159C" w:rsidRPr="0027159C">
        <w:rPr>
          <w:vertAlign w:val="superscript"/>
        </w:rPr>
        <w:fldChar w:fldCharType="begin"/>
      </w:r>
      <w:r w:rsidR="0027159C" w:rsidRPr="0027159C">
        <w:rPr>
          <w:vertAlign w:val="superscript"/>
        </w:rPr>
        <w:instrText xml:space="preserve"> </w:instrText>
      </w:r>
      <w:r w:rsidR="0027159C" w:rsidRPr="0027159C">
        <w:rPr>
          <w:rFonts w:hint="eastAsia"/>
          <w:vertAlign w:val="superscript"/>
        </w:rPr>
        <w:instrText>REF _Ref482158350 \r \h</w:instrText>
      </w:r>
      <w:r w:rsidR="0027159C" w:rsidRPr="0027159C">
        <w:rPr>
          <w:vertAlign w:val="superscript"/>
        </w:rPr>
        <w:instrText xml:space="preserve"> </w:instrText>
      </w:r>
      <w:r w:rsidR="0027159C">
        <w:rPr>
          <w:vertAlign w:val="superscript"/>
        </w:rPr>
        <w:instrText xml:space="preserve"> \* MERGEFORMAT </w:instrText>
      </w:r>
      <w:r w:rsidR="0027159C" w:rsidRPr="0027159C">
        <w:rPr>
          <w:vertAlign w:val="superscript"/>
        </w:rPr>
      </w:r>
      <w:r w:rsidR="0027159C" w:rsidRPr="0027159C">
        <w:rPr>
          <w:vertAlign w:val="superscript"/>
        </w:rPr>
        <w:fldChar w:fldCharType="separate"/>
      </w:r>
      <w:r w:rsidR="0027159C" w:rsidRPr="0027159C">
        <w:rPr>
          <w:vertAlign w:val="superscript"/>
        </w:rPr>
        <w:t>[24]</w:t>
      </w:r>
      <w:r w:rsidR="0027159C" w:rsidRPr="0027159C">
        <w:rPr>
          <w:vertAlign w:val="superscript"/>
        </w:rPr>
        <w:fldChar w:fldCharType="end"/>
      </w:r>
      <w:r>
        <w:rPr>
          <w:rFonts w:hint="eastAsia"/>
        </w:rPr>
        <w:t>。它根据词条的含义将它们分组，每一个具有相同意义的字条组称为一个同义词集合，每一个同义词集合都有简短的概要和定义。</w:t>
      </w:r>
    </w:p>
    <w:p w:rsidR="006953A3" w:rsidRDefault="006953A3" w:rsidP="00780239">
      <w:pPr>
        <w:spacing w:line="360" w:lineRule="exact"/>
        <w:ind w:firstLine="420"/>
        <w:jc w:val="left"/>
      </w:pPr>
      <w:r>
        <w:rPr>
          <w:rFonts w:hint="eastAsia"/>
        </w:rPr>
        <w:t>Cyc</w:t>
      </w:r>
      <w:r>
        <w:rPr>
          <w:rFonts w:hint="eastAsia"/>
        </w:rPr>
        <w:t>是一个通用知识库，将各领域知识综合在一起，于</w:t>
      </w:r>
      <w:r>
        <w:rPr>
          <w:rFonts w:hint="eastAsia"/>
        </w:rPr>
        <w:t>1984</w:t>
      </w:r>
      <w:r>
        <w:rPr>
          <w:rFonts w:hint="eastAsia"/>
        </w:rPr>
        <w:t>年建立。</w:t>
      </w:r>
      <w:r>
        <w:rPr>
          <w:rFonts w:hint="eastAsia"/>
        </w:rPr>
        <w:t>OpenCyc</w:t>
      </w:r>
      <w:r>
        <w:rPr>
          <w:rFonts w:hint="eastAsia"/>
        </w:rPr>
        <w:t>是它的公开发布版本。</w:t>
      </w:r>
    </w:p>
    <w:p w:rsidR="006953A3" w:rsidRDefault="006953A3" w:rsidP="00780239">
      <w:pPr>
        <w:spacing w:line="360" w:lineRule="exact"/>
        <w:ind w:firstLine="420"/>
        <w:jc w:val="left"/>
      </w:pPr>
      <w:r>
        <w:t>知网是一个常识知识库</w:t>
      </w:r>
      <w:r>
        <w:rPr>
          <w:rFonts w:hint="eastAsia"/>
        </w:rPr>
        <w:t>，</w:t>
      </w:r>
      <w:r>
        <w:t>描述了汉英词语概念</w:t>
      </w:r>
      <w:r>
        <w:rPr>
          <w:rFonts w:hint="eastAsia"/>
        </w:rPr>
        <w:t>，</w:t>
      </w:r>
      <w:r>
        <w:t>并展示了概念之间与属性之间的关系</w:t>
      </w:r>
      <w:r>
        <w:rPr>
          <w:rFonts w:hint="eastAsia"/>
        </w:rPr>
        <w:t>。</w:t>
      </w:r>
      <w:r>
        <w:t>包括</w:t>
      </w:r>
      <w:r>
        <w:rPr>
          <w:rFonts w:hint="eastAsia"/>
        </w:rPr>
        <w:t>：</w:t>
      </w:r>
      <w:r>
        <w:t>上下位关系</w:t>
      </w:r>
      <w:r>
        <w:rPr>
          <w:rFonts w:hint="eastAsia"/>
        </w:rPr>
        <w:t>、</w:t>
      </w:r>
      <w:r>
        <w:t>同义关系</w:t>
      </w:r>
      <w:r>
        <w:rPr>
          <w:rFonts w:hint="eastAsia"/>
        </w:rPr>
        <w:t>、</w:t>
      </w:r>
      <w:r>
        <w:t>反义关系等</w:t>
      </w:r>
      <w:r>
        <w:rPr>
          <w:rFonts w:hint="eastAsia"/>
        </w:rPr>
        <w:t>。</w:t>
      </w:r>
    </w:p>
    <w:p w:rsidR="006953A3" w:rsidRDefault="006953A3" w:rsidP="006953A3">
      <w:pPr>
        <w:spacing w:line="360" w:lineRule="exact"/>
        <w:ind w:firstLine="420"/>
        <w:jc w:val="left"/>
      </w:pPr>
      <w:r>
        <w:t>同义词词林是</w:t>
      </w:r>
      <w:r>
        <w:rPr>
          <w:rFonts w:hint="eastAsia"/>
        </w:rPr>
        <w:t>1</w:t>
      </w:r>
      <w:r>
        <w:t>983</w:t>
      </w:r>
      <w:r>
        <w:t>年出版的一本词典</w:t>
      </w:r>
      <w:r>
        <w:rPr>
          <w:rFonts w:hint="eastAsia"/>
        </w:rPr>
        <w:t>，包括</w:t>
      </w:r>
      <w:r>
        <w:rPr>
          <w:rFonts w:hint="eastAsia"/>
        </w:rPr>
        <w:t>14706</w:t>
      </w:r>
      <w:r>
        <w:rPr>
          <w:rFonts w:hint="eastAsia"/>
        </w:rPr>
        <w:t>个词语，但之后一直没更新，哈工大实验室发布了其扩展版并增加了大量新词。</w:t>
      </w:r>
    </w:p>
    <w:p w:rsidR="0067531A" w:rsidRPr="0067531A" w:rsidRDefault="0067531A" w:rsidP="0067531A">
      <w:pPr>
        <w:spacing w:line="360" w:lineRule="exact"/>
        <w:ind w:firstLine="420"/>
        <w:jc w:val="left"/>
        <w:rPr>
          <w:b/>
        </w:rPr>
      </w:pPr>
      <w:r w:rsidRPr="0067531A">
        <w:rPr>
          <w:b/>
        </w:rPr>
        <w:t>开放链接数据与开放数据库</w:t>
      </w:r>
    </w:p>
    <w:p w:rsidR="0067531A" w:rsidRDefault="006953A3" w:rsidP="0067531A">
      <w:pPr>
        <w:spacing w:line="360" w:lineRule="exact"/>
        <w:ind w:firstLine="420"/>
        <w:jc w:val="left"/>
      </w:pPr>
      <w:r>
        <w:t>开放链接数据与开放数据库属于半结构化数据</w:t>
      </w:r>
      <w:r>
        <w:rPr>
          <w:rFonts w:hint="eastAsia"/>
        </w:rPr>
        <w:t>，</w:t>
      </w:r>
      <w:r>
        <w:t>通常由图的形式存储</w:t>
      </w:r>
      <w:r>
        <w:rPr>
          <w:rFonts w:hint="eastAsia"/>
        </w:rPr>
        <w:t>，</w:t>
      </w:r>
      <w:r>
        <w:t>其中最知名的是</w:t>
      </w:r>
      <w:r>
        <w:rPr>
          <w:rFonts w:hint="eastAsia"/>
        </w:rPr>
        <w:t>DBpedia</w:t>
      </w:r>
      <w:r w:rsidR="00CB1EAA" w:rsidRPr="00CB1EAA">
        <w:rPr>
          <w:vertAlign w:val="superscript"/>
        </w:rPr>
        <w:fldChar w:fldCharType="begin"/>
      </w:r>
      <w:r w:rsidR="00CB1EAA" w:rsidRPr="00CB1EAA">
        <w:rPr>
          <w:vertAlign w:val="superscript"/>
        </w:rPr>
        <w:instrText xml:space="preserve"> </w:instrText>
      </w:r>
      <w:r w:rsidR="00CB1EAA" w:rsidRPr="00CB1EAA">
        <w:rPr>
          <w:rFonts w:hint="eastAsia"/>
          <w:vertAlign w:val="superscript"/>
        </w:rPr>
        <w:instrText>REF _Ref482158350 \r \h</w:instrText>
      </w:r>
      <w:r w:rsidR="00CB1EAA" w:rsidRP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[24]</w:t>
      </w:r>
      <w:r w:rsidR="00CB1EAA" w:rsidRPr="00CB1EAA">
        <w:rPr>
          <w:vertAlign w:val="superscript"/>
        </w:rPr>
        <w:fldChar w:fldCharType="end"/>
      </w:r>
      <w:r>
        <w:rPr>
          <w:rFonts w:hint="eastAsia"/>
        </w:rPr>
        <w:t>、</w:t>
      </w:r>
      <w:r>
        <w:rPr>
          <w:rFonts w:hint="eastAsia"/>
        </w:rPr>
        <w:t>YAGO</w:t>
      </w:r>
      <w:r w:rsidR="00CB1EAA" w:rsidRPr="0027159C">
        <w:rPr>
          <w:vertAlign w:val="superscript"/>
        </w:rPr>
        <w:fldChar w:fldCharType="begin"/>
      </w:r>
      <w:r w:rsidR="00CB1EAA" w:rsidRPr="0027159C">
        <w:rPr>
          <w:vertAlign w:val="superscript"/>
        </w:rPr>
        <w:instrText xml:space="preserve"> </w:instrText>
      </w:r>
      <w:r w:rsidR="00CB1EAA" w:rsidRPr="0027159C">
        <w:rPr>
          <w:rFonts w:hint="eastAsia"/>
          <w:vertAlign w:val="superscript"/>
        </w:rPr>
        <w:instrText>REF _Ref482158365 \r \h</w:instrText>
      </w:r>
      <w:r w:rsidR="00CB1EAA" w:rsidRPr="0027159C">
        <w:rPr>
          <w:vertAlign w:val="superscript"/>
        </w:rPr>
        <w:instrText xml:space="preserve"> </w:instrText>
      </w:r>
      <w:r w:rsidR="00CB1EAA">
        <w:rPr>
          <w:vertAlign w:val="superscript"/>
        </w:rPr>
        <w:instrText xml:space="preserve"> \* MERGEFORMAT </w:instrText>
      </w:r>
      <w:r w:rsidR="00CB1EAA" w:rsidRPr="0027159C">
        <w:rPr>
          <w:vertAlign w:val="superscript"/>
        </w:rPr>
      </w:r>
      <w:r w:rsidR="00CB1EAA" w:rsidRPr="0027159C">
        <w:rPr>
          <w:vertAlign w:val="superscript"/>
        </w:rPr>
        <w:fldChar w:fldCharType="separate"/>
      </w:r>
      <w:r w:rsidR="00CB1EAA" w:rsidRPr="0027159C">
        <w:rPr>
          <w:vertAlign w:val="superscript"/>
        </w:rPr>
        <w:t>[25]</w:t>
      </w:r>
      <w:r w:rsidR="00CB1EAA" w:rsidRPr="0027159C">
        <w:rPr>
          <w:vertAlign w:val="superscript"/>
        </w:rPr>
        <w:fldChar w:fldCharType="end"/>
      </w:r>
      <w:r>
        <w:rPr>
          <w:rFonts w:hint="eastAsia"/>
        </w:rPr>
        <w:t>与</w:t>
      </w:r>
      <w:r>
        <w:rPr>
          <w:rFonts w:hint="eastAsia"/>
        </w:rPr>
        <w:t>Freebase</w:t>
      </w:r>
      <w:r w:rsidR="00CB1EAA" w:rsidRPr="0027159C">
        <w:rPr>
          <w:vertAlign w:val="superscript"/>
        </w:rPr>
        <w:fldChar w:fldCharType="begin"/>
      </w:r>
      <w:r w:rsidR="00CB1EAA" w:rsidRPr="0027159C">
        <w:rPr>
          <w:vertAlign w:val="superscript"/>
        </w:rPr>
        <w:instrText xml:space="preserve"> </w:instrText>
      </w:r>
      <w:r w:rsidR="00CB1EAA" w:rsidRPr="0027159C">
        <w:rPr>
          <w:rFonts w:hint="eastAsia"/>
          <w:vertAlign w:val="superscript"/>
        </w:rPr>
        <w:instrText>REF _Ref482158374 \r \h</w:instrText>
      </w:r>
      <w:r w:rsidR="00CB1EAA" w:rsidRPr="0027159C">
        <w:rPr>
          <w:vertAlign w:val="superscript"/>
        </w:rPr>
        <w:instrText xml:space="preserve"> </w:instrText>
      </w:r>
      <w:r w:rsidR="00CB1EAA">
        <w:rPr>
          <w:vertAlign w:val="superscript"/>
        </w:rPr>
        <w:instrText xml:space="preserve"> \* MERGEFORMAT </w:instrText>
      </w:r>
      <w:r w:rsidR="00CB1EAA" w:rsidRPr="0027159C">
        <w:rPr>
          <w:vertAlign w:val="superscript"/>
        </w:rPr>
      </w:r>
      <w:r w:rsidR="00CB1EAA" w:rsidRPr="0027159C">
        <w:rPr>
          <w:vertAlign w:val="superscript"/>
        </w:rPr>
        <w:fldChar w:fldCharType="separate"/>
      </w:r>
      <w:r w:rsidR="00CB1EAA" w:rsidRPr="0027159C">
        <w:rPr>
          <w:vertAlign w:val="superscript"/>
        </w:rPr>
        <w:t>[26]</w:t>
      </w:r>
      <w:r w:rsidR="00CB1EAA" w:rsidRPr="0027159C">
        <w:rPr>
          <w:vertAlign w:val="superscript"/>
        </w:rPr>
        <w:fldChar w:fldCharType="end"/>
      </w:r>
      <w:r>
        <w:rPr>
          <w:rFonts w:hint="eastAsia"/>
        </w:rPr>
        <w:t>。在中文领域，</w:t>
      </w:r>
      <w:r>
        <w:rPr>
          <w:rFonts w:hint="eastAsia"/>
        </w:rPr>
        <w:t>Zhishi</w:t>
      </w:r>
      <w:r>
        <w:t>.me</w:t>
      </w:r>
      <w:r w:rsidR="00CB1EAA" w:rsidRPr="00CB1EAA">
        <w:rPr>
          <w:vertAlign w:val="superscript"/>
        </w:rPr>
        <w:fldChar w:fldCharType="begin"/>
      </w:r>
      <w:r w:rsidR="00CB1EAA" w:rsidRPr="00CB1EAA">
        <w:rPr>
          <w:vertAlign w:val="superscript"/>
        </w:rPr>
        <w:instrText xml:space="preserve"> REF _Ref482158382 \r \h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[27]</w:t>
      </w:r>
      <w:r w:rsidR="00CB1EAA" w:rsidRPr="00CB1EAA">
        <w:rPr>
          <w:vertAlign w:val="superscript"/>
        </w:rPr>
        <w:fldChar w:fldCharType="end"/>
      </w:r>
      <w:r>
        <w:t>是一个从三大中文百科</w:t>
      </w:r>
      <w:r>
        <w:rPr>
          <w:rFonts w:hint="eastAsia"/>
        </w:rPr>
        <w:t>：</w:t>
      </w:r>
      <w:r>
        <w:t>百度百科</w:t>
      </w:r>
      <w:r>
        <w:rPr>
          <w:rFonts w:hint="eastAsia"/>
        </w:rPr>
        <w:t>、</w:t>
      </w:r>
      <w:r>
        <w:t>互动百科与维基中文中映射得到的中文开放链接数据集</w:t>
      </w:r>
      <w:r>
        <w:rPr>
          <w:rFonts w:hint="eastAsia"/>
        </w:rPr>
        <w:t>。</w:t>
      </w:r>
    </w:p>
    <w:p w:rsidR="006953A3" w:rsidRDefault="006953A3" w:rsidP="00406C48">
      <w:pPr>
        <w:spacing w:line="360" w:lineRule="exact"/>
        <w:ind w:firstLine="420"/>
        <w:jc w:val="left"/>
      </w:pPr>
      <w:r>
        <w:rPr>
          <w:rFonts w:hint="eastAsia"/>
        </w:rPr>
        <w:t>D</w:t>
      </w:r>
      <w:r>
        <w:t>Bpedia</w:t>
      </w:r>
      <w:r>
        <w:t>的目标是</w:t>
      </w:r>
      <w:r w:rsidR="00406C48">
        <w:rPr>
          <w:rFonts w:hint="eastAsia"/>
        </w:rPr>
        <w:t>从维基百科中抽取结构化的数据并把这些数据公开发布到互联网中，基于所抽取的结构化的数据，它允许用户查询一些复杂的问题。</w:t>
      </w:r>
      <w:r w:rsidR="00406C48">
        <w:rPr>
          <w:rFonts w:hint="eastAsia"/>
        </w:rPr>
        <w:t xml:space="preserve">DBpedia </w:t>
      </w:r>
      <w:r w:rsidR="00406C48">
        <w:rPr>
          <w:rFonts w:hint="eastAsia"/>
        </w:rPr>
        <w:t>包含了其它知识库的优点，包括：覆盖了多个领域，真实描述了社区的协议，能够自动地与维基百科保持同步，而且是多语言的。</w:t>
      </w:r>
    </w:p>
    <w:p w:rsidR="00406C48" w:rsidRDefault="00406C48" w:rsidP="00406C48">
      <w:pPr>
        <w:spacing w:line="360" w:lineRule="exact"/>
        <w:ind w:firstLine="420"/>
        <w:jc w:val="left"/>
      </w:pPr>
      <w:r>
        <w:rPr>
          <w:rFonts w:hint="eastAsia"/>
        </w:rPr>
        <w:t>YAGO</w:t>
      </w:r>
      <w:r>
        <w:rPr>
          <w:rFonts w:hint="eastAsia"/>
        </w:rPr>
        <w:t>是一个轻量级的可扩展本体，它具有很好的覆盖面和可靠的质量。</w:t>
      </w:r>
      <w:r>
        <w:rPr>
          <w:rFonts w:hint="eastAsia"/>
        </w:rPr>
        <w:t xml:space="preserve">YAGO </w:t>
      </w:r>
      <w:r>
        <w:rPr>
          <w:rFonts w:hint="eastAsia"/>
        </w:rPr>
        <w:t>中包含实体间的层次关系和非层次关系，这些知识都自动地从维基百科中抽取而来，然后通过基于启发式规则的方法与</w:t>
      </w:r>
      <w:r>
        <w:rPr>
          <w:rFonts w:hint="eastAsia"/>
        </w:rPr>
        <w:t xml:space="preserve"> WordNet </w:t>
      </w:r>
      <w:r>
        <w:rPr>
          <w:rFonts w:hint="eastAsia"/>
        </w:rPr>
        <w:t>进行合并。</w:t>
      </w:r>
    </w:p>
    <w:p w:rsidR="00406C48" w:rsidRDefault="00406C48" w:rsidP="00406C48">
      <w:pPr>
        <w:spacing w:line="360" w:lineRule="exact"/>
        <w:ind w:firstLine="420"/>
        <w:jc w:val="left"/>
      </w:pPr>
      <w:r>
        <w:rPr>
          <w:rFonts w:hint="eastAsia"/>
        </w:rPr>
        <w:t xml:space="preserve">Freebase </w:t>
      </w:r>
      <w:r>
        <w:rPr>
          <w:rFonts w:hint="eastAsia"/>
        </w:rPr>
        <w:t>是一个由元组数据组成的大型人工协作知识库，其中的主要内容是由人工协作创造的。它使用自有的元信息查询语言（</w:t>
      </w:r>
      <w:r>
        <w:rPr>
          <w:rFonts w:hint="eastAsia"/>
        </w:rPr>
        <w:t xml:space="preserve"> Metaweb Query Language</w:t>
      </w:r>
      <w:r>
        <w:rPr>
          <w:rFonts w:hint="eastAsia"/>
        </w:rPr>
        <w:t>，</w:t>
      </w:r>
      <w:r>
        <w:rPr>
          <w:rFonts w:hint="eastAsia"/>
        </w:rPr>
        <w:t>MQL</w:t>
      </w:r>
      <w:r>
        <w:rPr>
          <w:rFonts w:hint="eastAsia"/>
        </w:rPr>
        <w:t>）提供基于</w:t>
      </w:r>
      <w:r>
        <w:rPr>
          <w:rFonts w:hint="eastAsia"/>
        </w:rPr>
        <w:t xml:space="preserve"> HTTP </w:t>
      </w:r>
      <w:r>
        <w:rPr>
          <w:rFonts w:hint="eastAsia"/>
        </w:rPr>
        <w:t>的图形查询</w:t>
      </w:r>
      <w:r>
        <w:rPr>
          <w:rFonts w:hint="eastAsia"/>
        </w:rPr>
        <w:t xml:space="preserve"> API</w:t>
      </w:r>
      <w:r>
        <w:rPr>
          <w:rFonts w:hint="eastAsia"/>
        </w:rPr>
        <w:t>。</w:t>
      </w:r>
    </w:p>
    <w:p w:rsidR="0067531A" w:rsidRPr="0067531A" w:rsidRDefault="0067531A" w:rsidP="0067531A">
      <w:pPr>
        <w:spacing w:line="360" w:lineRule="exact"/>
        <w:ind w:firstLine="420"/>
        <w:jc w:val="left"/>
        <w:rPr>
          <w:b/>
        </w:rPr>
      </w:pPr>
      <w:r w:rsidRPr="0067531A">
        <w:rPr>
          <w:b/>
        </w:rPr>
        <w:t>行业知识库与行业垂直网站</w:t>
      </w:r>
    </w:p>
    <w:p w:rsidR="0067531A" w:rsidRDefault="00406C48" w:rsidP="00406C48">
      <w:pPr>
        <w:spacing w:line="360" w:lineRule="exact"/>
        <w:ind w:firstLine="420"/>
        <w:jc w:val="left"/>
      </w:pPr>
      <w:r>
        <w:rPr>
          <w:rFonts w:hint="eastAsia"/>
        </w:rPr>
        <w:t>行业知识库和行业垂直网站中的数据属于半结构化数据，它们描述的目标是特定的领域中的实体，描述范围方面比较窄，但数据一致性和完整性方面较通用的知识库完善。这些知识库或垂直网站通常具备自己的结构，在抽取其中的知识时，通常仅需要按照其结构解析即可。</w:t>
      </w:r>
    </w:p>
    <w:p w:rsidR="0067531A" w:rsidRPr="0067531A" w:rsidRDefault="0067531A" w:rsidP="0067531A">
      <w:pPr>
        <w:spacing w:line="360" w:lineRule="exact"/>
        <w:ind w:firstLine="420"/>
        <w:jc w:val="left"/>
        <w:rPr>
          <w:b/>
        </w:rPr>
      </w:pPr>
      <w:r w:rsidRPr="0067531A">
        <w:rPr>
          <w:b/>
        </w:rPr>
        <w:t>在线百科</w:t>
      </w:r>
    </w:p>
    <w:p w:rsidR="0067531A" w:rsidRDefault="00406C48" w:rsidP="00406C48">
      <w:pPr>
        <w:spacing w:line="360" w:lineRule="exact"/>
        <w:ind w:firstLine="420"/>
        <w:jc w:val="left"/>
      </w:pPr>
      <w:r>
        <w:rPr>
          <w:rFonts w:hint="eastAsia"/>
        </w:rPr>
        <w:t>在线百科是互联网中公开存在的最大数量的用户生成数据集合，这些数据具备一定的结</w:t>
      </w:r>
      <w:r>
        <w:rPr>
          <w:rFonts w:hint="eastAsia"/>
        </w:rPr>
        <w:lastRenderedPageBreak/>
        <w:t>构，属于半结构化数据。其中最知名的当属维基百科，中文领域则还有互动百科和百度百科。百科中的内容虽然是以</w:t>
      </w:r>
      <w:r>
        <w:rPr>
          <w:rFonts w:hint="eastAsia"/>
        </w:rPr>
        <w:t>HTML</w:t>
      </w:r>
      <w:r>
        <w:rPr>
          <w:rFonts w:hint="eastAsia"/>
        </w:rPr>
        <w:t>的形式的存在，但其中包含了许多结构化的信息，比如文章标题、分类标签、</w:t>
      </w:r>
      <w:r w:rsidR="00C1013F">
        <w:rPr>
          <w:rFonts w:hint="eastAsia"/>
        </w:rPr>
        <w:t>分类系统、信息模块、重定向、消歧页面和摘要。</w:t>
      </w:r>
    </w:p>
    <w:p w:rsidR="0067531A" w:rsidRPr="0067531A" w:rsidRDefault="0067531A" w:rsidP="0067531A">
      <w:pPr>
        <w:spacing w:line="360" w:lineRule="exact"/>
        <w:ind w:firstLine="420"/>
        <w:jc w:val="left"/>
        <w:rPr>
          <w:b/>
        </w:rPr>
      </w:pPr>
      <w:r w:rsidRPr="0067531A">
        <w:rPr>
          <w:b/>
        </w:rPr>
        <w:t>文本</w:t>
      </w:r>
    </w:p>
    <w:p w:rsidR="0067531A" w:rsidRPr="001C678D" w:rsidRDefault="00C1013F" w:rsidP="00C1013F">
      <w:pPr>
        <w:spacing w:line="360" w:lineRule="exact"/>
        <w:ind w:firstLine="420"/>
        <w:jc w:val="left"/>
      </w:pPr>
      <w:r>
        <w:rPr>
          <w:rFonts w:hint="eastAsia"/>
        </w:rPr>
        <w:t>文本可以说是最丰富的数据源，在互联网网页、开放链接数据、开放知识库、在线百科中，甚至是数据库中结构化数据的某些字段中，均存在大量的文本。文本最大的特点就是没有结构，因此从中学习知识的难度非常高。</w:t>
      </w:r>
    </w:p>
    <w:p w:rsidR="00C8483B" w:rsidRPr="00EE3938" w:rsidRDefault="00C8483B" w:rsidP="00705825">
      <w:pPr>
        <w:pStyle w:val="3"/>
        <w:spacing w:beforeLines="50" w:before="120" w:afterLines="50" w:after="120" w:line="360" w:lineRule="exact"/>
        <w:ind w:firstLineChars="196" w:firstLine="412"/>
        <w:rPr>
          <w:rFonts w:cs="Arial"/>
          <w:b w:val="0"/>
          <w:sz w:val="21"/>
          <w:szCs w:val="21"/>
        </w:rPr>
      </w:pPr>
      <w:bookmarkStart w:id="32" w:name="_Toc261510879"/>
      <w:bookmarkStart w:id="33" w:name="_Toc482162498"/>
      <w:r w:rsidRPr="00F854A3">
        <w:rPr>
          <w:rFonts w:ascii="Times New Roman" w:hAnsi="Times New Roman"/>
          <w:b w:val="0"/>
          <w:sz w:val="21"/>
          <w:szCs w:val="21"/>
        </w:rPr>
        <w:t>2.2.2</w:t>
      </w:r>
      <w:r w:rsidRPr="00EE3938">
        <w:rPr>
          <w:rFonts w:cs="Arial"/>
          <w:b w:val="0"/>
          <w:sz w:val="21"/>
          <w:szCs w:val="21"/>
        </w:rPr>
        <w:t xml:space="preserve"> </w:t>
      </w:r>
      <w:bookmarkEnd w:id="32"/>
      <w:r w:rsidR="002B0725">
        <w:rPr>
          <w:rFonts w:cs="Arial" w:hint="eastAsia"/>
          <w:b w:val="0"/>
          <w:sz w:val="21"/>
          <w:szCs w:val="21"/>
          <w:lang w:eastAsia="zh-CN"/>
        </w:rPr>
        <w:t>数据源采集</w:t>
      </w:r>
      <w:bookmarkEnd w:id="33"/>
    </w:p>
    <w:p w:rsidR="00C8483B" w:rsidRPr="00C1013F" w:rsidRDefault="00C1013F" w:rsidP="00C1013F">
      <w:pPr>
        <w:spacing w:line="360" w:lineRule="exact"/>
        <w:ind w:firstLine="420"/>
        <w:jc w:val="left"/>
        <w:rPr>
          <w:b/>
        </w:rPr>
      </w:pPr>
      <w:r w:rsidRPr="00C1013F">
        <w:rPr>
          <w:b/>
        </w:rPr>
        <w:t>结构化数据采集</w:t>
      </w:r>
    </w:p>
    <w:p w:rsidR="00C1013F" w:rsidRDefault="00C1013F" w:rsidP="00C1013F">
      <w:pPr>
        <w:spacing w:line="360" w:lineRule="exact"/>
        <w:ind w:firstLine="420"/>
        <w:jc w:val="left"/>
      </w:pPr>
      <w:r>
        <w:t>对于数据库中的结构化数据的采集</w:t>
      </w:r>
      <w:r>
        <w:rPr>
          <w:rFonts w:hint="eastAsia"/>
        </w:rPr>
        <w:t>，</w:t>
      </w:r>
      <w:r>
        <w:t>通常是由关系数据库中批量导入</w:t>
      </w:r>
      <w:r>
        <w:rPr>
          <w:rFonts w:hint="eastAsia"/>
        </w:rPr>
        <w:t>。而对于机器可读的开放本体和词典通常会提供下载的方式和接口。</w:t>
      </w:r>
    </w:p>
    <w:p w:rsidR="00C1013F" w:rsidRPr="00E8567F" w:rsidRDefault="00C1013F" w:rsidP="00C1013F">
      <w:pPr>
        <w:spacing w:line="360" w:lineRule="exact"/>
        <w:ind w:firstLine="420"/>
        <w:jc w:val="left"/>
        <w:rPr>
          <w:b/>
        </w:rPr>
      </w:pPr>
      <w:r w:rsidRPr="00E8567F">
        <w:rPr>
          <w:rFonts w:hint="eastAsia"/>
          <w:b/>
        </w:rPr>
        <w:t>开放链接数据采集</w:t>
      </w:r>
    </w:p>
    <w:p w:rsidR="00C1013F" w:rsidRDefault="00C1013F" w:rsidP="00C1013F">
      <w:pPr>
        <w:spacing w:line="360" w:lineRule="exact"/>
        <w:ind w:firstLine="420"/>
        <w:jc w:val="left"/>
      </w:pPr>
      <w:r>
        <w:rPr>
          <w:rFonts w:hint="eastAsia"/>
        </w:rPr>
        <w:t>DBpedia</w:t>
      </w:r>
      <w:r>
        <w:rPr>
          <w:rFonts w:hint="eastAsia"/>
        </w:rPr>
        <w:t>、</w:t>
      </w:r>
      <w:r>
        <w:rPr>
          <w:rFonts w:hint="eastAsia"/>
        </w:rPr>
        <w:t>YAGO</w:t>
      </w:r>
      <w:r>
        <w:rPr>
          <w:rFonts w:hint="eastAsia"/>
        </w:rPr>
        <w:t>、</w:t>
      </w:r>
      <w:r>
        <w:rPr>
          <w:rFonts w:hint="eastAsia"/>
        </w:rPr>
        <w:t>Freebase</w:t>
      </w:r>
      <w:r>
        <w:rPr>
          <w:rFonts w:hint="eastAsia"/>
        </w:rPr>
        <w:t>等开放链接数据集都提供了可供下载的仓库地址。如表</w:t>
      </w:r>
      <w:r>
        <w:rPr>
          <w:rFonts w:hint="eastAsia"/>
        </w:rPr>
        <w:t>1</w:t>
      </w:r>
      <w:r>
        <w:rPr>
          <w:rFonts w:hint="eastAsia"/>
        </w:rPr>
        <w:t>。</w:t>
      </w:r>
    </w:p>
    <w:tbl>
      <w:tblPr>
        <w:tblStyle w:val="11"/>
        <w:tblW w:w="0" w:type="auto"/>
        <w:jc w:val="center"/>
        <w:tblLook w:val="04A0" w:firstRow="1" w:lastRow="0" w:firstColumn="1" w:lastColumn="0" w:noHBand="0" w:noVBand="1"/>
      </w:tblPr>
      <w:tblGrid>
        <w:gridCol w:w="1980"/>
        <w:gridCol w:w="6798"/>
      </w:tblGrid>
      <w:tr w:rsidR="00C1013F" w:rsidTr="00C101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C1013F" w:rsidRDefault="00C1013F" w:rsidP="00C1013F">
            <w:pPr>
              <w:spacing w:line="360" w:lineRule="exact"/>
              <w:jc w:val="center"/>
            </w:pPr>
          </w:p>
        </w:tc>
        <w:tc>
          <w:tcPr>
            <w:tcW w:w="6798" w:type="dxa"/>
          </w:tcPr>
          <w:p w:rsidR="00C1013F" w:rsidRPr="00C1013F" w:rsidRDefault="00C1013F" w:rsidP="00C1013F">
            <w:pPr>
              <w:spacing w:line="360" w:lineRule="exact"/>
              <w:jc w:val="center"/>
              <w:cnfStyle w:val="100000000000" w:firstRow="1" w:lastRow="0" w:firstColumn="0" w:lastColumn="0" w:oddVBand="0" w:evenVBand="0" w:oddHBand="0" w:evenHBand="0" w:firstRowFirstColumn="0" w:firstRowLastColumn="0" w:lastRowFirstColumn="0" w:lastRowLastColumn="0"/>
              <w:rPr>
                <w:b w:val="0"/>
              </w:rPr>
            </w:pPr>
            <w:r w:rsidRPr="00C1013F">
              <w:rPr>
                <w:rFonts w:hint="eastAsia"/>
                <w:b w:val="0"/>
              </w:rPr>
              <w:t>下载地址</w:t>
            </w:r>
          </w:p>
        </w:tc>
      </w:tr>
      <w:tr w:rsidR="00C1013F" w:rsidTr="00C10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C1013F" w:rsidRDefault="00E8567F" w:rsidP="00C1013F">
            <w:pPr>
              <w:spacing w:line="360" w:lineRule="exact"/>
              <w:jc w:val="center"/>
            </w:pPr>
            <w:r>
              <w:rPr>
                <w:rFonts w:hint="eastAsia"/>
              </w:rPr>
              <w:t>DBpedia</w:t>
            </w:r>
          </w:p>
        </w:tc>
        <w:tc>
          <w:tcPr>
            <w:tcW w:w="6798" w:type="dxa"/>
          </w:tcPr>
          <w:p w:rsidR="00C1013F" w:rsidRDefault="0068102C" w:rsidP="00C1013F">
            <w:pPr>
              <w:spacing w:line="360" w:lineRule="exact"/>
              <w:jc w:val="center"/>
              <w:cnfStyle w:val="000000100000" w:firstRow="0" w:lastRow="0" w:firstColumn="0" w:lastColumn="0" w:oddVBand="0" w:evenVBand="0" w:oddHBand="1" w:evenHBand="0" w:firstRowFirstColumn="0" w:firstRowLastColumn="0" w:lastRowFirstColumn="0" w:lastRowLastColumn="0"/>
            </w:pPr>
            <w:hyperlink r:id="rId10" w:history="1">
              <w:r w:rsidR="00E8567F" w:rsidRPr="00486722">
                <w:rPr>
                  <w:rStyle w:val="ae"/>
                  <w:rFonts w:hint="eastAsia"/>
                </w:rPr>
                <w:t>http://wiki.dbpedia.org/Downloads39</w:t>
              </w:r>
            </w:hyperlink>
          </w:p>
        </w:tc>
      </w:tr>
      <w:tr w:rsidR="00C1013F" w:rsidTr="00C1013F">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C1013F" w:rsidRDefault="00E8567F" w:rsidP="00C1013F">
            <w:pPr>
              <w:spacing w:line="360" w:lineRule="exact"/>
              <w:jc w:val="center"/>
            </w:pPr>
            <w:r>
              <w:rPr>
                <w:rFonts w:hint="eastAsia"/>
              </w:rPr>
              <w:t>YAGO</w:t>
            </w:r>
          </w:p>
        </w:tc>
        <w:tc>
          <w:tcPr>
            <w:tcW w:w="6798" w:type="dxa"/>
          </w:tcPr>
          <w:p w:rsidR="00E8567F" w:rsidRPr="00E8567F" w:rsidRDefault="0068102C" w:rsidP="00E8567F">
            <w:pPr>
              <w:spacing w:line="360" w:lineRule="exact"/>
              <w:jc w:val="center"/>
              <w:cnfStyle w:val="000000000000" w:firstRow="0" w:lastRow="0" w:firstColumn="0" w:lastColumn="0" w:oddVBand="0" w:evenVBand="0" w:oddHBand="0" w:evenHBand="0" w:firstRowFirstColumn="0" w:firstRowLastColumn="0" w:lastRowFirstColumn="0" w:lastRowLastColumn="0"/>
            </w:pPr>
            <w:hyperlink r:id="rId11" w:history="1">
              <w:r w:rsidR="00E8567F" w:rsidRPr="00486722">
                <w:rPr>
                  <w:rStyle w:val="ae"/>
                  <w:rFonts w:hint="eastAsia"/>
                </w:rPr>
                <w:t>http://www.mpi-inf.mpg.de/departments/databases-and-information-systems/yago-naga/yago/dawnloads/</w:t>
              </w:r>
            </w:hyperlink>
          </w:p>
        </w:tc>
      </w:tr>
      <w:tr w:rsidR="00C1013F" w:rsidTr="00C10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00C1013F" w:rsidRDefault="00E8567F" w:rsidP="00C1013F">
            <w:pPr>
              <w:spacing w:line="360" w:lineRule="exact"/>
              <w:jc w:val="center"/>
            </w:pPr>
            <w:r>
              <w:t>Freebase</w:t>
            </w:r>
          </w:p>
        </w:tc>
        <w:tc>
          <w:tcPr>
            <w:tcW w:w="6798" w:type="dxa"/>
          </w:tcPr>
          <w:p w:rsidR="00C1013F" w:rsidRDefault="0068102C" w:rsidP="00C1013F">
            <w:pPr>
              <w:spacing w:line="360" w:lineRule="exact"/>
              <w:jc w:val="center"/>
              <w:cnfStyle w:val="000000100000" w:firstRow="0" w:lastRow="0" w:firstColumn="0" w:lastColumn="0" w:oddVBand="0" w:evenVBand="0" w:oddHBand="1" w:evenHBand="0" w:firstRowFirstColumn="0" w:firstRowLastColumn="0" w:lastRowFirstColumn="0" w:lastRowLastColumn="0"/>
            </w:pPr>
            <w:hyperlink r:id="rId12" w:history="1">
              <w:r w:rsidR="00E8567F" w:rsidRPr="00486722">
                <w:rPr>
                  <w:rStyle w:val="ae"/>
                  <w:rFonts w:hint="eastAsia"/>
                </w:rPr>
                <w:t>http://developers.google.com/freebase/data</w:t>
              </w:r>
            </w:hyperlink>
          </w:p>
        </w:tc>
      </w:tr>
    </w:tbl>
    <w:p w:rsidR="00C1013F" w:rsidRDefault="00C1013F" w:rsidP="00C1013F">
      <w:pPr>
        <w:spacing w:line="360" w:lineRule="exact"/>
        <w:jc w:val="center"/>
      </w:pPr>
      <w:r>
        <w:rPr>
          <w:rFonts w:hint="eastAsia"/>
        </w:rPr>
        <w:t>表</w:t>
      </w:r>
      <w:r>
        <w:rPr>
          <w:rFonts w:hint="eastAsia"/>
        </w:rPr>
        <w:t xml:space="preserve">1 </w:t>
      </w:r>
      <w:r>
        <w:rPr>
          <w:rFonts w:hint="eastAsia"/>
        </w:rPr>
        <w:t>开放链接数据集的下载地址</w:t>
      </w:r>
    </w:p>
    <w:p w:rsidR="00C1013F" w:rsidRPr="00E8567F" w:rsidRDefault="00E8567F" w:rsidP="00E8567F">
      <w:pPr>
        <w:spacing w:line="360" w:lineRule="exact"/>
        <w:ind w:firstLine="420"/>
        <w:rPr>
          <w:b/>
        </w:rPr>
      </w:pPr>
      <w:r w:rsidRPr="00E8567F">
        <w:rPr>
          <w:b/>
        </w:rPr>
        <w:t>百科采集</w:t>
      </w:r>
    </w:p>
    <w:p w:rsidR="00E8567F" w:rsidRDefault="00E8567F" w:rsidP="00E8567F">
      <w:pPr>
        <w:spacing w:line="360" w:lineRule="exact"/>
        <w:ind w:firstLine="420"/>
      </w:pPr>
      <w:r>
        <w:t>维基百科提供了下载库地址</w:t>
      </w:r>
      <w:r>
        <w:rPr>
          <w:rFonts w:hint="eastAsia"/>
        </w:rPr>
        <w:t>，</w:t>
      </w:r>
      <w:r>
        <w:t>其中是</w:t>
      </w:r>
      <w:r>
        <w:rPr>
          <w:rFonts w:hint="eastAsia"/>
        </w:rPr>
        <w:t>XML</w:t>
      </w:r>
      <w:r>
        <w:rPr>
          <w:rFonts w:hint="eastAsia"/>
        </w:rPr>
        <w:t>格式的文件。</w:t>
      </w:r>
    </w:p>
    <w:p w:rsidR="00E8567F" w:rsidRDefault="00E8567F" w:rsidP="00E8567F">
      <w:pPr>
        <w:spacing w:line="360" w:lineRule="exact"/>
        <w:ind w:firstLine="420"/>
      </w:pPr>
      <w:r>
        <w:t>对于互动百科与百度百科</w:t>
      </w:r>
      <w:r>
        <w:rPr>
          <w:rFonts w:hint="eastAsia"/>
        </w:rPr>
        <w:t>，</w:t>
      </w:r>
      <w:r>
        <w:t>由于并没有提供相关的下载库</w:t>
      </w:r>
      <w:r>
        <w:rPr>
          <w:rFonts w:hint="eastAsia"/>
        </w:rPr>
        <w:t>，</w:t>
      </w:r>
      <w:r>
        <w:t>因此需要编写网络爬虫从中进行采集</w:t>
      </w:r>
      <w:r>
        <w:rPr>
          <w:rFonts w:hint="eastAsia"/>
        </w:rPr>
        <w:t>。</w:t>
      </w:r>
      <w:r>
        <w:t>在互动百科</w:t>
      </w:r>
      <w:r>
        <w:rPr>
          <w:rFonts w:hint="eastAsia"/>
        </w:rPr>
        <w:t>，</w:t>
      </w:r>
      <w:r>
        <w:t>有一个功能强大的分类系统</w:t>
      </w:r>
      <w:r>
        <w:rPr>
          <w:rFonts w:hint="eastAsia"/>
        </w:rPr>
        <w:t>，</w:t>
      </w:r>
      <w:r>
        <w:t>因此</w:t>
      </w:r>
      <w:r>
        <w:rPr>
          <w:rFonts w:hint="eastAsia"/>
        </w:rPr>
        <w:t>，</w:t>
      </w:r>
      <w:r>
        <w:t>可以根据分类系统编写相应的爬虫逐层爬取信息</w:t>
      </w:r>
      <w:r>
        <w:rPr>
          <w:rFonts w:hint="eastAsia"/>
        </w:rPr>
        <w:t>。</w:t>
      </w:r>
      <w:r>
        <w:t>而百度百科中的文章都是数字标号的</w:t>
      </w:r>
      <w:r>
        <w:rPr>
          <w:rFonts w:hint="eastAsia"/>
        </w:rPr>
        <w:t>，</w:t>
      </w:r>
      <w:r>
        <w:t>因此可以以数字为基准累积爬取数据</w:t>
      </w:r>
      <w:r>
        <w:rPr>
          <w:rFonts w:hint="eastAsia"/>
        </w:rPr>
        <w:t>。</w:t>
      </w:r>
    </w:p>
    <w:p w:rsidR="00E8567F" w:rsidRPr="00E8567F" w:rsidRDefault="00E8567F" w:rsidP="00E8567F">
      <w:pPr>
        <w:spacing w:line="360" w:lineRule="exact"/>
        <w:ind w:firstLine="420"/>
        <w:rPr>
          <w:b/>
        </w:rPr>
      </w:pPr>
      <w:r w:rsidRPr="00E8567F">
        <w:rPr>
          <w:b/>
        </w:rPr>
        <w:t>文本信息采集</w:t>
      </w:r>
    </w:p>
    <w:p w:rsidR="00E8567F" w:rsidRDefault="00E8567F" w:rsidP="00E8567F">
      <w:pPr>
        <w:spacing w:line="360" w:lineRule="exact"/>
        <w:ind w:firstLine="420"/>
      </w:pPr>
      <w:r>
        <w:rPr>
          <w:rFonts w:hint="eastAsia"/>
        </w:rPr>
        <w:t>对于通用知识图谱而言，</w:t>
      </w:r>
      <w:r w:rsidR="00582CCD">
        <w:rPr>
          <w:rFonts w:hint="eastAsia"/>
        </w:rPr>
        <w:t>互联网网页是最主要的文本信息来源，采集这些文本需要先把网页从互联网中采集然后提取其中的内容。</w:t>
      </w:r>
    </w:p>
    <w:p w:rsidR="00582CCD" w:rsidRPr="001C678D" w:rsidRDefault="00582CCD" w:rsidP="00E8567F">
      <w:pPr>
        <w:spacing w:line="360" w:lineRule="exact"/>
        <w:ind w:firstLine="420"/>
      </w:pPr>
      <w:r>
        <w:t>一般而言</w:t>
      </w:r>
      <w:r>
        <w:rPr>
          <w:rFonts w:hint="eastAsia"/>
        </w:rPr>
        <w:t>，</w:t>
      </w:r>
      <w:r>
        <w:t>需要通过编写相应的爬虫代码来采集互联网中的文本信息</w:t>
      </w:r>
      <w:r>
        <w:rPr>
          <w:rFonts w:hint="eastAsia"/>
        </w:rPr>
        <w:t>。常见的爬虫系统策略有：深度优先遍历、广度优先遍历、反向链接数、</w:t>
      </w:r>
      <w:r>
        <w:rPr>
          <w:rFonts w:hint="eastAsia"/>
        </w:rPr>
        <w:t>Partial</w:t>
      </w:r>
      <w:r>
        <w:t xml:space="preserve"> PageRank</w:t>
      </w:r>
      <w:r>
        <w:rPr>
          <w:rFonts w:hint="eastAsia"/>
        </w:rPr>
        <w:t>、</w:t>
      </w:r>
      <w:r>
        <w:rPr>
          <w:rFonts w:hint="eastAsia"/>
        </w:rPr>
        <w:t>OPIC</w:t>
      </w:r>
      <w:r>
        <w:rPr>
          <w:rFonts w:hint="eastAsia"/>
        </w:rPr>
        <w:t>、大站优先等。</w:t>
      </w:r>
    </w:p>
    <w:p w:rsidR="00C8483B" w:rsidRPr="00EE3938" w:rsidRDefault="00C8483B" w:rsidP="00C8483B">
      <w:pPr>
        <w:pStyle w:val="3"/>
        <w:spacing w:beforeLines="50" w:before="120" w:afterLines="50" w:after="120" w:line="360" w:lineRule="exact"/>
        <w:ind w:firstLineChars="196" w:firstLine="412"/>
        <w:rPr>
          <w:rFonts w:cs="Arial"/>
          <w:b w:val="0"/>
          <w:sz w:val="21"/>
          <w:szCs w:val="21"/>
        </w:rPr>
      </w:pPr>
      <w:bookmarkStart w:id="34" w:name="_Toc261510880"/>
      <w:bookmarkStart w:id="35" w:name="_Toc482162499"/>
      <w:bookmarkEnd w:id="24"/>
      <w:r w:rsidRPr="00F854A3">
        <w:rPr>
          <w:rFonts w:ascii="Times New Roman" w:hAnsi="Times New Roman"/>
          <w:b w:val="0"/>
          <w:sz w:val="21"/>
          <w:szCs w:val="21"/>
        </w:rPr>
        <w:t>2.2.3</w:t>
      </w:r>
      <w:r w:rsidRPr="00EE3938">
        <w:rPr>
          <w:rFonts w:cs="Arial"/>
          <w:b w:val="0"/>
          <w:sz w:val="21"/>
          <w:szCs w:val="21"/>
        </w:rPr>
        <w:t xml:space="preserve"> </w:t>
      </w:r>
      <w:bookmarkEnd w:id="34"/>
      <w:r w:rsidR="002B0725">
        <w:rPr>
          <w:rFonts w:cs="Arial" w:hint="eastAsia"/>
          <w:b w:val="0"/>
          <w:sz w:val="21"/>
          <w:szCs w:val="21"/>
          <w:lang w:eastAsia="zh-CN"/>
        </w:rPr>
        <w:t>数据</w:t>
      </w:r>
      <w:r w:rsidR="00582CCD">
        <w:rPr>
          <w:rFonts w:cs="Arial" w:hint="eastAsia"/>
          <w:b w:val="0"/>
          <w:sz w:val="21"/>
          <w:szCs w:val="21"/>
          <w:lang w:eastAsia="zh-CN"/>
        </w:rPr>
        <w:t>清洗</w:t>
      </w:r>
      <w:bookmarkEnd w:id="35"/>
    </w:p>
    <w:p w:rsidR="00C8483B" w:rsidRDefault="00582CCD" w:rsidP="00582CCD">
      <w:pPr>
        <w:spacing w:line="360" w:lineRule="exact"/>
        <w:ind w:firstLine="420"/>
        <w:jc w:val="left"/>
      </w:pPr>
      <w:r>
        <w:t>对于采集或者是下载到的开放链接数据</w:t>
      </w:r>
      <w:r>
        <w:rPr>
          <w:rFonts w:hint="eastAsia"/>
        </w:rPr>
        <w:t>、</w:t>
      </w:r>
      <w:r>
        <w:t>开放知识库数据或是百科中的数据</w:t>
      </w:r>
      <w:r>
        <w:rPr>
          <w:rFonts w:hint="eastAsia"/>
        </w:rPr>
        <w:t>，</w:t>
      </w:r>
      <w:r>
        <w:t>他们通常会有各自的格式</w:t>
      </w:r>
      <w:r>
        <w:rPr>
          <w:rFonts w:hint="eastAsia"/>
        </w:rPr>
        <w:t>，</w:t>
      </w:r>
      <w:r>
        <w:t>因此可以采用构建面向站点的包装器方法</w:t>
      </w:r>
      <w:r>
        <w:rPr>
          <w:rFonts w:hint="eastAsia"/>
        </w:rPr>
        <w:t>。</w:t>
      </w:r>
    </w:p>
    <w:p w:rsidR="00582CCD" w:rsidRDefault="00582CCD" w:rsidP="00582CCD">
      <w:pPr>
        <w:spacing w:line="360" w:lineRule="exact"/>
        <w:ind w:firstLine="420"/>
        <w:jc w:val="left"/>
      </w:pPr>
      <w:r>
        <w:t>但是对于基于网络爬虫的网页本文数据</w:t>
      </w:r>
      <w:r>
        <w:rPr>
          <w:rFonts w:hint="eastAsia"/>
        </w:rPr>
        <w:t>，</w:t>
      </w:r>
      <w:r w:rsidR="00D6006C">
        <w:t>由于其结构各异</w:t>
      </w:r>
      <w:r w:rsidR="00D6006C">
        <w:rPr>
          <w:rFonts w:hint="eastAsia"/>
        </w:rPr>
        <w:t>，</w:t>
      </w:r>
      <w:r w:rsidR="00D6006C">
        <w:t>不能使用包装器</w:t>
      </w:r>
      <w:r w:rsidR="00D6006C">
        <w:rPr>
          <w:rFonts w:hint="eastAsia"/>
        </w:rPr>
        <w:t>。</w:t>
      </w:r>
      <w:r w:rsidR="00D6006C">
        <w:t>所以在提取文本时</w:t>
      </w:r>
      <w:r w:rsidR="00D6006C">
        <w:rPr>
          <w:rFonts w:hint="eastAsia"/>
        </w:rPr>
        <w:t>，</w:t>
      </w:r>
      <w:r w:rsidR="00D6006C">
        <w:t>通常会移除所有</w:t>
      </w:r>
      <w:r w:rsidR="00D6006C">
        <w:rPr>
          <w:rFonts w:hint="eastAsia"/>
        </w:rPr>
        <w:t>HTML</w:t>
      </w:r>
      <w:r w:rsidR="00D6006C">
        <w:rPr>
          <w:rFonts w:hint="eastAsia"/>
        </w:rPr>
        <w:t>标签，但这样会留下许多噪声信息，因此需要把这些噪声信息进行剔除。</w:t>
      </w:r>
    </w:p>
    <w:p w:rsidR="00D6006C" w:rsidRDefault="00D6006C" w:rsidP="00582CCD">
      <w:pPr>
        <w:spacing w:line="360" w:lineRule="exact"/>
        <w:ind w:firstLine="420"/>
        <w:jc w:val="left"/>
      </w:pPr>
      <w:r w:rsidRPr="00D6006C">
        <w:rPr>
          <w:rFonts w:hint="eastAsia"/>
        </w:rPr>
        <w:lastRenderedPageBreak/>
        <w:t xml:space="preserve">Chang </w:t>
      </w:r>
      <w:r w:rsidRPr="00D6006C">
        <w:rPr>
          <w:rFonts w:hint="eastAsia"/>
        </w:rPr>
        <w:t>等人</w:t>
      </w:r>
      <w:r w:rsidR="00CB1EAA" w:rsidRPr="00CB1EAA">
        <w:rPr>
          <w:vertAlign w:val="superscript"/>
        </w:rPr>
        <w:fldChar w:fldCharType="begin"/>
      </w:r>
      <w:r w:rsidR="00CB1EAA" w:rsidRPr="00CB1EAA">
        <w:rPr>
          <w:vertAlign w:val="superscript"/>
        </w:rPr>
        <w:instrText xml:space="preserve"> </w:instrText>
      </w:r>
      <w:r w:rsidR="00CB1EAA" w:rsidRPr="00CB1EAA">
        <w:rPr>
          <w:rFonts w:hint="eastAsia"/>
          <w:vertAlign w:val="superscript"/>
        </w:rPr>
        <w:instrText>REF _Ref482158400 \r \h</w:instrText>
      </w:r>
      <w:r w:rsidR="00CB1EAA" w:rsidRPr="00CB1EAA">
        <w:rPr>
          <w:vertAlign w:val="superscript"/>
        </w:rPr>
        <w:instrText xml:space="preserve"> </w:instrText>
      </w:r>
      <w:r w:rsid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[28]</w:t>
      </w:r>
      <w:r w:rsidR="00CB1EAA" w:rsidRPr="00CB1EAA">
        <w:rPr>
          <w:vertAlign w:val="superscript"/>
        </w:rPr>
        <w:fldChar w:fldCharType="end"/>
      </w:r>
      <w:r w:rsidRPr="00D6006C">
        <w:rPr>
          <w:rFonts w:hint="eastAsia"/>
        </w:rPr>
        <w:t>对从网页是抽取信息的方法进行了总结</w:t>
      </w:r>
      <w:r>
        <w:rPr>
          <w:rFonts w:hint="eastAsia"/>
        </w:rPr>
        <w:t>，通常包括：基于包装器的方法、基于模板的方法和基于统计的方法。</w:t>
      </w:r>
    </w:p>
    <w:p w:rsidR="00D6006C" w:rsidRDefault="00D6006C" w:rsidP="00D6006C">
      <w:pPr>
        <w:spacing w:line="360" w:lineRule="exact"/>
        <w:ind w:firstLine="420"/>
        <w:jc w:val="left"/>
      </w:pPr>
      <w:r>
        <w:t>早期研究中</w:t>
      </w:r>
      <w:r>
        <w:rPr>
          <w:rFonts w:hint="eastAsia"/>
        </w:rPr>
        <w:t>，</w:t>
      </w:r>
      <w:r>
        <w:t>人们基本使用包装器来提取网页正文</w:t>
      </w:r>
      <w:r>
        <w:rPr>
          <w:rFonts w:hint="eastAsia"/>
        </w:rPr>
        <w:t>，</w:t>
      </w:r>
      <w:r>
        <w:t>在这里</w:t>
      </w:r>
      <w:r>
        <w:rPr>
          <w:rFonts w:hint="eastAsia"/>
        </w:rPr>
        <w:t>，</w:t>
      </w:r>
      <w:r>
        <w:t>包装器是一个针对目标中的数据制定了抽取规则的计算机程序</w:t>
      </w:r>
      <w:r>
        <w:rPr>
          <w:rFonts w:hint="eastAsia"/>
        </w:rPr>
        <w:t>。</w:t>
      </w:r>
      <w:r>
        <w:rPr>
          <w:rFonts w:hint="eastAsia"/>
        </w:rPr>
        <w:t>Muslea</w:t>
      </w:r>
      <w:r w:rsidR="00CB1EAA" w:rsidRPr="00CB1EAA">
        <w:rPr>
          <w:vertAlign w:val="superscript"/>
        </w:rPr>
        <w:fldChar w:fldCharType="begin"/>
      </w:r>
      <w:r w:rsidR="00CB1EAA" w:rsidRPr="00CB1EAA">
        <w:rPr>
          <w:vertAlign w:val="superscript"/>
        </w:rPr>
        <w:instrText xml:space="preserve"> </w:instrText>
      </w:r>
      <w:r w:rsidR="00CB1EAA" w:rsidRPr="00CB1EAA">
        <w:rPr>
          <w:rFonts w:hint="eastAsia"/>
          <w:vertAlign w:val="superscript"/>
        </w:rPr>
        <w:instrText>REF _Ref482158522 \r \h</w:instrText>
      </w:r>
      <w:r w:rsidR="00CB1EAA" w:rsidRPr="00CB1EAA">
        <w:rPr>
          <w:vertAlign w:val="superscript"/>
        </w:rPr>
        <w:instrText xml:space="preserve"> </w:instrText>
      </w:r>
      <w:r w:rsid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[29]</w:t>
      </w:r>
      <w:r w:rsidR="00CB1EAA" w:rsidRPr="00CB1EAA">
        <w:rPr>
          <w:vertAlign w:val="superscript"/>
        </w:rPr>
        <w:fldChar w:fldCharType="end"/>
      </w:r>
      <w:r>
        <w:rPr>
          <w:rFonts w:hint="eastAsia"/>
        </w:rPr>
        <w:t>等人提出了一个名为“</w:t>
      </w:r>
      <w:r>
        <w:rPr>
          <w:rFonts w:hint="eastAsia"/>
        </w:rPr>
        <w:t>STALKER</w:t>
      </w:r>
      <w:r>
        <w:rPr>
          <w:rFonts w:hint="eastAsia"/>
        </w:rPr>
        <w:t>”的包装器自动生成算法，算法的思想基于层次化信息抽取。</w:t>
      </w:r>
    </w:p>
    <w:p w:rsidR="00D6006C" w:rsidRDefault="00D6006C" w:rsidP="00D6006C">
      <w:pPr>
        <w:spacing w:line="360" w:lineRule="exact"/>
        <w:ind w:firstLine="420"/>
        <w:jc w:val="left"/>
      </w:pPr>
      <w:r>
        <w:t>基于模板的方法包括生成模板与信息抽取</w:t>
      </w:r>
      <w:r>
        <w:rPr>
          <w:rFonts w:hint="eastAsia"/>
        </w:rPr>
        <w:t>。</w:t>
      </w:r>
      <w:r>
        <w:rPr>
          <w:rFonts w:hint="eastAsia"/>
        </w:rPr>
        <w:t>Ji</w:t>
      </w:r>
      <w:r w:rsidR="00CB1EAA" w:rsidRPr="00CB1EAA">
        <w:rPr>
          <w:vertAlign w:val="superscript"/>
        </w:rPr>
        <w:fldChar w:fldCharType="begin"/>
      </w:r>
      <w:r w:rsidR="00CB1EAA" w:rsidRPr="00CB1EAA">
        <w:rPr>
          <w:vertAlign w:val="superscript"/>
        </w:rPr>
        <w:instrText xml:space="preserve"> </w:instrText>
      </w:r>
      <w:r w:rsidR="00CB1EAA" w:rsidRPr="00CB1EAA">
        <w:rPr>
          <w:rFonts w:hint="eastAsia"/>
          <w:vertAlign w:val="superscript"/>
        </w:rPr>
        <w:instrText>REF _Ref482158506 \r \h</w:instrText>
      </w:r>
      <w:r w:rsidR="00CB1EAA" w:rsidRPr="00CB1EAA">
        <w:rPr>
          <w:vertAlign w:val="superscript"/>
        </w:rPr>
        <w:instrText xml:space="preserve"> </w:instrText>
      </w:r>
      <w:r w:rsid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[30]</w:t>
      </w:r>
      <w:r w:rsidR="00CB1EAA" w:rsidRPr="00CB1EAA">
        <w:rPr>
          <w:vertAlign w:val="superscript"/>
        </w:rPr>
        <w:fldChar w:fldCharType="end"/>
      </w:r>
      <w:r>
        <w:rPr>
          <w:rFonts w:hint="eastAsia"/>
        </w:rPr>
        <w:t>等人提出了一种从网页的</w:t>
      </w:r>
      <w:r>
        <w:rPr>
          <w:rFonts w:hint="eastAsia"/>
        </w:rPr>
        <w:t>HTML</w:t>
      </w:r>
      <w:r>
        <w:rPr>
          <w:rFonts w:hint="eastAsia"/>
        </w:rPr>
        <w:t>标签树中自动生成模板的技术。</w:t>
      </w:r>
      <w:r>
        <w:t>这个方法有一个很大的局限性</w:t>
      </w:r>
      <w:r>
        <w:rPr>
          <w:rFonts w:hint="eastAsia"/>
        </w:rPr>
        <w:t>，</w:t>
      </w:r>
      <w:r>
        <w:t>此方法需假设所有的网页都是使用相同的模板生成</w:t>
      </w:r>
      <w:r>
        <w:rPr>
          <w:rFonts w:hint="eastAsia"/>
        </w:rPr>
        <w:t>，</w:t>
      </w:r>
      <w:r>
        <w:t>而且抽取的网页也必须是一个集合</w:t>
      </w:r>
      <w:r>
        <w:rPr>
          <w:rFonts w:hint="eastAsia"/>
        </w:rPr>
        <w:t>，因此此方法使用不多。</w:t>
      </w:r>
    </w:p>
    <w:p w:rsidR="00D6006C" w:rsidRDefault="00D6006C" w:rsidP="0007798E">
      <w:pPr>
        <w:spacing w:line="360" w:lineRule="exact"/>
        <w:ind w:firstLine="420"/>
        <w:jc w:val="left"/>
      </w:pPr>
      <w:r>
        <w:t>基于</w:t>
      </w:r>
      <w:r w:rsidR="0007798E">
        <w:t>统计的方法是通过对网页内容进行统计分析以找到当中的内容</w:t>
      </w:r>
      <w:r w:rsidR="0007798E">
        <w:rPr>
          <w:rFonts w:hint="eastAsia"/>
        </w:rPr>
        <w:t>，</w:t>
      </w:r>
      <w:r w:rsidR="0007798E">
        <w:rPr>
          <w:rFonts w:hint="eastAsia"/>
        </w:rPr>
        <w:t>Lin</w:t>
      </w:r>
      <w:r w:rsidR="0007798E">
        <w:rPr>
          <w:rFonts w:hint="eastAsia"/>
        </w:rPr>
        <w:t>和</w:t>
      </w:r>
      <w:r w:rsidR="0007798E">
        <w:rPr>
          <w:rFonts w:hint="eastAsia"/>
        </w:rPr>
        <w:t>Ho</w:t>
      </w:r>
      <w:r w:rsidR="00CB1EAA" w:rsidRPr="00CB1EAA">
        <w:rPr>
          <w:vertAlign w:val="superscript"/>
        </w:rPr>
        <w:fldChar w:fldCharType="begin"/>
      </w:r>
      <w:r w:rsidR="00CB1EAA" w:rsidRPr="00CB1EAA">
        <w:rPr>
          <w:vertAlign w:val="superscript"/>
        </w:rPr>
        <w:instrText xml:space="preserve"> </w:instrText>
      </w:r>
      <w:r w:rsidR="00CB1EAA" w:rsidRPr="00CB1EAA">
        <w:rPr>
          <w:rFonts w:hint="eastAsia"/>
          <w:vertAlign w:val="superscript"/>
        </w:rPr>
        <w:instrText>REF _Ref482158491 \r \h</w:instrText>
      </w:r>
      <w:r w:rsidR="00CB1EAA" w:rsidRPr="00CB1EAA">
        <w:rPr>
          <w:vertAlign w:val="superscript"/>
        </w:rPr>
        <w:instrText xml:space="preserve"> </w:instrText>
      </w:r>
      <w:r w:rsid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[31]</w:t>
      </w:r>
      <w:r w:rsidR="00CB1EAA" w:rsidRPr="00CB1EAA">
        <w:rPr>
          <w:vertAlign w:val="superscript"/>
        </w:rPr>
        <w:fldChar w:fldCharType="end"/>
      </w:r>
      <w:r w:rsidR="0007798E">
        <w:rPr>
          <w:rFonts w:hint="eastAsia"/>
        </w:rPr>
        <w:t>通过假设网页的正文内容都位于表格标签</w:t>
      </w:r>
      <w:r w:rsidR="0007798E">
        <w:rPr>
          <w:rFonts w:hint="eastAsia"/>
        </w:rPr>
        <w:t>&lt;table&gt;</w:t>
      </w:r>
      <w:r w:rsidR="0007798E">
        <w:rPr>
          <w:rFonts w:hint="eastAsia"/>
        </w:rPr>
        <w:t>中，然后为</w:t>
      </w:r>
      <w:r w:rsidR="0007798E">
        <w:rPr>
          <w:rFonts w:hint="eastAsia"/>
        </w:rPr>
        <w:t>&lt;table&gt;</w:t>
      </w:r>
      <w:r w:rsidR="0007798E">
        <w:rPr>
          <w:rFonts w:hint="eastAsia"/>
        </w:rPr>
        <w:t>标签定义了“熵”，“熵”依据网页集合中单词的分布权重来衡量的；最后他们依据</w:t>
      </w:r>
      <w:r w:rsidR="0007798E">
        <w:rPr>
          <w:rFonts w:hint="eastAsia"/>
        </w:rPr>
        <w:t>&lt;table&gt;</w:t>
      </w:r>
      <w:r w:rsidR="0007798E">
        <w:rPr>
          <w:rFonts w:hint="eastAsia"/>
        </w:rPr>
        <w:t>标签的“熵”来确定正文内容的位置。但是，由于这个方法对网页做了过多的假设并且仅使用了网页的少部分特征作为依据，因此在准确率与通用性方面均有很大的局限性。</w:t>
      </w:r>
    </w:p>
    <w:p w:rsidR="0007798E" w:rsidRDefault="0007798E" w:rsidP="0007798E">
      <w:pPr>
        <w:spacing w:line="360" w:lineRule="exact"/>
        <w:ind w:firstLine="420"/>
        <w:jc w:val="left"/>
      </w:pPr>
      <w:r>
        <w:t>胡芳</w:t>
      </w:r>
      <w:proofErr w:type="gramStart"/>
      <w:r>
        <w:t>槐</w:t>
      </w:r>
      <w:proofErr w:type="gramEnd"/>
      <w:r w:rsidR="00CB1EAA" w:rsidRPr="00CB1EAA">
        <w:rPr>
          <w:vertAlign w:val="superscript"/>
        </w:rPr>
        <w:fldChar w:fldCharType="begin"/>
      </w:r>
      <w:r w:rsidR="00CB1EAA" w:rsidRPr="00CB1EAA">
        <w:rPr>
          <w:vertAlign w:val="superscript"/>
        </w:rPr>
        <w:instrText xml:space="preserve"> REF _Ref482158472 \r \h </w:instrText>
      </w:r>
      <w:r w:rsidR="00CB1EAA">
        <w:rPr>
          <w:vertAlign w:val="superscript"/>
        </w:rPr>
        <w:instrText xml:space="preserve"> \* MERGEFORMAT </w:instrText>
      </w:r>
      <w:r w:rsidR="00CB1EAA" w:rsidRPr="00CB1EAA">
        <w:rPr>
          <w:vertAlign w:val="superscript"/>
        </w:rPr>
      </w:r>
      <w:r w:rsidR="00CB1EAA" w:rsidRPr="00CB1EAA">
        <w:rPr>
          <w:vertAlign w:val="superscript"/>
        </w:rPr>
        <w:fldChar w:fldCharType="separate"/>
      </w:r>
      <w:r w:rsidR="00CB1EAA" w:rsidRPr="00CB1EAA">
        <w:rPr>
          <w:vertAlign w:val="superscript"/>
        </w:rPr>
        <w:t>[32]</w:t>
      </w:r>
      <w:r w:rsidR="00CB1EAA" w:rsidRPr="00CB1EAA">
        <w:rPr>
          <w:vertAlign w:val="superscript"/>
        </w:rPr>
        <w:fldChar w:fldCharType="end"/>
      </w:r>
      <w:r>
        <w:rPr>
          <w:rFonts w:hint="eastAsia"/>
        </w:rPr>
        <w:t>提出了一种基于启发式规则的正文内容抽取方法，通过发现</w:t>
      </w:r>
      <w:r>
        <w:rPr>
          <w:rFonts w:hint="eastAsia"/>
        </w:rPr>
        <w:t>4</w:t>
      </w:r>
      <w:r>
        <w:rPr>
          <w:rFonts w:hint="eastAsia"/>
        </w:rPr>
        <w:t>个规则：正文内容通常比其他内容与标题的相似度更高；正文内容通常与标题比较接近；正文内容通常比网页的其他部分长度更长；正文内容中除了换行标签</w:t>
      </w:r>
      <w:r>
        <w:rPr>
          <w:rFonts w:hint="eastAsia"/>
        </w:rPr>
        <w:t>&lt;br/&gt;</w:t>
      </w:r>
      <w:r>
        <w:rPr>
          <w:rFonts w:hint="eastAsia"/>
        </w:rPr>
        <w:t>和段落标签</w:t>
      </w:r>
      <w:r>
        <w:rPr>
          <w:rFonts w:hint="eastAsia"/>
        </w:rPr>
        <w:t>&lt;p&gt;</w:t>
      </w:r>
      <w:r>
        <w:rPr>
          <w:rFonts w:hint="eastAsia"/>
        </w:rPr>
        <w:t>外，其他标签数量通常比较少。从而定义了一些概念：内容相似度、相对位置权重、文字数量、标签数量与标签影响因子作为启发式规则指标。在抽取正文时，将网页中每个信息块的指标值相乘</w:t>
      </w:r>
      <w:r w:rsidR="00216B5A">
        <w:rPr>
          <w:rFonts w:hint="eastAsia"/>
        </w:rPr>
        <w:t>，最后得分高的那块即是正文信息块。使用该方法抽取网页正文的准确率达到了</w:t>
      </w:r>
      <w:r w:rsidR="00216B5A">
        <w:rPr>
          <w:rFonts w:hint="eastAsia"/>
        </w:rPr>
        <w:t>98%</w:t>
      </w:r>
      <w:r w:rsidR="00216B5A">
        <w:rPr>
          <w:rFonts w:hint="eastAsia"/>
        </w:rPr>
        <w:t>以上。</w:t>
      </w:r>
    </w:p>
    <w:p w:rsidR="00216B5A" w:rsidRPr="00D6006C" w:rsidRDefault="00216B5A" w:rsidP="0007798E">
      <w:pPr>
        <w:spacing w:line="360" w:lineRule="exact"/>
        <w:ind w:firstLine="420"/>
        <w:jc w:val="left"/>
      </w:pPr>
    </w:p>
    <w:p w:rsidR="00C8483B" w:rsidRPr="007C2174" w:rsidRDefault="00C8483B" w:rsidP="00C8483B">
      <w:pPr>
        <w:spacing w:line="360" w:lineRule="exact"/>
      </w:pPr>
      <w:r>
        <w:br w:type="page"/>
      </w:r>
    </w:p>
    <w:p w:rsidR="00C8483B" w:rsidRPr="00EE3938" w:rsidRDefault="00C8483B" w:rsidP="00C8483B">
      <w:pPr>
        <w:pStyle w:val="1"/>
        <w:spacing w:beforeLines="50" w:before="120" w:afterLines="50" w:after="120" w:line="360" w:lineRule="exact"/>
        <w:jc w:val="center"/>
        <w:rPr>
          <w:rFonts w:ascii="Arial" w:eastAsia="黑体" w:hAnsi="Arial" w:cs="Arial"/>
          <w:b w:val="0"/>
          <w:i w:val="0"/>
        </w:rPr>
      </w:pPr>
      <w:bookmarkStart w:id="36" w:name="_Toc261510881"/>
      <w:bookmarkStart w:id="37" w:name="实验部分"/>
      <w:bookmarkStart w:id="38" w:name="_Toc482162500"/>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6"/>
      <w:bookmarkEnd w:id="38"/>
    </w:p>
    <w:p w:rsidR="00C8483B" w:rsidRPr="00B27FA6" w:rsidRDefault="00C8483B" w:rsidP="00B27FA6">
      <w:pPr>
        <w:pStyle w:val="2"/>
        <w:spacing w:beforeLines="50" w:before="120" w:afterLines="50" w:after="120" w:line="360" w:lineRule="exact"/>
        <w:rPr>
          <w:rFonts w:ascii="Arial" w:eastAsia="黑体" w:hAnsi="Arial" w:cs="Arial"/>
          <w:b w:val="0"/>
          <w:i w:val="0"/>
        </w:rPr>
      </w:pPr>
      <w:bookmarkStart w:id="39" w:name="_Toc261510882"/>
      <w:bookmarkStart w:id="40" w:name="_Toc482162501"/>
      <w:bookmarkEnd w:id="37"/>
      <w:r w:rsidRPr="00F854A3">
        <w:rPr>
          <w:rFonts w:eastAsia="黑体"/>
          <w:b w:val="0"/>
          <w:i w:val="0"/>
        </w:rPr>
        <w:t>3.1</w:t>
      </w:r>
      <w:bookmarkStart w:id="41" w:name="仪器和试剂"/>
      <w:r w:rsidRPr="00EE3938">
        <w:rPr>
          <w:rFonts w:ascii="Arial" w:eastAsia="黑体" w:hAnsi="Arial" w:cs="Arial"/>
          <w:b w:val="0"/>
          <w:i w:val="0"/>
        </w:rPr>
        <w:t xml:space="preserve"> </w:t>
      </w:r>
      <w:bookmarkEnd w:id="39"/>
      <w:bookmarkEnd w:id="41"/>
      <w:r w:rsidR="00B27FA6">
        <w:rPr>
          <w:rFonts w:ascii="Arial" w:eastAsia="黑体" w:hAnsi="Arial" w:cs="Arial"/>
          <w:b w:val="0"/>
          <w:i w:val="0"/>
        </w:rPr>
        <w:t>基本方案</w:t>
      </w:r>
      <w:bookmarkEnd w:id="40"/>
      <w:r w:rsidRPr="00EE3938">
        <w:rPr>
          <w:rFonts w:ascii="Arial" w:eastAsia="黑体" w:hAnsi="Arial" w:cs="Arial"/>
          <w:b w:val="0"/>
          <w:i w:val="0"/>
        </w:rPr>
        <w:tab/>
      </w:r>
    </w:p>
    <w:p w:rsidR="00C8483B" w:rsidRPr="00EE3938" w:rsidRDefault="00C8483B" w:rsidP="00C8483B">
      <w:pPr>
        <w:pStyle w:val="2"/>
        <w:spacing w:beforeLines="50" w:before="120" w:afterLines="50" w:after="120" w:line="360" w:lineRule="exact"/>
        <w:rPr>
          <w:rFonts w:ascii="Arial" w:eastAsia="黑体" w:hAnsi="Arial" w:cs="Arial"/>
          <w:b w:val="0"/>
          <w:i w:val="0"/>
        </w:rPr>
      </w:pPr>
      <w:bookmarkStart w:id="42" w:name="溶液的配制及浓度的测定"/>
      <w:bookmarkStart w:id="43" w:name="_Toc261510885"/>
      <w:bookmarkStart w:id="44" w:name="_Toc482162502"/>
      <w:r w:rsidRPr="00F854A3">
        <w:rPr>
          <w:rFonts w:eastAsia="黑体"/>
          <w:b w:val="0"/>
          <w:i w:val="0"/>
        </w:rPr>
        <w:t>3.2</w:t>
      </w:r>
      <w:r w:rsidRPr="00EE3938">
        <w:rPr>
          <w:rFonts w:ascii="Arial" w:eastAsia="黑体" w:hAnsi="Arial" w:cs="Arial"/>
          <w:b w:val="0"/>
          <w:i w:val="0"/>
        </w:rPr>
        <w:t xml:space="preserve"> </w:t>
      </w:r>
      <w:bookmarkEnd w:id="42"/>
      <w:bookmarkEnd w:id="43"/>
      <w:r w:rsidR="00B27FA6">
        <w:rPr>
          <w:rFonts w:ascii="Arial" w:eastAsia="黑体" w:hAnsi="Arial" w:cs="Arial"/>
          <w:b w:val="0"/>
          <w:i w:val="0"/>
        </w:rPr>
        <w:t>方案介绍</w:t>
      </w:r>
      <w:bookmarkEnd w:id="44"/>
    </w:p>
    <w:p w:rsidR="00B27FA6" w:rsidRDefault="00C8483B" w:rsidP="00A83EB8">
      <w:pPr>
        <w:pStyle w:val="3"/>
        <w:spacing w:beforeLines="50" w:before="120" w:afterLines="50" w:after="120" w:line="360" w:lineRule="exact"/>
        <w:ind w:firstLineChars="196" w:firstLine="412"/>
        <w:rPr>
          <w:rFonts w:cs="Arial"/>
          <w:b w:val="0"/>
          <w:sz w:val="21"/>
          <w:szCs w:val="21"/>
        </w:rPr>
      </w:pPr>
      <w:bookmarkStart w:id="45" w:name="_Toc261510886"/>
      <w:bookmarkStart w:id="46" w:name="NaOH标准溶液的配制及标定"/>
      <w:bookmarkStart w:id="47" w:name="_Toc482162503"/>
      <w:r w:rsidRPr="00F854A3">
        <w:rPr>
          <w:rFonts w:ascii="Times New Roman" w:hAnsi="Times New Roman"/>
          <w:b w:val="0"/>
          <w:sz w:val="21"/>
          <w:szCs w:val="21"/>
        </w:rPr>
        <w:t>3.2.1</w:t>
      </w:r>
      <w:r w:rsidRPr="00EE3938">
        <w:rPr>
          <w:rFonts w:cs="Arial"/>
          <w:b w:val="0"/>
          <w:sz w:val="21"/>
          <w:szCs w:val="21"/>
        </w:rPr>
        <w:t xml:space="preserve"> </w:t>
      </w:r>
      <w:bookmarkStart w:id="48" w:name="_Toc261510887"/>
      <w:bookmarkStart w:id="49" w:name="氯化钾离子强度调节剂的配制"/>
      <w:bookmarkEnd w:id="45"/>
      <w:bookmarkEnd w:id="46"/>
      <w:r w:rsidR="00B27FA6">
        <w:rPr>
          <w:rFonts w:cs="Arial"/>
          <w:b w:val="0"/>
          <w:sz w:val="21"/>
          <w:szCs w:val="21"/>
        </w:rPr>
        <w:t>原始数据源</w:t>
      </w:r>
      <w:bookmarkEnd w:id="47"/>
    </w:p>
    <w:p w:rsidR="00B27FA6" w:rsidRPr="00A83EB8" w:rsidRDefault="00B27FA6" w:rsidP="00A83EB8">
      <w:pPr>
        <w:rPr>
          <w:lang w:val="x-none"/>
        </w:rPr>
      </w:pPr>
      <w:r>
        <w:rPr>
          <w:rFonts w:hint="eastAsia"/>
          <w:lang w:val="x-none"/>
        </w:rPr>
        <w:t xml:space="preserve">    </w:t>
      </w:r>
    </w:p>
    <w:p w:rsidR="00B27FA6" w:rsidRPr="00EE3938" w:rsidRDefault="00B27FA6" w:rsidP="00C8483B">
      <w:pPr>
        <w:pStyle w:val="3"/>
        <w:spacing w:beforeLines="50" w:before="120" w:afterLines="50" w:after="120" w:line="360" w:lineRule="exact"/>
        <w:ind w:firstLineChars="196" w:firstLine="412"/>
        <w:rPr>
          <w:rFonts w:cs="Arial"/>
          <w:b w:val="0"/>
          <w:sz w:val="21"/>
          <w:szCs w:val="21"/>
        </w:rPr>
      </w:pPr>
      <w:bookmarkStart w:id="50" w:name="_Toc482162504"/>
      <w:r w:rsidRPr="00F854A3">
        <w:rPr>
          <w:rFonts w:ascii="Times New Roman" w:hAnsi="Times New Roman"/>
          <w:b w:val="0"/>
          <w:sz w:val="21"/>
          <w:szCs w:val="21"/>
        </w:rPr>
        <w:t>3.2.2</w:t>
      </w:r>
      <w:r w:rsidRPr="00EE3938">
        <w:rPr>
          <w:rFonts w:cs="Arial"/>
          <w:b w:val="0"/>
          <w:sz w:val="21"/>
          <w:szCs w:val="21"/>
        </w:rPr>
        <w:t xml:space="preserve"> </w:t>
      </w:r>
      <w:bookmarkEnd w:id="48"/>
      <w:r>
        <w:rPr>
          <w:rFonts w:cs="Arial"/>
          <w:b w:val="0"/>
          <w:sz w:val="21"/>
          <w:szCs w:val="21"/>
        </w:rPr>
        <w:t>互联网数据采集与清洗</w:t>
      </w:r>
      <w:bookmarkEnd w:id="50"/>
    </w:p>
    <w:p w:rsidR="00B27FA6" w:rsidRPr="00B27FA6" w:rsidRDefault="00B27FA6" w:rsidP="00B27FA6">
      <w:pPr>
        <w:spacing w:line="360" w:lineRule="exact"/>
        <w:rPr>
          <w:rFonts w:ascii="宋体" w:hAnsi="宋体"/>
        </w:rPr>
      </w:pPr>
      <w:bookmarkStart w:id="51" w:name="酸的配制及浓度标定"/>
      <w:bookmarkEnd w:id="49"/>
      <w:r>
        <w:rPr>
          <w:rFonts w:ascii="宋体" w:hAnsi="宋体"/>
        </w:rPr>
        <w:t xml:space="preserve">    </w:t>
      </w:r>
    </w:p>
    <w:p w:rsidR="00B27FA6" w:rsidRPr="00EE3938" w:rsidRDefault="00B27FA6" w:rsidP="00B27FA6">
      <w:pPr>
        <w:pStyle w:val="3"/>
        <w:spacing w:beforeLines="50" w:before="120" w:afterLines="50" w:after="120" w:line="360" w:lineRule="exact"/>
        <w:ind w:firstLineChars="196" w:firstLine="412"/>
        <w:rPr>
          <w:rFonts w:cs="Arial"/>
          <w:b w:val="0"/>
          <w:sz w:val="21"/>
          <w:szCs w:val="21"/>
        </w:rPr>
      </w:pPr>
      <w:bookmarkStart w:id="52" w:name="_Toc482162505"/>
      <w:r>
        <w:rPr>
          <w:rFonts w:ascii="Times New Roman" w:hAnsi="Times New Roman"/>
          <w:b w:val="0"/>
          <w:sz w:val="21"/>
          <w:szCs w:val="21"/>
        </w:rPr>
        <w:t>3.2.3</w:t>
      </w:r>
      <w:r w:rsidRPr="00EE3938">
        <w:rPr>
          <w:rFonts w:cs="Arial"/>
          <w:b w:val="0"/>
          <w:sz w:val="21"/>
          <w:szCs w:val="21"/>
        </w:rPr>
        <w:t xml:space="preserve"> </w:t>
      </w:r>
      <w:r>
        <w:rPr>
          <w:rFonts w:cs="Arial" w:hint="eastAsia"/>
          <w:b w:val="0"/>
          <w:sz w:val="21"/>
          <w:szCs w:val="21"/>
          <w:lang w:eastAsia="zh-CN"/>
        </w:rPr>
        <w:t>知识</w:t>
      </w:r>
      <w:r>
        <w:rPr>
          <w:rFonts w:cs="Arial"/>
          <w:b w:val="0"/>
          <w:sz w:val="21"/>
          <w:szCs w:val="21"/>
        </w:rPr>
        <w:t>抽取</w:t>
      </w:r>
      <w:bookmarkEnd w:id="52"/>
    </w:p>
    <w:p w:rsidR="00B27FA6" w:rsidRDefault="00B27FA6" w:rsidP="00C8483B">
      <w:pPr>
        <w:spacing w:line="360" w:lineRule="exact"/>
        <w:ind w:firstLineChars="200" w:firstLine="420"/>
        <w:rPr>
          <w:rFonts w:ascii="宋体" w:hAnsi="宋体"/>
        </w:rPr>
      </w:pPr>
    </w:p>
    <w:p w:rsidR="00B27FA6" w:rsidRPr="00EE3938" w:rsidRDefault="00B27FA6" w:rsidP="00B27FA6">
      <w:pPr>
        <w:pStyle w:val="3"/>
        <w:spacing w:beforeLines="50" w:before="120" w:afterLines="50" w:after="120" w:line="360" w:lineRule="exact"/>
        <w:ind w:firstLineChars="196" w:firstLine="412"/>
        <w:rPr>
          <w:rFonts w:cs="Arial"/>
          <w:b w:val="0"/>
          <w:sz w:val="21"/>
          <w:szCs w:val="21"/>
        </w:rPr>
      </w:pPr>
      <w:bookmarkStart w:id="53" w:name="_Toc482162506"/>
      <w:r>
        <w:rPr>
          <w:rFonts w:ascii="Times New Roman" w:hAnsi="Times New Roman"/>
          <w:b w:val="0"/>
          <w:sz w:val="21"/>
          <w:szCs w:val="21"/>
        </w:rPr>
        <w:t>3.2.4</w:t>
      </w:r>
      <w:r w:rsidRPr="00EE3938">
        <w:rPr>
          <w:rFonts w:cs="Arial"/>
          <w:b w:val="0"/>
          <w:sz w:val="21"/>
          <w:szCs w:val="21"/>
        </w:rPr>
        <w:t xml:space="preserve"> </w:t>
      </w:r>
      <w:r>
        <w:rPr>
          <w:rFonts w:cs="Arial" w:hint="eastAsia"/>
          <w:b w:val="0"/>
          <w:sz w:val="21"/>
          <w:szCs w:val="21"/>
          <w:lang w:eastAsia="zh-CN"/>
        </w:rPr>
        <w:t>知识融合与图谱构建</w:t>
      </w:r>
      <w:bookmarkEnd w:id="53"/>
    </w:p>
    <w:p w:rsidR="00B27FA6" w:rsidRDefault="00B27FA6" w:rsidP="00C8483B">
      <w:pPr>
        <w:spacing w:line="360" w:lineRule="exact"/>
        <w:ind w:firstLineChars="200" w:firstLine="420"/>
        <w:rPr>
          <w:rFonts w:ascii="宋体" w:hAnsi="宋体"/>
        </w:rPr>
      </w:pPr>
    </w:p>
    <w:p w:rsidR="00B27FA6" w:rsidRPr="00EE3938" w:rsidRDefault="00B27FA6" w:rsidP="00B27FA6">
      <w:pPr>
        <w:pStyle w:val="3"/>
        <w:spacing w:beforeLines="50" w:before="120" w:afterLines="50" w:after="120" w:line="360" w:lineRule="exact"/>
        <w:ind w:firstLineChars="196" w:firstLine="412"/>
        <w:rPr>
          <w:rFonts w:cs="Arial"/>
          <w:b w:val="0"/>
          <w:sz w:val="21"/>
          <w:szCs w:val="21"/>
        </w:rPr>
      </w:pPr>
      <w:bookmarkStart w:id="54" w:name="_Toc482162507"/>
      <w:r>
        <w:rPr>
          <w:rFonts w:ascii="Times New Roman" w:hAnsi="Times New Roman"/>
          <w:b w:val="0"/>
          <w:sz w:val="21"/>
          <w:szCs w:val="21"/>
        </w:rPr>
        <w:t>3.2.5</w:t>
      </w:r>
      <w:r w:rsidRPr="00EE3938">
        <w:rPr>
          <w:rFonts w:cs="Arial"/>
          <w:b w:val="0"/>
          <w:sz w:val="21"/>
          <w:szCs w:val="21"/>
        </w:rPr>
        <w:t xml:space="preserve"> </w:t>
      </w:r>
      <w:r>
        <w:rPr>
          <w:rFonts w:cs="Arial" w:hint="eastAsia"/>
          <w:b w:val="0"/>
          <w:sz w:val="21"/>
          <w:szCs w:val="21"/>
          <w:lang w:eastAsia="zh-CN"/>
        </w:rPr>
        <w:t>知识</w:t>
      </w:r>
      <w:r>
        <w:rPr>
          <w:rFonts w:cs="Arial"/>
          <w:b w:val="0"/>
          <w:sz w:val="21"/>
          <w:szCs w:val="21"/>
        </w:rPr>
        <w:t>图谱存储与应用</w:t>
      </w:r>
      <w:bookmarkEnd w:id="54"/>
    </w:p>
    <w:p w:rsidR="00B27FA6" w:rsidRPr="009F2519" w:rsidRDefault="00B27FA6" w:rsidP="00C8483B">
      <w:pPr>
        <w:spacing w:line="360" w:lineRule="exact"/>
        <w:ind w:firstLineChars="200" w:firstLine="420"/>
        <w:rPr>
          <w:rFonts w:ascii="宋体" w:hAnsi="宋体"/>
        </w:rPr>
      </w:pPr>
    </w:p>
    <w:p w:rsidR="00C8483B" w:rsidRPr="00260D1E" w:rsidRDefault="00B27FA6" w:rsidP="00C8483B">
      <w:pPr>
        <w:spacing w:line="360" w:lineRule="exact"/>
        <w:rPr>
          <w:rFonts w:eastAsia="黑体"/>
          <w:b/>
          <w:sz w:val="28"/>
          <w:szCs w:val="28"/>
        </w:rPr>
      </w:pPr>
      <w:r>
        <w:rPr>
          <w:rFonts w:ascii="宋体" w:hAnsi="宋体"/>
        </w:rPr>
        <w:br w:type="page"/>
      </w:r>
      <w:bookmarkEnd w:id="51"/>
    </w:p>
    <w:p w:rsidR="00C8483B" w:rsidRPr="00EE3938" w:rsidRDefault="00C8483B" w:rsidP="00C8483B">
      <w:pPr>
        <w:pStyle w:val="1"/>
        <w:spacing w:beforeLines="50" w:before="120" w:afterLines="50" w:after="120" w:line="360" w:lineRule="exact"/>
        <w:jc w:val="center"/>
        <w:rPr>
          <w:rFonts w:ascii="Arial" w:eastAsia="黑体" w:hAnsi="Arial" w:cs="Arial"/>
          <w:b w:val="0"/>
          <w:i w:val="0"/>
        </w:rPr>
      </w:pPr>
      <w:bookmarkStart w:id="55" w:name="_Toc261510889"/>
      <w:bookmarkStart w:id="56" w:name="_Toc482162508"/>
      <w:r w:rsidRPr="00F854A3">
        <w:rPr>
          <w:rFonts w:eastAsia="黑体"/>
          <w:b w:val="0"/>
          <w:i w:val="0"/>
        </w:rPr>
        <w:lastRenderedPageBreak/>
        <w:t>4</w:t>
      </w:r>
      <w:r w:rsidRPr="00EE3938">
        <w:rPr>
          <w:rFonts w:ascii="Arial" w:eastAsia="黑体" w:hAnsi="Arial" w:cs="Arial"/>
          <w:b w:val="0"/>
          <w:i w:val="0"/>
        </w:rPr>
        <w:t xml:space="preserve">  </w:t>
      </w:r>
      <w:bookmarkStart w:id="57" w:name="结果和讨论"/>
      <w:r w:rsidRPr="00EE3938">
        <w:rPr>
          <w:rFonts w:ascii="Arial" w:eastAsia="黑体" w:hAnsi="Arial" w:cs="Arial"/>
          <w:b w:val="0"/>
          <w:i w:val="0"/>
        </w:rPr>
        <w:t>结果和讨论</w:t>
      </w:r>
      <w:bookmarkEnd w:id="55"/>
      <w:bookmarkEnd w:id="56"/>
      <w:bookmarkEnd w:id="57"/>
    </w:p>
    <w:p w:rsidR="00C8483B" w:rsidRPr="00D43968" w:rsidRDefault="00C8483B" w:rsidP="00C8483B">
      <w:pPr>
        <w:spacing w:line="360" w:lineRule="exact"/>
        <w:jc w:val="left"/>
      </w:pPr>
      <w:bookmarkStart w:id="58" w:name="直接计算生成函数法数据处理过程举例"/>
      <w:r>
        <w:rPr>
          <w:rFonts w:ascii="宋体" w:hAnsi="宋体"/>
        </w:rPr>
        <w:br w:type="page"/>
      </w:r>
    </w:p>
    <w:p w:rsidR="00C8483B" w:rsidRPr="00EE3938" w:rsidRDefault="00C8483B" w:rsidP="00C8483B">
      <w:pPr>
        <w:pStyle w:val="1"/>
        <w:spacing w:beforeLines="50" w:before="120" w:afterLines="50" w:after="120" w:line="360" w:lineRule="exact"/>
        <w:jc w:val="center"/>
        <w:rPr>
          <w:rFonts w:ascii="Arial" w:eastAsia="黑体" w:hAnsi="Arial" w:cs="Arial"/>
          <w:b w:val="0"/>
          <w:i w:val="0"/>
        </w:rPr>
      </w:pPr>
      <w:bookmarkStart w:id="59" w:name="_Toc261510897"/>
      <w:bookmarkStart w:id="60" w:name="_Toc482162509"/>
      <w:bookmarkEnd w:id="58"/>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61" w:name="结论和展望"/>
      <w:r w:rsidRPr="00EE3938">
        <w:rPr>
          <w:rFonts w:ascii="Arial" w:eastAsia="黑体" w:hAnsi="Arial" w:cs="Arial"/>
          <w:b w:val="0"/>
          <w:i w:val="0"/>
        </w:rPr>
        <w:t>结论和展望</w:t>
      </w:r>
      <w:bookmarkEnd w:id="59"/>
      <w:bookmarkEnd w:id="60"/>
      <w:bookmarkEnd w:id="61"/>
    </w:p>
    <w:p w:rsidR="00C8483B" w:rsidRPr="00EE3938" w:rsidRDefault="00C8483B" w:rsidP="00C8483B">
      <w:pPr>
        <w:pStyle w:val="2"/>
        <w:spacing w:beforeLines="50" w:before="120" w:afterLines="50" w:after="120" w:line="360" w:lineRule="exact"/>
        <w:rPr>
          <w:rFonts w:ascii="Arial" w:eastAsia="黑体" w:hAnsi="Arial" w:cs="Arial"/>
          <w:b w:val="0"/>
          <w:i w:val="0"/>
        </w:rPr>
      </w:pPr>
      <w:bookmarkStart w:id="62" w:name="_Toc261510898"/>
      <w:bookmarkStart w:id="63" w:name="结论"/>
      <w:bookmarkStart w:id="64" w:name="_Toc482162510"/>
      <w:r w:rsidRPr="00F854A3">
        <w:rPr>
          <w:rFonts w:eastAsia="黑体"/>
          <w:b w:val="0"/>
          <w:i w:val="0"/>
        </w:rPr>
        <w:t xml:space="preserve">5.1 </w:t>
      </w:r>
      <w:r w:rsidRPr="00EE3938">
        <w:rPr>
          <w:rFonts w:ascii="Arial" w:eastAsia="黑体" w:hAnsi="Arial" w:cs="Arial"/>
          <w:b w:val="0"/>
          <w:i w:val="0"/>
        </w:rPr>
        <w:t>结论</w:t>
      </w:r>
      <w:bookmarkEnd w:id="62"/>
      <w:bookmarkEnd w:id="64"/>
    </w:p>
    <w:p w:rsidR="00C8483B" w:rsidRPr="007269E5" w:rsidRDefault="00C8483B" w:rsidP="00A83EB8">
      <w:pPr>
        <w:spacing w:line="360" w:lineRule="exact"/>
        <w:ind w:firstLine="435"/>
      </w:pPr>
      <w:bookmarkStart w:id="65" w:name="展望"/>
      <w:bookmarkEnd w:id="63"/>
    </w:p>
    <w:p w:rsidR="00C8483B" w:rsidRPr="00EE3938" w:rsidRDefault="00C8483B" w:rsidP="00C8483B">
      <w:pPr>
        <w:pStyle w:val="2"/>
        <w:spacing w:beforeLines="50" w:before="120" w:afterLines="50" w:after="120" w:line="360" w:lineRule="exact"/>
        <w:rPr>
          <w:rFonts w:ascii="Arial" w:eastAsia="黑体" w:hAnsi="Arial" w:cs="Arial"/>
          <w:b w:val="0"/>
          <w:i w:val="0"/>
        </w:rPr>
      </w:pPr>
      <w:bookmarkStart w:id="66" w:name="_Toc261510899"/>
      <w:bookmarkStart w:id="67" w:name="_Toc482162511"/>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66"/>
      <w:bookmarkEnd w:id="67"/>
    </w:p>
    <w:bookmarkEnd w:id="65"/>
    <w:p w:rsidR="00C8483B" w:rsidRPr="00D43968" w:rsidRDefault="00C8483B" w:rsidP="00A83EB8">
      <w:pPr>
        <w:spacing w:line="360" w:lineRule="exact"/>
      </w:pPr>
      <w:r w:rsidRPr="000E4DAC">
        <w:t xml:space="preserve">    </w:t>
      </w:r>
    </w:p>
    <w:p w:rsidR="00C8483B" w:rsidRDefault="00C8483B" w:rsidP="00C8483B">
      <w:pPr>
        <w:spacing w:line="360" w:lineRule="exact"/>
        <w:jc w:val="left"/>
        <w:rPr>
          <w:rFonts w:eastAsia="黑体"/>
          <w:b/>
          <w:sz w:val="28"/>
          <w:szCs w:val="28"/>
        </w:rPr>
      </w:pPr>
      <w:r>
        <w:br w:type="page"/>
      </w:r>
      <w:bookmarkStart w:id="68" w:name="参考文献"/>
    </w:p>
    <w:p w:rsidR="00C8483B" w:rsidRPr="00233D33" w:rsidRDefault="00C8483B" w:rsidP="00C8483B">
      <w:pPr>
        <w:pStyle w:val="1"/>
        <w:spacing w:beforeLines="50" w:before="120" w:afterLines="50" w:after="120" w:line="360" w:lineRule="exact"/>
        <w:jc w:val="center"/>
        <w:rPr>
          <w:rFonts w:ascii="黑体" w:eastAsia="黑体" w:hAnsi="Arial" w:cs="Arial"/>
          <w:b w:val="0"/>
          <w:i w:val="0"/>
        </w:rPr>
      </w:pPr>
      <w:bookmarkStart w:id="69" w:name="_Toc261510900"/>
      <w:bookmarkStart w:id="70" w:name="_Toc482162512"/>
      <w:r w:rsidRPr="00233D33">
        <w:rPr>
          <w:rFonts w:ascii="黑体" w:eastAsia="黑体" w:hAnsi="Arial" w:cs="Arial" w:hint="eastAsia"/>
          <w:b w:val="0"/>
          <w:i w:val="0"/>
        </w:rPr>
        <w:lastRenderedPageBreak/>
        <w:t>参考文献</w:t>
      </w:r>
      <w:bookmarkEnd w:id="69"/>
      <w:bookmarkEnd w:id="70"/>
    </w:p>
    <w:p w:rsidR="00C8483B" w:rsidRPr="00EC7A12" w:rsidRDefault="00476A36" w:rsidP="00476A36">
      <w:pPr>
        <w:numPr>
          <w:ilvl w:val="0"/>
          <w:numId w:val="16"/>
        </w:numPr>
        <w:spacing w:line="360" w:lineRule="exact"/>
        <w:rPr>
          <w:noProof/>
        </w:rPr>
      </w:pPr>
      <w:bookmarkStart w:id="71" w:name="_Ref482157699"/>
      <w:r w:rsidRPr="00F509CF">
        <w:rPr>
          <w:rFonts w:ascii="宋体" w:hAnsi="宋体" w:hint="eastAsia"/>
        </w:rPr>
        <w:t>鲍建波. “e-航海(e—NAVIGATION)”概念的发展[J]. 中国海事, 2007(11):48-51.</w:t>
      </w:r>
      <w:bookmarkEnd w:id="71"/>
    </w:p>
    <w:p w:rsidR="00C8483B" w:rsidRDefault="00476A36" w:rsidP="00C8483B">
      <w:pPr>
        <w:numPr>
          <w:ilvl w:val="0"/>
          <w:numId w:val="16"/>
        </w:numPr>
        <w:spacing w:line="360" w:lineRule="exact"/>
        <w:rPr>
          <w:rFonts w:ascii="宋体" w:hAnsi="宋体"/>
        </w:rPr>
      </w:pPr>
      <w:bookmarkStart w:id="72" w:name="_Ref482157754"/>
      <w:r w:rsidRPr="00476A36">
        <w:rPr>
          <w:rFonts w:ascii="宋体" w:hAnsi="宋体" w:hint="eastAsia"/>
        </w:rPr>
        <w:t>李向文. 新一代智慧港口[J]. 中国信息界-e制造, 2013(12):36-37.</w:t>
      </w:r>
      <w:r w:rsidR="00C8483B" w:rsidRPr="00980674">
        <w:rPr>
          <w:rFonts w:ascii="宋体" w:hAnsi="宋体"/>
        </w:rPr>
        <w:t>作者名. 题名</w:t>
      </w:r>
      <w:r w:rsidR="00C8483B" w:rsidRPr="009961F5">
        <w:t>[N]</w:t>
      </w:r>
      <w:r w:rsidR="00C8483B" w:rsidRPr="00980674">
        <w:rPr>
          <w:rFonts w:ascii="宋体" w:hAnsi="宋体"/>
        </w:rPr>
        <w:t>.</w:t>
      </w:r>
      <w:bookmarkEnd w:id="72"/>
      <w:r w:rsidR="00C8483B" w:rsidRPr="00980674">
        <w:rPr>
          <w:rFonts w:ascii="宋体" w:hAnsi="宋体"/>
        </w:rPr>
        <w:t xml:space="preserve"> </w:t>
      </w:r>
      <w:bookmarkEnd w:id="68"/>
    </w:p>
    <w:p w:rsidR="00476A36" w:rsidRDefault="00476A36" w:rsidP="00476A36">
      <w:pPr>
        <w:numPr>
          <w:ilvl w:val="0"/>
          <w:numId w:val="16"/>
        </w:numPr>
        <w:spacing w:line="360" w:lineRule="exact"/>
      </w:pPr>
      <w:bookmarkStart w:id="73" w:name="_Ref482157790"/>
      <w:r w:rsidRPr="00476A36">
        <w:t>Song J. DBAR Initiative: Big Earth Data for “Belt and Road” Development[J]. Bulletin of the Chinese Academy of Sciences, 2016(2).</w:t>
      </w:r>
      <w:bookmarkEnd w:id="73"/>
    </w:p>
    <w:p w:rsidR="00476A36" w:rsidRDefault="00476A36" w:rsidP="00476A36">
      <w:pPr>
        <w:numPr>
          <w:ilvl w:val="0"/>
          <w:numId w:val="16"/>
        </w:numPr>
        <w:spacing w:line="360" w:lineRule="exact"/>
      </w:pPr>
      <w:bookmarkStart w:id="74" w:name="_Ref482157808"/>
      <w:r w:rsidRPr="00476A36">
        <w:t>Scharfenberg K. NOAA's Weather-Ready Nation: Progress and Plans[C]// AGU Fall Meeting. AGU Fall Meeting Abstracts, 2014.</w:t>
      </w:r>
      <w:bookmarkEnd w:id="74"/>
    </w:p>
    <w:p w:rsidR="00476A36" w:rsidRDefault="00476A36" w:rsidP="00476A36">
      <w:pPr>
        <w:numPr>
          <w:ilvl w:val="0"/>
          <w:numId w:val="16"/>
        </w:numPr>
        <w:spacing w:line="360" w:lineRule="exact"/>
      </w:pPr>
      <w:bookmarkStart w:id="75" w:name="_Ref482157848"/>
      <w:r w:rsidRPr="00476A36">
        <w:rPr>
          <w:rFonts w:hint="eastAsia"/>
        </w:rPr>
        <w:t>朱大奇</w:t>
      </w:r>
      <w:r w:rsidRPr="00476A36">
        <w:rPr>
          <w:rFonts w:hint="eastAsia"/>
        </w:rPr>
        <w:t xml:space="preserve">. </w:t>
      </w:r>
      <w:r w:rsidRPr="00476A36">
        <w:rPr>
          <w:rFonts w:hint="eastAsia"/>
        </w:rPr>
        <w:t>人工神经网络研究现状及其展望</w:t>
      </w:r>
      <w:r w:rsidRPr="00476A36">
        <w:rPr>
          <w:rFonts w:hint="eastAsia"/>
        </w:rPr>
        <w:t xml:space="preserve">[J]. </w:t>
      </w:r>
      <w:r w:rsidRPr="00476A36">
        <w:rPr>
          <w:rFonts w:hint="eastAsia"/>
        </w:rPr>
        <w:t>江南大学学报</w:t>
      </w:r>
      <w:r w:rsidRPr="00476A36">
        <w:rPr>
          <w:rFonts w:hint="eastAsia"/>
        </w:rPr>
        <w:t>(</w:t>
      </w:r>
      <w:r w:rsidRPr="00476A36">
        <w:rPr>
          <w:rFonts w:hint="eastAsia"/>
        </w:rPr>
        <w:t>自然科学版</w:t>
      </w:r>
      <w:r w:rsidRPr="00476A36">
        <w:rPr>
          <w:rFonts w:hint="eastAsia"/>
        </w:rPr>
        <w:t>), 2004, 3(1):103-110.</w:t>
      </w:r>
      <w:bookmarkEnd w:id="75"/>
    </w:p>
    <w:p w:rsidR="00476A36" w:rsidRDefault="00476A36" w:rsidP="00476A36">
      <w:pPr>
        <w:numPr>
          <w:ilvl w:val="0"/>
          <w:numId w:val="16"/>
        </w:numPr>
        <w:spacing w:line="360" w:lineRule="exact"/>
      </w:pPr>
      <w:bookmarkStart w:id="76" w:name="_Ref482157866"/>
      <w:r w:rsidRPr="00476A36">
        <w:rPr>
          <w:rFonts w:hint="eastAsia"/>
        </w:rPr>
        <w:t>刘世长</w:t>
      </w:r>
      <w:r w:rsidRPr="00476A36">
        <w:rPr>
          <w:rFonts w:hint="eastAsia"/>
        </w:rPr>
        <w:t xml:space="preserve">. </w:t>
      </w:r>
      <w:r w:rsidRPr="00476A36">
        <w:rPr>
          <w:rFonts w:hint="eastAsia"/>
        </w:rPr>
        <w:t>浅谈</w:t>
      </w:r>
      <w:r w:rsidRPr="00476A36">
        <w:rPr>
          <w:rFonts w:hint="eastAsia"/>
        </w:rPr>
        <w:t>AIS</w:t>
      </w:r>
      <w:r w:rsidRPr="00476A36">
        <w:rPr>
          <w:rFonts w:hint="eastAsia"/>
        </w:rPr>
        <w:t>系统在海事监管中的作用</w:t>
      </w:r>
      <w:r w:rsidRPr="00476A36">
        <w:rPr>
          <w:rFonts w:hint="eastAsia"/>
        </w:rPr>
        <w:t xml:space="preserve">[J]. </w:t>
      </w:r>
      <w:r w:rsidRPr="00476A36">
        <w:rPr>
          <w:rFonts w:hint="eastAsia"/>
        </w:rPr>
        <w:t>中国水运月刊</w:t>
      </w:r>
      <w:r w:rsidRPr="00476A36">
        <w:rPr>
          <w:rFonts w:hint="eastAsia"/>
        </w:rPr>
        <w:t>, 2010, 10(3):29-30.</w:t>
      </w:r>
      <w:bookmarkEnd w:id="76"/>
    </w:p>
    <w:p w:rsidR="00476A36" w:rsidRDefault="00476A36" w:rsidP="00476A36">
      <w:pPr>
        <w:numPr>
          <w:ilvl w:val="0"/>
          <w:numId w:val="16"/>
        </w:numPr>
        <w:spacing w:line="360" w:lineRule="exact"/>
      </w:pPr>
      <w:bookmarkStart w:id="77" w:name="_Ref482157883"/>
      <w:r w:rsidRPr="00476A36">
        <w:rPr>
          <w:rFonts w:hint="eastAsia"/>
        </w:rPr>
        <w:t>王翔</w:t>
      </w:r>
      <w:r w:rsidRPr="00476A36">
        <w:rPr>
          <w:rFonts w:hint="eastAsia"/>
        </w:rPr>
        <w:t xml:space="preserve">, </w:t>
      </w:r>
      <w:r w:rsidRPr="00476A36">
        <w:rPr>
          <w:rFonts w:hint="eastAsia"/>
        </w:rPr>
        <w:t>徐照荣</w:t>
      </w:r>
      <w:r w:rsidRPr="00476A36">
        <w:rPr>
          <w:rFonts w:hint="eastAsia"/>
        </w:rPr>
        <w:t xml:space="preserve">. </w:t>
      </w:r>
      <w:r w:rsidRPr="00476A36">
        <w:rPr>
          <w:rFonts w:hint="eastAsia"/>
        </w:rPr>
        <w:t>对海上数字广播系统</w:t>
      </w:r>
      <w:r w:rsidRPr="00476A36">
        <w:rPr>
          <w:rFonts w:hint="eastAsia"/>
        </w:rPr>
        <w:t>(NAVDAT)</w:t>
      </w:r>
      <w:r w:rsidRPr="00476A36">
        <w:rPr>
          <w:rFonts w:hint="eastAsia"/>
        </w:rPr>
        <w:t>技术的研究</w:t>
      </w:r>
      <w:r w:rsidRPr="00476A36">
        <w:rPr>
          <w:rFonts w:hint="eastAsia"/>
        </w:rPr>
        <w:t xml:space="preserve">[J]. </w:t>
      </w:r>
      <w:r w:rsidRPr="00476A36">
        <w:rPr>
          <w:rFonts w:hint="eastAsia"/>
        </w:rPr>
        <w:t>航海</w:t>
      </w:r>
      <w:r w:rsidRPr="00476A36">
        <w:rPr>
          <w:rFonts w:hint="eastAsia"/>
        </w:rPr>
        <w:t>, 2017(1):38-40.</w:t>
      </w:r>
      <w:bookmarkEnd w:id="77"/>
    </w:p>
    <w:p w:rsidR="00476A36" w:rsidRDefault="00476A36" w:rsidP="00476A36">
      <w:pPr>
        <w:numPr>
          <w:ilvl w:val="0"/>
          <w:numId w:val="16"/>
        </w:numPr>
        <w:spacing w:line="360" w:lineRule="exact"/>
      </w:pPr>
      <w:bookmarkStart w:id="78" w:name="_Ref482157936"/>
      <w:r w:rsidRPr="00476A36">
        <w:rPr>
          <w:rFonts w:hint="eastAsia"/>
        </w:rPr>
        <w:t>李耀东</w:t>
      </w:r>
      <w:r w:rsidRPr="00476A36">
        <w:rPr>
          <w:rFonts w:hint="eastAsia"/>
        </w:rPr>
        <w:t xml:space="preserve">, </w:t>
      </w:r>
      <w:r w:rsidRPr="00476A36">
        <w:rPr>
          <w:rFonts w:hint="eastAsia"/>
        </w:rPr>
        <w:t>刘健文</w:t>
      </w:r>
      <w:r w:rsidRPr="00476A36">
        <w:rPr>
          <w:rFonts w:hint="eastAsia"/>
        </w:rPr>
        <w:t xml:space="preserve">, </w:t>
      </w:r>
      <w:r w:rsidRPr="00476A36">
        <w:rPr>
          <w:rFonts w:hint="eastAsia"/>
        </w:rPr>
        <w:t>高守亭</w:t>
      </w:r>
      <w:r w:rsidRPr="00476A36">
        <w:rPr>
          <w:rFonts w:hint="eastAsia"/>
        </w:rPr>
        <w:t xml:space="preserve">. </w:t>
      </w:r>
      <w:r w:rsidRPr="00476A36">
        <w:rPr>
          <w:rFonts w:hint="eastAsia"/>
        </w:rPr>
        <w:t>动力和能量参数在强对流天气预报中的应用研究</w:t>
      </w:r>
      <w:r w:rsidRPr="00476A36">
        <w:rPr>
          <w:rFonts w:hint="eastAsia"/>
        </w:rPr>
        <w:t xml:space="preserve">[J]. </w:t>
      </w:r>
      <w:r w:rsidRPr="00476A36">
        <w:rPr>
          <w:rFonts w:hint="eastAsia"/>
        </w:rPr>
        <w:t>气象学报</w:t>
      </w:r>
      <w:r w:rsidRPr="00476A36">
        <w:rPr>
          <w:rFonts w:hint="eastAsia"/>
        </w:rPr>
        <w:t>, 2004, 62(4):401-409.</w:t>
      </w:r>
      <w:bookmarkEnd w:id="78"/>
    </w:p>
    <w:p w:rsidR="00476A36" w:rsidRDefault="00476A36" w:rsidP="00476A36">
      <w:pPr>
        <w:numPr>
          <w:ilvl w:val="0"/>
          <w:numId w:val="16"/>
        </w:numPr>
        <w:spacing w:line="360" w:lineRule="exact"/>
      </w:pPr>
      <w:bookmarkStart w:id="79" w:name="_Ref482157958"/>
      <w:r w:rsidRPr="00476A36">
        <w:rPr>
          <w:rFonts w:hint="eastAsia"/>
        </w:rPr>
        <w:t>廖玉芳</w:t>
      </w:r>
      <w:r w:rsidRPr="00476A36">
        <w:rPr>
          <w:rFonts w:hint="eastAsia"/>
        </w:rPr>
        <w:t xml:space="preserve">, </w:t>
      </w:r>
      <w:r w:rsidRPr="00476A36">
        <w:rPr>
          <w:rFonts w:hint="eastAsia"/>
        </w:rPr>
        <w:t>潘志祥</w:t>
      </w:r>
      <w:r w:rsidRPr="00476A36">
        <w:rPr>
          <w:rFonts w:hint="eastAsia"/>
        </w:rPr>
        <w:t xml:space="preserve">, </w:t>
      </w:r>
      <w:r w:rsidRPr="00476A36">
        <w:rPr>
          <w:rFonts w:hint="eastAsia"/>
        </w:rPr>
        <w:t>郭庆</w:t>
      </w:r>
      <w:r w:rsidRPr="00476A36">
        <w:rPr>
          <w:rFonts w:hint="eastAsia"/>
        </w:rPr>
        <w:t xml:space="preserve">. </w:t>
      </w:r>
      <w:r w:rsidRPr="00476A36">
        <w:rPr>
          <w:rFonts w:hint="eastAsia"/>
        </w:rPr>
        <w:t>基于单多普勒天气雷达产品的强对流天气预报预警方法</w:t>
      </w:r>
      <w:r w:rsidRPr="00476A36">
        <w:rPr>
          <w:rFonts w:hint="eastAsia"/>
        </w:rPr>
        <w:t xml:space="preserve">[J]. </w:t>
      </w:r>
      <w:r w:rsidRPr="00476A36">
        <w:rPr>
          <w:rFonts w:hint="eastAsia"/>
        </w:rPr>
        <w:t>气象科学</w:t>
      </w:r>
      <w:r w:rsidRPr="00476A36">
        <w:rPr>
          <w:rFonts w:hint="eastAsia"/>
        </w:rPr>
        <w:t>, 2006, 26(5):564-571.</w:t>
      </w:r>
      <w:bookmarkEnd w:id="79"/>
    </w:p>
    <w:p w:rsidR="00476A36" w:rsidRDefault="00476A36" w:rsidP="00476A36">
      <w:pPr>
        <w:numPr>
          <w:ilvl w:val="0"/>
          <w:numId w:val="16"/>
        </w:numPr>
        <w:spacing w:line="360" w:lineRule="exact"/>
      </w:pPr>
      <w:bookmarkStart w:id="80" w:name="_Ref482157973"/>
      <w:r w:rsidRPr="00476A36">
        <w:rPr>
          <w:rFonts w:hint="eastAsia"/>
        </w:rPr>
        <w:t>杨引明</w:t>
      </w:r>
      <w:r w:rsidRPr="00476A36">
        <w:rPr>
          <w:rFonts w:hint="eastAsia"/>
        </w:rPr>
        <w:t xml:space="preserve">, </w:t>
      </w:r>
      <w:r w:rsidRPr="00476A36">
        <w:rPr>
          <w:rFonts w:hint="eastAsia"/>
        </w:rPr>
        <w:t>陶祖钰</w:t>
      </w:r>
      <w:r w:rsidRPr="00476A36">
        <w:rPr>
          <w:rFonts w:hint="eastAsia"/>
        </w:rPr>
        <w:t xml:space="preserve">. </w:t>
      </w:r>
      <w:r w:rsidRPr="00476A36">
        <w:rPr>
          <w:rFonts w:hint="eastAsia"/>
        </w:rPr>
        <w:t>边界层风廓线雷达在强对流天气预报中的应用研究</w:t>
      </w:r>
      <w:r w:rsidRPr="00476A36">
        <w:rPr>
          <w:rFonts w:hint="eastAsia"/>
        </w:rPr>
        <w:t xml:space="preserve">[C]// </w:t>
      </w:r>
      <w:r w:rsidRPr="00476A36">
        <w:rPr>
          <w:rFonts w:hint="eastAsia"/>
        </w:rPr>
        <w:t>中国气象学会</w:t>
      </w:r>
      <w:r w:rsidRPr="00476A36">
        <w:rPr>
          <w:rFonts w:hint="eastAsia"/>
        </w:rPr>
        <w:t>2004</w:t>
      </w:r>
      <w:r w:rsidRPr="00476A36">
        <w:rPr>
          <w:rFonts w:hint="eastAsia"/>
        </w:rPr>
        <w:t>年年会</w:t>
      </w:r>
      <w:r w:rsidRPr="00476A36">
        <w:rPr>
          <w:rFonts w:hint="eastAsia"/>
        </w:rPr>
        <w:t>. 2004.</w:t>
      </w:r>
      <w:bookmarkEnd w:id="80"/>
    </w:p>
    <w:p w:rsidR="0027159C" w:rsidRDefault="0027159C" w:rsidP="0027159C">
      <w:pPr>
        <w:numPr>
          <w:ilvl w:val="0"/>
          <w:numId w:val="16"/>
        </w:numPr>
        <w:spacing w:line="360" w:lineRule="exact"/>
      </w:pPr>
      <w:bookmarkStart w:id="81" w:name="_Ref482158092"/>
      <w:r w:rsidRPr="0027159C">
        <w:rPr>
          <w:rFonts w:hint="eastAsia"/>
        </w:rPr>
        <w:t>漆桂林</w:t>
      </w:r>
      <w:r w:rsidRPr="0027159C">
        <w:rPr>
          <w:rFonts w:hint="eastAsia"/>
        </w:rPr>
        <w:t xml:space="preserve">, </w:t>
      </w:r>
      <w:r w:rsidRPr="0027159C">
        <w:rPr>
          <w:rFonts w:hint="eastAsia"/>
        </w:rPr>
        <w:t>高桓</w:t>
      </w:r>
      <w:r w:rsidRPr="0027159C">
        <w:rPr>
          <w:rFonts w:hint="eastAsia"/>
        </w:rPr>
        <w:t xml:space="preserve">, </w:t>
      </w:r>
      <w:r w:rsidRPr="0027159C">
        <w:rPr>
          <w:rFonts w:hint="eastAsia"/>
        </w:rPr>
        <w:t>吴天星</w:t>
      </w:r>
      <w:r w:rsidRPr="0027159C">
        <w:rPr>
          <w:rFonts w:hint="eastAsia"/>
        </w:rPr>
        <w:t xml:space="preserve">. </w:t>
      </w:r>
      <w:r w:rsidRPr="0027159C">
        <w:rPr>
          <w:rFonts w:hint="eastAsia"/>
        </w:rPr>
        <w:t>知识图谱研究进展</w:t>
      </w:r>
      <w:r w:rsidRPr="0027159C">
        <w:rPr>
          <w:rFonts w:hint="eastAsia"/>
        </w:rPr>
        <w:t xml:space="preserve">[J]. </w:t>
      </w:r>
      <w:r w:rsidRPr="0027159C">
        <w:rPr>
          <w:rFonts w:hint="eastAsia"/>
        </w:rPr>
        <w:t>情报工程</w:t>
      </w:r>
      <w:r w:rsidRPr="0027159C">
        <w:rPr>
          <w:rFonts w:hint="eastAsia"/>
        </w:rPr>
        <w:t>, 2017, 3(1):004-025.</w:t>
      </w:r>
      <w:bookmarkEnd w:id="81"/>
    </w:p>
    <w:p w:rsidR="00216B5A" w:rsidRDefault="00216B5A" w:rsidP="00216B5A">
      <w:pPr>
        <w:numPr>
          <w:ilvl w:val="0"/>
          <w:numId w:val="16"/>
        </w:numPr>
        <w:spacing w:line="360" w:lineRule="exact"/>
      </w:pPr>
      <w:bookmarkStart w:id="82" w:name="_Ref482158118"/>
      <w:r>
        <w:rPr>
          <w:rFonts w:hint="eastAsia"/>
        </w:rPr>
        <w:t>陈文亮</w:t>
      </w:r>
      <w:r>
        <w:rPr>
          <w:rFonts w:hint="eastAsia"/>
        </w:rPr>
        <w:t xml:space="preserve">, </w:t>
      </w:r>
      <w:r>
        <w:rPr>
          <w:rFonts w:hint="eastAsia"/>
        </w:rPr>
        <w:t>朱靖波</w:t>
      </w:r>
      <w:r>
        <w:rPr>
          <w:rFonts w:hint="eastAsia"/>
        </w:rPr>
        <w:t xml:space="preserve">, </w:t>
      </w:r>
      <w:r>
        <w:rPr>
          <w:rFonts w:hint="eastAsia"/>
        </w:rPr>
        <w:t>姚天顺</w:t>
      </w:r>
      <w:r>
        <w:rPr>
          <w:rFonts w:hint="eastAsia"/>
        </w:rPr>
        <w:t xml:space="preserve">. </w:t>
      </w:r>
      <w:r>
        <w:rPr>
          <w:rFonts w:hint="eastAsia"/>
        </w:rPr>
        <w:t>基于</w:t>
      </w:r>
      <w:r>
        <w:rPr>
          <w:rFonts w:hint="eastAsia"/>
        </w:rPr>
        <w:t xml:space="preserve"> Bootstrapping </w:t>
      </w:r>
      <w:r>
        <w:rPr>
          <w:rFonts w:hint="eastAsia"/>
        </w:rPr>
        <w:t>的领域词汇自动获取</w:t>
      </w:r>
      <w:r>
        <w:rPr>
          <w:rFonts w:hint="eastAsia"/>
        </w:rPr>
        <w:t xml:space="preserve">. </w:t>
      </w:r>
      <w:r>
        <w:rPr>
          <w:rFonts w:hint="eastAsia"/>
        </w:rPr>
        <w:t>第</w:t>
      </w:r>
      <w:r>
        <w:rPr>
          <w:rFonts w:hint="eastAsia"/>
        </w:rPr>
        <w:t>7</w:t>
      </w:r>
      <w:r>
        <w:rPr>
          <w:rFonts w:hint="eastAsia"/>
        </w:rPr>
        <w:t>届全国计算语言学联合学术会议</w:t>
      </w:r>
      <w:r>
        <w:t xml:space="preserve"> (JSCL 2003). </w:t>
      </w:r>
      <w:r>
        <w:rPr>
          <w:rFonts w:hint="eastAsia"/>
        </w:rPr>
        <w:t>北京</w:t>
      </w:r>
      <w:r>
        <w:t xml:space="preserve">: </w:t>
      </w:r>
      <w:r>
        <w:rPr>
          <w:rFonts w:hint="eastAsia"/>
        </w:rPr>
        <w:t>清华大学出版社</w:t>
      </w:r>
      <w:r>
        <w:t>, 2003: 67−72.</w:t>
      </w:r>
      <w:bookmarkEnd w:id="82"/>
    </w:p>
    <w:p w:rsidR="00216B5A" w:rsidRDefault="00216B5A" w:rsidP="00216B5A">
      <w:pPr>
        <w:numPr>
          <w:ilvl w:val="0"/>
          <w:numId w:val="16"/>
        </w:numPr>
        <w:spacing w:line="360" w:lineRule="exact"/>
      </w:pPr>
      <w:bookmarkStart w:id="83" w:name="_Ref482158135"/>
      <w:r w:rsidRPr="00216B5A">
        <w:rPr>
          <w:rFonts w:hint="eastAsia"/>
        </w:rPr>
        <w:t>郑家恒</w:t>
      </w:r>
      <w:r w:rsidRPr="00216B5A">
        <w:t xml:space="preserve">, </w:t>
      </w:r>
      <w:r w:rsidRPr="00216B5A">
        <w:rPr>
          <w:rFonts w:hint="eastAsia"/>
        </w:rPr>
        <w:t>卢娇丽</w:t>
      </w:r>
      <w:r w:rsidRPr="00216B5A">
        <w:t xml:space="preserve">. </w:t>
      </w:r>
      <w:r w:rsidRPr="00216B5A">
        <w:rPr>
          <w:rFonts w:hint="eastAsia"/>
        </w:rPr>
        <w:t>关键词抽取方法的研究</w:t>
      </w:r>
      <w:r w:rsidRPr="00216B5A">
        <w:t xml:space="preserve">. </w:t>
      </w:r>
      <w:r w:rsidRPr="00216B5A">
        <w:rPr>
          <w:rFonts w:hint="eastAsia"/>
        </w:rPr>
        <w:t>计算机工程</w:t>
      </w:r>
      <w:r w:rsidRPr="00216B5A">
        <w:t>, 2005, 31(18): 194−196.</w:t>
      </w:r>
      <w:bookmarkEnd w:id="83"/>
    </w:p>
    <w:p w:rsidR="00216B5A" w:rsidRDefault="00216B5A" w:rsidP="00216B5A">
      <w:pPr>
        <w:numPr>
          <w:ilvl w:val="0"/>
          <w:numId w:val="16"/>
        </w:numPr>
        <w:spacing w:line="360" w:lineRule="exact"/>
      </w:pPr>
      <w:bookmarkStart w:id="84" w:name="_Ref482158155"/>
      <w:r>
        <w:t>D. Milne, O. Medelyan, and I. H. Witten. Mining domain-specific thesauri from</w:t>
      </w:r>
      <w:r>
        <w:rPr>
          <w:rFonts w:hint="eastAsia"/>
        </w:rPr>
        <w:t xml:space="preserve"> </w:t>
      </w:r>
      <w:r>
        <w:t>wikipedia: a case study. In: Proceedings of WI, 2006: 442-448</w:t>
      </w:r>
      <w:bookmarkEnd w:id="84"/>
    </w:p>
    <w:p w:rsidR="00216B5A" w:rsidRDefault="00216B5A" w:rsidP="00216B5A">
      <w:pPr>
        <w:numPr>
          <w:ilvl w:val="0"/>
          <w:numId w:val="16"/>
        </w:numPr>
        <w:spacing w:line="360" w:lineRule="exact"/>
      </w:pPr>
      <w:bookmarkStart w:id="85" w:name="_Ref482158174"/>
      <w:r>
        <w:rPr>
          <w:rFonts w:hint="eastAsia"/>
        </w:rPr>
        <w:t>陆勇</w:t>
      </w:r>
      <w:r>
        <w:rPr>
          <w:rFonts w:hint="eastAsia"/>
        </w:rPr>
        <w:t xml:space="preserve">, </w:t>
      </w:r>
      <w:r>
        <w:rPr>
          <w:rFonts w:hint="eastAsia"/>
        </w:rPr>
        <w:t>章成志</w:t>
      </w:r>
      <w:r>
        <w:rPr>
          <w:rFonts w:hint="eastAsia"/>
        </w:rPr>
        <w:t xml:space="preserve">, </w:t>
      </w:r>
      <w:r>
        <w:rPr>
          <w:rFonts w:hint="eastAsia"/>
        </w:rPr>
        <w:t>侯汉清</w:t>
      </w:r>
      <w:r>
        <w:rPr>
          <w:rFonts w:hint="eastAsia"/>
        </w:rPr>
        <w:t xml:space="preserve">. </w:t>
      </w:r>
      <w:r>
        <w:rPr>
          <w:rFonts w:hint="eastAsia"/>
        </w:rPr>
        <w:t>基于百科资源的多策略中文同义词自动抽取研究</w:t>
      </w:r>
      <w:r>
        <w:rPr>
          <w:rFonts w:hint="eastAsia"/>
        </w:rPr>
        <w:t xml:space="preserve">. </w:t>
      </w:r>
      <w:r>
        <w:rPr>
          <w:rFonts w:hint="eastAsia"/>
        </w:rPr>
        <w:t>中国图书馆学报</w:t>
      </w:r>
      <w:r>
        <w:t>, 2010(1): 56−62.</w:t>
      </w:r>
      <w:bookmarkEnd w:id="85"/>
    </w:p>
    <w:p w:rsidR="00216B5A" w:rsidRDefault="00216B5A" w:rsidP="00216B5A">
      <w:pPr>
        <w:numPr>
          <w:ilvl w:val="0"/>
          <w:numId w:val="16"/>
        </w:numPr>
        <w:spacing w:line="360" w:lineRule="exact"/>
      </w:pPr>
      <w:bookmarkStart w:id="86" w:name="_Ref482158191"/>
      <w:r>
        <w:t>G. Cui, Q. Lu, W. Li, and Y, Chen. Mining Concepts from Wikipedia for Ontology</w:t>
      </w:r>
      <w:r>
        <w:rPr>
          <w:rFonts w:hint="eastAsia"/>
        </w:rPr>
        <w:t xml:space="preserve"> </w:t>
      </w:r>
      <w:r>
        <w:t>Construction. Web Intelligence and Intelligent Agent Technologies. 2009(3): 287 - 290.</w:t>
      </w:r>
      <w:bookmarkEnd w:id="86"/>
    </w:p>
    <w:p w:rsidR="00216B5A" w:rsidRDefault="00216B5A" w:rsidP="00216B5A">
      <w:pPr>
        <w:numPr>
          <w:ilvl w:val="0"/>
          <w:numId w:val="16"/>
        </w:numPr>
        <w:spacing w:line="360" w:lineRule="exact"/>
      </w:pPr>
      <w:bookmarkStart w:id="87" w:name="_Ref482158203"/>
      <w:r>
        <w:t>C. Zirn, V. Nastase, and M. Strube. Distinguishing between instances and classes in the wikipedia taxonomy. In: Proceedings of the 5th European semantic web conference on</w:t>
      </w:r>
      <w:r>
        <w:rPr>
          <w:rFonts w:hint="eastAsia"/>
        </w:rPr>
        <w:t xml:space="preserve"> </w:t>
      </w:r>
      <w:r>
        <w:t>the semantic web, 2008: 376-387.</w:t>
      </w:r>
      <w:bookmarkEnd w:id="87"/>
    </w:p>
    <w:p w:rsidR="00216B5A" w:rsidRDefault="00216B5A" w:rsidP="00216B5A">
      <w:pPr>
        <w:numPr>
          <w:ilvl w:val="0"/>
          <w:numId w:val="16"/>
        </w:numPr>
        <w:spacing w:line="360" w:lineRule="exact"/>
      </w:pPr>
      <w:bookmarkStart w:id="88" w:name="_Ref482158216"/>
      <w:r>
        <w:t>P. Cimiano, A. Hotho, and S. Staab. Comparing conceptual, divisive and agglomerative</w:t>
      </w:r>
      <w:r>
        <w:rPr>
          <w:rFonts w:hint="eastAsia"/>
        </w:rPr>
        <w:t xml:space="preserve"> </w:t>
      </w:r>
      <w:r>
        <w:t>clustering for leaxning taxonomies from text. In: Proceedings of the European</w:t>
      </w:r>
      <w:r>
        <w:rPr>
          <w:rFonts w:hint="eastAsia"/>
        </w:rPr>
        <w:t xml:space="preserve"> </w:t>
      </w:r>
      <w:r>
        <w:t>Conference on Artificial Intelligence (ECAI), 2004: 435-439.</w:t>
      </w:r>
      <w:bookmarkEnd w:id="88"/>
    </w:p>
    <w:p w:rsidR="00216B5A" w:rsidRDefault="00216B5A" w:rsidP="00216B5A">
      <w:pPr>
        <w:numPr>
          <w:ilvl w:val="0"/>
          <w:numId w:val="16"/>
        </w:numPr>
        <w:spacing w:line="360" w:lineRule="exact"/>
      </w:pPr>
      <w:bookmarkStart w:id="89" w:name="_Ref482158238"/>
      <w:r w:rsidRPr="00216B5A">
        <w:rPr>
          <w:rFonts w:hint="eastAsia"/>
        </w:rPr>
        <w:t>孙镇</w:t>
      </w:r>
      <w:r w:rsidRPr="00216B5A">
        <w:rPr>
          <w:rFonts w:hint="eastAsia"/>
        </w:rPr>
        <w:t xml:space="preserve">, </w:t>
      </w:r>
      <w:r w:rsidRPr="00216B5A">
        <w:rPr>
          <w:rFonts w:hint="eastAsia"/>
        </w:rPr>
        <w:t>王惠临</w:t>
      </w:r>
      <w:r w:rsidRPr="00216B5A">
        <w:rPr>
          <w:rFonts w:hint="eastAsia"/>
        </w:rPr>
        <w:t xml:space="preserve">. </w:t>
      </w:r>
      <w:r w:rsidRPr="00216B5A">
        <w:rPr>
          <w:rFonts w:hint="eastAsia"/>
        </w:rPr>
        <w:t>命名实体识别研究进展综述</w:t>
      </w:r>
      <w:r w:rsidRPr="00216B5A">
        <w:rPr>
          <w:rFonts w:hint="eastAsia"/>
        </w:rPr>
        <w:t xml:space="preserve">. </w:t>
      </w:r>
      <w:r w:rsidRPr="00216B5A">
        <w:rPr>
          <w:rFonts w:hint="eastAsia"/>
        </w:rPr>
        <w:t>现代图书情报技术</w:t>
      </w:r>
      <w:r w:rsidRPr="00216B5A">
        <w:rPr>
          <w:rFonts w:hint="eastAsia"/>
        </w:rPr>
        <w:t>. 2010(6): 42-47.</w:t>
      </w:r>
      <w:bookmarkEnd w:id="89"/>
    </w:p>
    <w:p w:rsidR="00216B5A" w:rsidRDefault="00216B5A" w:rsidP="00216B5A">
      <w:pPr>
        <w:numPr>
          <w:ilvl w:val="0"/>
          <w:numId w:val="16"/>
        </w:numPr>
        <w:spacing w:line="360" w:lineRule="exact"/>
      </w:pPr>
      <w:bookmarkStart w:id="90" w:name="_Ref482158250"/>
      <w:r>
        <w:t>B. Hachey, W. Radford, J. Nothman, M. Honnibal, and J. R. Curran. Evaluating Entity</w:t>
      </w:r>
      <w:r>
        <w:rPr>
          <w:rFonts w:hint="eastAsia"/>
        </w:rPr>
        <w:t xml:space="preserve"> </w:t>
      </w:r>
      <w:r>
        <w:t>Linking with Wikipedia. Artificial Intelligence. 2013, 194: 130-150.</w:t>
      </w:r>
      <w:bookmarkEnd w:id="90"/>
    </w:p>
    <w:p w:rsidR="0027159C" w:rsidRDefault="0027159C" w:rsidP="0027159C">
      <w:pPr>
        <w:numPr>
          <w:ilvl w:val="0"/>
          <w:numId w:val="16"/>
        </w:numPr>
        <w:spacing w:line="360" w:lineRule="exact"/>
      </w:pPr>
      <w:bookmarkStart w:id="91" w:name="_Ref482158307"/>
      <w:r w:rsidRPr="0027159C">
        <w:t>F. Castanedo. A Review of Data Fusion Techniques. The Scientific World Journal, 2013.</w:t>
      </w:r>
      <w:bookmarkEnd w:id="91"/>
    </w:p>
    <w:p w:rsidR="00216B5A" w:rsidRDefault="00216B5A" w:rsidP="00216B5A">
      <w:pPr>
        <w:numPr>
          <w:ilvl w:val="0"/>
          <w:numId w:val="16"/>
        </w:numPr>
        <w:spacing w:line="360" w:lineRule="exact"/>
      </w:pPr>
      <w:bookmarkStart w:id="92" w:name="_Ref482158321"/>
      <w:r w:rsidRPr="00216B5A">
        <w:lastRenderedPageBreak/>
        <w:t xml:space="preserve">HowNet. </w:t>
      </w:r>
      <w:hyperlink r:id="rId13" w:history="1">
        <w:r w:rsidRPr="00486722">
          <w:rPr>
            <w:rStyle w:val="ae"/>
          </w:rPr>
          <w:t>http://www.keenage.com/</w:t>
        </w:r>
      </w:hyperlink>
      <w:bookmarkEnd w:id="92"/>
    </w:p>
    <w:p w:rsidR="00216B5A" w:rsidRDefault="00216B5A" w:rsidP="00216B5A">
      <w:pPr>
        <w:numPr>
          <w:ilvl w:val="0"/>
          <w:numId w:val="16"/>
        </w:numPr>
        <w:spacing w:line="360" w:lineRule="exact"/>
      </w:pPr>
      <w:bookmarkStart w:id="93" w:name="_Ref482158333"/>
      <w:r w:rsidRPr="00216B5A">
        <w:rPr>
          <w:rFonts w:hint="eastAsia"/>
        </w:rPr>
        <w:t>梅家驹</w:t>
      </w:r>
      <w:r w:rsidRPr="00216B5A">
        <w:rPr>
          <w:rFonts w:hint="eastAsia"/>
        </w:rPr>
        <w:t xml:space="preserve">, </w:t>
      </w:r>
      <w:r w:rsidRPr="00216B5A">
        <w:rPr>
          <w:rFonts w:hint="eastAsia"/>
        </w:rPr>
        <w:t>高蕴奇</w:t>
      </w:r>
      <w:r w:rsidRPr="00216B5A">
        <w:rPr>
          <w:rFonts w:hint="eastAsia"/>
        </w:rPr>
        <w:t xml:space="preserve">. </w:t>
      </w:r>
      <w:r>
        <w:rPr>
          <w:rFonts w:hint="eastAsia"/>
        </w:rPr>
        <w:t>《</w:t>
      </w:r>
      <w:r w:rsidRPr="00216B5A">
        <w:rPr>
          <w:rFonts w:hint="eastAsia"/>
        </w:rPr>
        <w:t>同义词词林</w:t>
      </w:r>
      <w:r>
        <w:rPr>
          <w:rFonts w:hint="eastAsia"/>
        </w:rPr>
        <w:t>》</w:t>
      </w:r>
      <w:r w:rsidRPr="00216B5A">
        <w:rPr>
          <w:rFonts w:hint="eastAsia"/>
        </w:rPr>
        <w:t xml:space="preserve"> . </w:t>
      </w:r>
      <w:r w:rsidRPr="00216B5A">
        <w:rPr>
          <w:rFonts w:hint="eastAsia"/>
        </w:rPr>
        <w:t>上海辞书出版社</w:t>
      </w:r>
      <w:r w:rsidRPr="00216B5A">
        <w:rPr>
          <w:rFonts w:hint="eastAsia"/>
        </w:rPr>
        <w:t>, 1983.</w:t>
      </w:r>
      <w:bookmarkEnd w:id="93"/>
    </w:p>
    <w:p w:rsidR="00216B5A" w:rsidRDefault="00216B5A" w:rsidP="00216B5A">
      <w:pPr>
        <w:numPr>
          <w:ilvl w:val="0"/>
          <w:numId w:val="16"/>
        </w:numPr>
        <w:spacing w:line="360" w:lineRule="exact"/>
      </w:pPr>
      <w:bookmarkStart w:id="94" w:name="_Ref482158350"/>
      <w:r w:rsidRPr="00216B5A">
        <w:t>C. Fellbaum, WordNet: an electronic lexical database, MIT Press, London, 1998.</w:t>
      </w:r>
      <w:r>
        <w:rPr>
          <w:rFonts w:hint="eastAsia"/>
        </w:rPr>
        <w:t>S. Auer, C. Bizer, G. Kobilarov, J. Lehmann, R. Cyganiak, and Z. Ives</w:t>
      </w:r>
      <w:r w:rsidR="00CB1EAA">
        <w:t>.</w:t>
      </w:r>
      <w:r w:rsidR="00CB1EAA">
        <w:rPr>
          <w:rFonts w:hint="eastAsia"/>
        </w:rPr>
        <w:t xml:space="preserve"> </w:t>
      </w:r>
      <w:r>
        <w:rPr>
          <w:rFonts w:hint="eastAsia"/>
        </w:rPr>
        <w:t xml:space="preserve"> DBpedia: a </w:t>
      </w:r>
      <w:r>
        <w:t>nucleus for a web of open data. In: Proc. of the 6th Int. The Semantic Web and 2nd Asian</w:t>
      </w:r>
      <w:r>
        <w:rPr>
          <w:rFonts w:hint="eastAsia"/>
        </w:rPr>
        <w:t xml:space="preserve"> </w:t>
      </w:r>
      <w:r>
        <w:t>Conference on Asian Semantic Web Conference, 2007: 722-735.</w:t>
      </w:r>
      <w:bookmarkEnd w:id="94"/>
    </w:p>
    <w:p w:rsidR="00216B5A" w:rsidRDefault="00216B5A" w:rsidP="00216B5A">
      <w:pPr>
        <w:numPr>
          <w:ilvl w:val="0"/>
          <w:numId w:val="16"/>
        </w:numPr>
        <w:spacing w:line="360" w:lineRule="exact"/>
      </w:pPr>
      <w:bookmarkStart w:id="95" w:name="_Ref482158365"/>
      <w:r>
        <w:t>F.M. Suchanek, G. Kasneci, and G. Weikum. YAGO: a core of semantic knowledge</w:t>
      </w:r>
      <w:r>
        <w:rPr>
          <w:rFonts w:hint="eastAsia"/>
        </w:rPr>
        <w:t xml:space="preserve"> </w:t>
      </w:r>
      <w:r>
        <w:t>unifying wordNet and wikipedia. In: Proceedings of the 16th International Conference on</w:t>
      </w:r>
      <w:r>
        <w:rPr>
          <w:rFonts w:hint="eastAsia"/>
        </w:rPr>
        <w:t xml:space="preserve"> </w:t>
      </w:r>
      <w:r>
        <w:t>World Wide Web, 2007: 697–706.</w:t>
      </w:r>
      <w:bookmarkEnd w:id="95"/>
    </w:p>
    <w:p w:rsidR="00216B5A" w:rsidRDefault="00DF084C" w:rsidP="00DF084C">
      <w:pPr>
        <w:numPr>
          <w:ilvl w:val="0"/>
          <w:numId w:val="16"/>
        </w:numPr>
        <w:spacing w:line="360" w:lineRule="exact"/>
      </w:pPr>
      <w:bookmarkStart w:id="96" w:name="_Ref482158374"/>
      <w:r w:rsidRPr="00DF084C">
        <w:t xml:space="preserve">Freebase. </w:t>
      </w:r>
      <w:hyperlink r:id="rId14" w:history="1">
        <w:r w:rsidRPr="00486722">
          <w:rPr>
            <w:rStyle w:val="ae"/>
          </w:rPr>
          <w:t>https://www.freebase.com/</w:t>
        </w:r>
      </w:hyperlink>
      <w:r w:rsidRPr="00DF084C">
        <w:t>.</w:t>
      </w:r>
      <w:bookmarkEnd w:id="96"/>
    </w:p>
    <w:p w:rsidR="00DF084C" w:rsidRDefault="00DF084C" w:rsidP="00DF084C">
      <w:pPr>
        <w:numPr>
          <w:ilvl w:val="0"/>
          <w:numId w:val="16"/>
        </w:numPr>
        <w:spacing w:line="360" w:lineRule="exact"/>
      </w:pPr>
      <w:bookmarkStart w:id="97" w:name="_Ref482158382"/>
      <w:r>
        <w:t>X. Niu, X. Sun, H. Wang, S. Rong, G. Qi, and Y. Yu. Zhishi.me: weaving Chinese</w:t>
      </w:r>
      <w:r>
        <w:rPr>
          <w:rFonts w:hint="eastAsia"/>
        </w:rPr>
        <w:t xml:space="preserve"> </w:t>
      </w:r>
      <w:r>
        <w:t>linking open data. In: Proceedings of the 10th international conference on the semantic</w:t>
      </w:r>
      <w:r>
        <w:rPr>
          <w:rFonts w:hint="eastAsia"/>
        </w:rPr>
        <w:t xml:space="preserve"> </w:t>
      </w:r>
      <w:r>
        <w:t>web, 2011, II: 205-220.</w:t>
      </w:r>
      <w:bookmarkEnd w:id="97"/>
    </w:p>
    <w:p w:rsidR="00DF084C" w:rsidRDefault="00DF084C" w:rsidP="00DF084C">
      <w:pPr>
        <w:numPr>
          <w:ilvl w:val="0"/>
          <w:numId w:val="16"/>
        </w:numPr>
        <w:spacing w:line="360" w:lineRule="exact"/>
      </w:pPr>
      <w:bookmarkStart w:id="98" w:name="_Ref482158400"/>
      <w:r>
        <w:t>C. H. Chang, M. Kayed, M. R. Girgis, K. Shaalan. A survey of Web Information</w:t>
      </w:r>
      <w:r>
        <w:rPr>
          <w:rFonts w:hint="eastAsia"/>
        </w:rPr>
        <w:t xml:space="preserve"> </w:t>
      </w:r>
      <w:r>
        <w:t>Extraction Systems. In: IEEE Transactions on Knoledge and Data Engineering, 2006:</w:t>
      </w:r>
      <w:r>
        <w:rPr>
          <w:rFonts w:hint="eastAsia"/>
        </w:rPr>
        <w:t xml:space="preserve"> </w:t>
      </w:r>
      <w:r>
        <w:t>1411--1428.</w:t>
      </w:r>
      <w:bookmarkEnd w:id="98"/>
    </w:p>
    <w:p w:rsidR="00DF084C" w:rsidRDefault="00DF084C" w:rsidP="00DF084C">
      <w:pPr>
        <w:numPr>
          <w:ilvl w:val="0"/>
          <w:numId w:val="16"/>
        </w:numPr>
        <w:spacing w:line="360" w:lineRule="exact"/>
      </w:pPr>
      <w:bookmarkStart w:id="99" w:name="_Ref482158522"/>
      <w:r>
        <w:t>I. Muslea, S. Minton, and C. Knoblock. Hierarchical Wrapper Induction for Semistructured Information Sources. J. Autonomous Agents and Multi-Agent systems.</w:t>
      </w:r>
      <w:r>
        <w:rPr>
          <w:rFonts w:hint="eastAsia"/>
        </w:rPr>
        <w:t xml:space="preserve"> </w:t>
      </w:r>
      <w:r>
        <w:t>2001, 4: 93-114.</w:t>
      </w:r>
      <w:bookmarkEnd w:id="99"/>
    </w:p>
    <w:p w:rsidR="00DF084C" w:rsidRDefault="00DF084C" w:rsidP="00DF084C">
      <w:pPr>
        <w:numPr>
          <w:ilvl w:val="0"/>
          <w:numId w:val="16"/>
        </w:numPr>
        <w:spacing w:line="360" w:lineRule="exact"/>
      </w:pPr>
      <w:bookmarkStart w:id="100" w:name="_Ref482158506"/>
      <w:r>
        <w:t>X.W. Ji, J.P. Zeng, S.Y. Shang, and C.R Wu. Tag Tree Template for Web Information</w:t>
      </w:r>
      <w:r>
        <w:rPr>
          <w:rFonts w:hint="eastAsia"/>
        </w:rPr>
        <w:t xml:space="preserve"> </w:t>
      </w:r>
      <w:r>
        <w:t>and Schema Extraction. J. Expert Systems with Applications, 2010, 37, 8492-8498.</w:t>
      </w:r>
      <w:bookmarkEnd w:id="100"/>
    </w:p>
    <w:p w:rsidR="00DF084C" w:rsidRDefault="00DF084C" w:rsidP="00DF084C">
      <w:pPr>
        <w:numPr>
          <w:ilvl w:val="0"/>
          <w:numId w:val="16"/>
        </w:numPr>
        <w:spacing w:line="360" w:lineRule="exact"/>
      </w:pPr>
      <w:bookmarkStart w:id="101" w:name="_Ref482158491"/>
      <w:r>
        <w:t>S.H. Lin and J.M. Ho. Discovering Informative Content Blocks from Web Documents. In:</w:t>
      </w:r>
      <w:r>
        <w:rPr>
          <w:rFonts w:hint="eastAsia"/>
        </w:rPr>
        <w:t xml:space="preserve"> </w:t>
      </w:r>
      <w:r>
        <w:t>Proceedings of the 8th ACM SIGKDD International Conference on Knowledge</w:t>
      </w:r>
      <w:r>
        <w:rPr>
          <w:rFonts w:hint="eastAsia"/>
        </w:rPr>
        <w:t xml:space="preserve"> </w:t>
      </w:r>
      <w:r>
        <w:t>Discovery and Data Mining. 2002.</w:t>
      </w:r>
      <w:bookmarkEnd w:id="101"/>
    </w:p>
    <w:p w:rsidR="00DF084C" w:rsidRPr="00476A36" w:rsidRDefault="00DF084C" w:rsidP="00DF084C">
      <w:pPr>
        <w:numPr>
          <w:ilvl w:val="0"/>
          <w:numId w:val="16"/>
        </w:numPr>
        <w:spacing w:line="360" w:lineRule="exact"/>
      </w:pPr>
      <w:bookmarkStart w:id="102" w:name="_Ref482158472"/>
      <w:r w:rsidRPr="00DF084C">
        <w:rPr>
          <w:rFonts w:hint="eastAsia"/>
        </w:rPr>
        <w:t>胡芳槐</w:t>
      </w:r>
      <w:r w:rsidRPr="00DF084C">
        <w:rPr>
          <w:rFonts w:hint="eastAsia"/>
        </w:rPr>
        <w:t xml:space="preserve">. </w:t>
      </w:r>
      <w:r w:rsidRPr="00DF084C">
        <w:rPr>
          <w:rFonts w:hint="eastAsia"/>
        </w:rPr>
        <w:t>基于多种数据源的中文知识图谱构建方法研究</w:t>
      </w:r>
      <w:r w:rsidRPr="00DF084C">
        <w:rPr>
          <w:rFonts w:hint="eastAsia"/>
        </w:rPr>
        <w:t xml:space="preserve">[D]. </w:t>
      </w:r>
      <w:r w:rsidRPr="00DF084C">
        <w:rPr>
          <w:rFonts w:hint="eastAsia"/>
        </w:rPr>
        <w:t>华东理工大学</w:t>
      </w:r>
      <w:r w:rsidRPr="00DF084C">
        <w:rPr>
          <w:rFonts w:hint="eastAsia"/>
        </w:rPr>
        <w:t>, 2015.</w:t>
      </w:r>
      <w:bookmarkEnd w:id="102"/>
    </w:p>
    <w:p w:rsidR="00C8483B" w:rsidRPr="00D32651" w:rsidRDefault="00C8483B" w:rsidP="00C8483B">
      <w:pPr>
        <w:spacing w:line="360" w:lineRule="exact"/>
        <w:rPr>
          <w:rFonts w:eastAsia="黑体"/>
          <w:b/>
          <w:sz w:val="28"/>
          <w:szCs w:val="28"/>
        </w:rPr>
      </w:pPr>
      <w:r w:rsidRPr="00D32651">
        <w:br w:type="page"/>
      </w:r>
      <w:bookmarkStart w:id="103" w:name="致谢"/>
    </w:p>
    <w:p w:rsidR="00C8483B" w:rsidRPr="00EE3938" w:rsidRDefault="00C8483B" w:rsidP="00C8483B">
      <w:pPr>
        <w:pStyle w:val="1"/>
        <w:spacing w:beforeLines="50" w:before="120" w:afterLines="50" w:after="120" w:line="360" w:lineRule="exact"/>
        <w:jc w:val="center"/>
        <w:rPr>
          <w:rFonts w:ascii="Arial" w:eastAsia="黑体" w:hAnsi="Arial" w:cs="Arial"/>
          <w:b w:val="0"/>
          <w:i w:val="0"/>
        </w:rPr>
      </w:pPr>
      <w:bookmarkStart w:id="104" w:name="_Toc261510901"/>
      <w:bookmarkStart w:id="105" w:name="_Toc482162513"/>
      <w:r w:rsidRPr="00EE3938">
        <w:rPr>
          <w:rFonts w:ascii="Arial" w:eastAsia="黑体" w:hAnsi="Arial" w:cs="Arial"/>
          <w:b w:val="0"/>
          <w:i w:val="0"/>
        </w:rPr>
        <w:lastRenderedPageBreak/>
        <w:t>谢</w:t>
      </w:r>
      <w:bookmarkEnd w:id="104"/>
      <w:r>
        <w:rPr>
          <w:rFonts w:ascii="Arial" w:eastAsia="黑体" w:hAnsi="Arial" w:cs="Arial" w:hint="eastAsia"/>
          <w:b w:val="0"/>
          <w:i w:val="0"/>
        </w:rPr>
        <w:t xml:space="preserve"> </w:t>
      </w:r>
      <w:r w:rsidRPr="00EE3938">
        <w:rPr>
          <w:rFonts w:ascii="Arial" w:eastAsia="黑体" w:hAnsi="Arial" w:cs="Arial" w:hint="eastAsia"/>
          <w:b w:val="0"/>
          <w:i w:val="0"/>
        </w:rPr>
        <w:t>辞</w:t>
      </w:r>
      <w:bookmarkEnd w:id="105"/>
    </w:p>
    <w:bookmarkEnd w:id="103"/>
    <w:p w:rsidR="00C8483B" w:rsidRPr="00260D1E" w:rsidRDefault="00C8483B" w:rsidP="00A83EB8">
      <w:pPr>
        <w:spacing w:line="360" w:lineRule="exact"/>
        <w:ind w:firstLine="420"/>
      </w:pPr>
    </w:p>
    <w:sectPr w:rsidR="00C8483B" w:rsidRPr="00260D1E" w:rsidSect="002A201C">
      <w:headerReference w:type="default" r:id="rId15"/>
      <w:footerReference w:type="default" r:id="rId16"/>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2C" w:rsidRDefault="0068102C" w:rsidP="00C8483B">
      <w:r>
        <w:separator/>
      </w:r>
    </w:p>
  </w:endnote>
  <w:endnote w:type="continuationSeparator" w:id="0">
    <w:p w:rsidR="0068102C" w:rsidRDefault="0068102C" w:rsidP="00C8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84A" w:rsidRPr="001934B9" w:rsidRDefault="004E384A">
    <w:pPr>
      <w:pStyle w:val="a5"/>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D75E54" w:rsidRPr="00D75E54">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84A" w:rsidRDefault="004E384A" w:rsidP="002A201C">
    <w:pPr>
      <w:pStyle w:val="a5"/>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D75E54">
      <w:rPr>
        <w:rFonts w:ascii="宋体"/>
        <w:noProof/>
        <w:sz w:val="24"/>
        <w:szCs w:val="24"/>
      </w:rPr>
      <w:t>18</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sz w:val="24"/>
        <w:szCs w:val="24"/>
      </w:rPr>
      <w:fldChar w:fldCharType="begin"/>
    </w:r>
    <w:r>
      <w:rPr>
        <w:rStyle w:val="a7"/>
        <w:sz w:val="24"/>
        <w:szCs w:val="24"/>
      </w:rPr>
      <w:instrText xml:space="preserve"> PAGE </w:instrText>
    </w:r>
    <w:r>
      <w:rPr>
        <w:rStyle w:val="a7"/>
        <w:sz w:val="24"/>
        <w:szCs w:val="24"/>
      </w:rPr>
      <w:fldChar w:fldCharType="separate"/>
    </w:r>
    <w:r w:rsidR="00D75E54">
      <w:rPr>
        <w:rStyle w:val="a7"/>
        <w:noProof/>
        <w:sz w:val="24"/>
        <w:szCs w:val="24"/>
      </w:rPr>
      <w:t>18</w:t>
    </w:r>
    <w:r>
      <w:rPr>
        <w:rStyle w:val="a7"/>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2C" w:rsidRDefault="0068102C" w:rsidP="00C8483B">
      <w:r>
        <w:separator/>
      </w:r>
    </w:p>
  </w:footnote>
  <w:footnote w:type="continuationSeparator" w:id="0">
    <w:p w:rsidR="0068102C" w:rsidRDefault="0068102C" w:rsidP="00C84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装</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订</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线</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pPr>
    <w:r>
      <w:rPr>
        <w:rFonts w:ascii="宋体" w:hint="eastAsia"/>
      </w:rPr>
      <w:t>┊</w:t>
    </w:r>
  </w:p>
  <w:p w:rsidR="004E384A" w:rsidRPr="002666F4" w:rsidRDefault="004E384A">
    <w:pPr>
      <w:pStyle w:val="a4"/>
      <w:pBdr>
        <w:bottom w:val="single" w:sz="6" w:space="12" w:color="auto"/>
      </w:pBdr>
    </w:pPr>
  </w:p>
  <w:p w:rsidR="004E384A" w:rsidRDefault="004E384A">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4E384A" w:rsidRDefault="004E384A">
                          <w:r w:rsidRPr="009904FF">
                            <w:rPr>
                              <w:noProof/>
                            </w:rPr>
                            <w:drawing>
                              <wp:inline distT="0" distB="0" distL="0" distR="0">
                                <wp:extent cx="1965960" cy="487680"/>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6"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9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Blh6X9sQIAAJwFAAAOAAAA&#10;AAAAAAAAAAAAAC4CAABkcnMvZTJvRG9jLnhtbFBLAQItABQABgAIAAAAIQCmBLRQ3AAAAAcBAAAP&#10;AAAAAAAAAAAAAAAAAAsFAABkcnMvZG93bnJldi54bWxQSwUGAAAAAAQABADzAAAAFAYAAAAA&#10;" o:allowincell="f" filled="f" stroked="f" strokeweight="0">
              <v:textbox inset="0,0,0,0">
                <w:txbxContent>
                  <w:p w:rsidR="004E384A" w:rsidRDefault="004E384A">
                    <w:r w:rsidRPr="009904FF">
                      <w:rPr>
                        <w:noProof/>
                      </w:rPr>
                      <w:drawing>
                        <wp:inline distT="0" distB="0" distL="0" distR="0">
                          <wp:extent cx="1965960" cy="487680"/>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rsidR="004E384A" w:rsidRDefault="004E384A">
    <w:pPr>
      <w:pStyle w:val="a4"/>
      <w:pBdr>
        <w:bottom w:val="single" w:sz="6" w:space="12" w:color="auto"/>
      </w:pBdr>
      <w:jc w:val="right"/>
    </w:pPr>
  </w:p>
  <w:p w:rsidR="004E384A" w:rsidRDefault="004E384A">
    <w:pPr>
      <w:pStyle w:val="a4"/>
      <w:pBdr>
        <w:bottom w:val="single" w:sz="6" w:space="12" w:color="auto"/>
      </w:pBdr>
      <w:jc w:val="right"/>
      <w:rPr>
        <w:rFonts w:ascii="宋体"/>
        <w:sz w:val="24"/>
        <w:szCs w:val="24"/>
      </w:rPr>
    </w:pPr>
    <w:r>
      <w:rPr>
        <w:rFonts w:ascii="宋体" w:hint="eastAsia"/>
        <w:sz w:val="24"/>
        <w:szCs w:val="24"/>
      </w:rPr>
      <w:t>毕业设计（论文）</w:t>
    </w:r>
  </w:p>
  <w:p w:rsidR="004E384A" w:rsidRDefault="004E384A">
    <w:pPr>
      <w:pStyle w:val="a4"/>
      <w:pBdr>
        <w:top w:val="single" w:sz="6" w:space="1"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装</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订</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线</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rPr>
        <w:rFonts w:ascii="宋体"/>
      </w:rPr>
    </w:pPr>
    <w:r>
      <w:rPr>
        <w:rFonts w:ascii="宋体" w:hint="eastAsia"/>
      </w:rPr>
      <w:t>┊</w:t>
    </w:r>
  </w:p>
  <w:p w:rsidR="004E384A" w:rsidRDefault="004E384A">
    <w:pPr>
      <w:framePr w:w="466" w:h="11551" w:hSpace="180" w:wrap="auto" w:vAnchor="text" w:hAnchor="page" w:x="831" w:y="151"/>
      <w:jc w:val="center"/>
    </w:pPr>
    <w:r>
      <w:rPr>
        <w:rFonts w:ascii="宋体" w:hint="eastAsia"/>
      </w:rPr>
      <w:t>┊</w:t>
    </w:r>
  </w:p>
  <w:p w:rsidR="004E384A" w:rsidRPr="001934B9" w:rsidRDefault="004E384A">
    <w:pPr>
      <w:pStyle w:val="a4"/>
      <w:pBdr>
        <w:bottom w:val="single" w:sz="6" w:space="12" w:color="auto"/>
      </w:pBdr>
    </w:pPr>
  </w:p>
  <w:p w:rsidR="004E384A" w:rsidRDefault="004E384A">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4E384A" w:rsidRDefault="004E384A">
                          <w:r w:rsidRPr="009904FF">
                            <w:rPr>
                              <w:noProof/>
                            </w:rPr>
                            <w:drawing>
                              <wp:inline distT="0" distB="0" distL="0" distR="0">
                                <wp:extent cx="1965960" cy="4876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" o:allowincell="f" filled="f" stroked="f" strokeweight="0">
              <v:textbox inset="0,0,0,0">
                <w:txbxContent>
                  <w:p w:rsidR="004E384A" w:rsidRDefault="004E384A">
                    <w:r w:rsidRPr="009904FF">
                      <w:rPr>
                        <w:noProof/>
                      </w:rPr>
                      <w:drawing>
                        <wp:inline distT="0" distB="0" distL="0" distR="0">
                          <wp:extent cx="1965960" cy="4876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rsidR="004E384A" w:rsidRDefault="004E384A">
    <w:pPr>
      <w:pStyle w:val="a4"/>
      <w:pBdr>
        <w:bottom w:val="single" w:sz="6" w:space="12" w:color="auto"/>
      </w:pBdr>
      <w:jc w:val="right"/>
    </w:pPr>
  </w:p>
  <w:p w:rsidR="004E384A" w:rsidRDefault="004E384A">
    <w:pPr>
      <w:pStyle w:val="a4"/>
      <w:pBdr>
        <w:bottom w:val="single" w:sz="6" w:space="12" w:color="auto"/>
      </w:pBdr>
      <w:jc w:val="right"/>
      <w:rPr>
        <w:rFonts w:ascii="宋体"/>
        <w:sz w:val="24"/>
        <w:szCs w:val="24"/>
      </w:rPr>
    </w:pPr>
    <w:r>
      <w:rPr>
        <w:rFonts w:ascii="宋体" w:hint="eastAsia"/>
        <w:sz w:val="24"/>
        <w:szCs w:val="24"/>
      </w:rPr>
      <w:t>毕业设计（论文）</w:t>
    </w:r>
  </w:p>
  <w:p w:rsidR="004E384A" w:rsidRDefault="004E384A">
    <w:pPr>
      <w:pStyle w:val="a4"/>
      <w:pBdr>
        <w:top w:val="single" w:sz="6" w:space="1" w:color="auto"/>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D9"/>
    <w:rsid w:val="000730B5"/>
    <w:rsid w:val="000777EF"/>
    <w:rsid w:val="0007798E"/>
    <w:rsid w:val="000E414E"/>
    <w:rsid w:val="001C678D"/>
    <w:rsid w:val="001D409E"/>
    <w:rsid w:val="00216B5A"/>
    <w:rsid w:val="00221787"/>
    <w:rsid w:val="0027159C"/>
    <w:rsid w:val="00272452"/>
    <w:rsid w:val="00277DC1"/>
    <w:rsid w:val="002A201C"/>
    <w:rsid w:val="002B0725"/>
    <w:rsid w:val="003234FD"/>
    <w:rsid w:val="00325A28"/>
    <w:rsid w:val="003A35C3"/>
    <w:rsid w:val="003B25D3"/>
    <w:rsid w:val="00406C48"/>
    <w:rsid w:val="00476A36"/>
    <w:rsid w:val="004A0743"/>
    <w:rsid w:val="004E384A"/>
    <w:rsid w:val="00525218"/>
    <w:rsid w:val="00575BD0"/>
    <w:rsid w:val="00582CCD"/>
    <w:rsid w:val="005E0CB7"/>
    <w:rsid w:val="0063045A"/>
    <w:rsid w:val="0067531A"/>
    <w:rsid w:val="0068102C"/>
    <w:rsid w:val="006953A3"/>
    <w:rsid w:val="00705825"/>
    <w:rsid w:val="00737A16"/>
    <w:rsid w:val="00780239"/>
    <w:rsid w:val="007B79F7"/>
    <w:rsid w:val="007E13A8"/>
    <w:rsid w:val="00814E79"/>
    <w:rsid w:val="008443D9"/>
    <w:rsid w:val="009E71AF"/>
    <w:rsid w:val="00A45711"/>
    <w:rsid w:val="00A528AA"/>
    <w:rsid w:val="00A83EB8"/>
    <w:rsid w:val="00A936BE"/>
    <w:rsid w:val="00AB2437"/>
    <w:rsid w:val="00AD2CE8"/>
    <w:rsid w:val="00B21D76"/>
    <w:rsid w:val="00B27FA6"/>
    <w:rsid w:val="00B3242F"/>
    <w:rsid w:val="00B32FF5"/>
    <w:rsid w:val="00B3621D"/>
    <w:rsid w:val="00BB688C"/>
    <w:rsid w:val="00C1013F"/>
    <w:rsid w:val="00C8483B"/>
    <w:rsid w:val="00CB1EAA"/>
    <w:rsid w:val="00CE1387"/>
    <w:rsid w:val="00D6006C"/>
    <w:rsid w:val="00D75E54"/>
    <w:rsid w:val="00DC5243"/>
    <w:rsid w:val="00DE6344"/>
    <w:rsid w:val="00DF084C"/>
    <w:rsid w:val="00E01781"/>
    <w:rsid w:val="00E84BBF"/>
    <w:rsid w:val="00E8567F"/>
    <w:rsid w:val="00E93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FFB04-0690-4164-8861-CE6C93C1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83B"/>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Char"/>
    <w:uiPriority w:val="9"/>
    <w:qFormat/>
    <w:rsid w:val="00C8483B"/>
    <w:pPr>
      <w:keepNext/>
      <w:outlineLvl w:val="0"/>
    </w:pPr>
    <w:rPr>
      <w:rFonts w:eastAsia="长城楷体"/>
      <w:b/>
      <w:bCs/>
      <w:i/>
      <w:iCs/>
      <w:sz w:val="28"/>
      <w:szCs w:val="28"/>
      <w:lang w:val="x-none" w:eastAsia="x-none"/>
    </w:rPr>
  </w:style>
  <w:style w:type="paragraph" w:styleId="2">
    <w:name w:val="heading 2"/>
    <w:basedOn w:val="a"/>
    <w:next w:val="a0"/>
    <w:link w:val="2Char"/>
    <w:uiPriority w:val="9"/>
    <w:qFormat/>
    <w:rsid w:val="00C8483B"/>
    <w:pPr>
      <w:keepNext/>
      <w:outlineLvl w:val="1"/>
    </w:pPr>
    <w:rPr>
      <w:rFonts w:eastAsia="长城楷体"/>
      <w:b/>
      <w:bCs/>
      <w:i/>
      <w:iCs/>
      <w:lang w:val="x-none" w:eastAsia="x-none"/>
    </w:rPr>
  </w:style>
  <w:style w:type="paragraph" w:styleId="3">
    <w:name w:val="heading 3"/>
    <w:basedOn w:val="a"/>
    <w:next w:val="a"/>
    <w:link w:val="3Char"/>
    <w:uiPriority w:val="9"/>
    <w:qFormat/>
    <w:rsid w:val="00C8483B"/>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848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8483B"/>
    <w:rPr>
      <w:sz w:val="18"/>
      <w:szCs w:val="18"/>
    </w:rPr>
  </w:style>
  <w:style w:type="paragraph" w:styleId="a5">
    <w:name w:val="footer"/>
    <w:basedOn w:val="a"/>
    <w:link w:val="Char0"/>
    <w:uiPriority w:val="99"/>
    <w:unhideWhenUsed/>
    <w:rsid w:val="00C8483B"/>
    <w:pPr>
      <w:tabs>
        <w:tab w:val="center" w:pos="4153"/>
        <w:tab w:val="right" w:pos="8306"/>
      </w:tabs>
      <w:snapToGrid w:val="0"/>
      <w:jc w:val="left"/>
    </w:pPr>
    <w:rPr>
      <w:sz w:val="18"/>
      <w:szCs w:val="18"/>
    </w:rPr>
  </w:style>
  <w:style w:type="character" w:customStyle="1" w:styleId="Char0">
    <w:name w:val="页脚 Char"/>
    <w:basedOn w:val="a1"/>
    <w:link w:val="a5"/>
    <w:uiPriority w:val="99"/>
    <w:rsid w:val="00C8483B"/>
    <w:rPr>
      <w:sz w:val="18"/>
      <w:szCs w:val="18"/>
    </w:rPr>
  </w:style>
  <w:style w:type="character" w:customStyle="1" w:styleId="1Char">
    <w:name w:val="标题 1 Char"/>
    <w:basedOn w:val="a1"/>
    <w:link w:val="1"/>
    <w:uiPriority w:val="9"/>
    <w:rsid w:val="00C8483B"/>
    <w:rPr>
      <w:rFonts w:ascii="Times New Roman" w:eastAsia="长城楷体" w:hAnsi="Times New Roman" w:cs="Times New Roman"/>
      <w:b/>
      <w:bCs/>
      <w:i/>
      <w:iCs/>
      <w:sz w:val="28"/>
      <w:szCs w:val="28"/>
      <w:lang w:val="x-none" w:eastAsia="x-none"/>
    </w:rPr>
  </w:style>
  <w:style w:type="character" w:customStyle="1" w:styleId="2Char">
    <w:name w:val="标题 2 Char"/>
    <w:basedOn w:val="a1"/>
    <w:link w:val="2"/>
    <w:uiPriority w:val="9"/>
    <w:rsid w:val="00C8483B"/>
    <w:rPr>
      <w:rFonts w:ascii="Times New Roman" w:eastAsia="长城楷体" w:hAnsi="Times New Roman" w:cs="Times New Roman"/>
      <w:b/>
      <w:bCs/>
      <w:i/>
      <w:iCs/>
      <w:szCs w:val="21"/>
      <w:lang w:val="x-none" w:eastAsia="x-none"/>
    </w:rPr>
  </w:style>
  <w:style w:type="character" w:customStyle="1" w:styleId="3Char">
    <w:name w:val="标题 3 Char"/>
    <w:basedOn w:val="a1"/>
    <w:link w:val="3"/>
    <w:uiPriority w:val="9"/>
    <w:rsid w:val="00C8483B"/>
    <w:rPr>
      <w:rFonts w:ascii="Arial" w:eastAsia="黑体" w:hAnsi="Arial" w:cs="Times New Roman"/>
      <w:b/>
      <w:bCs/>
      <w:sz w:val="32"/>
      <w:szCs w:val="32"/>
      <w:lang w:val="x-none" w:eastAsia="x-none"/>
    </w:rPr>
  </w:style>
  <w:style w:type="paragraph" w:styleId="a6">
    <w:name w:val="Body Text Indent"/>
    <w:basedOn w:val="a"/>
    <w:link w:val="Char1"/>
    <w:rsid w:val="00C8483B"/>
    <w:pPr>
      <w:ind w:left="425" w:firstLine="425"/>
    </w:pPr>
    <w:rPr>
      <w:rFonts w:eastAsia="长城楷体"/>
    </w:rPr>
  </w:style>
  <w:style w:type="character" w:customStyle="1" w:styleId="Char1">
    <w:name w:val="正文文本缩进 Char"/>
    <w:basedOn w:val="a1"/>
    <w:link w:val="a6"/>
    <w:rsid w:val="00C8483B"/>
    <w:rPr>
      <w:rFonts w:ascii="Times New Roman" w:eastAsia="长城楷体" w:hAnsi="Times New Roman" w:cs="Times New Roman"/>
      <w:szCs w:val="21"/>
    </w:rPr>
  </w:style>
  <w:style w:type="paragraph" w:styleId="20">
    <w:name w:val="Body Text Indent 2"/>
    <w:basedOn w:val="a"/>
    <w:link w:val="2Char0"/>
    <w:rsid w:val="00C8483B"/>
    <w:pPr>
      <w:ind w:left="-360" w:firstLine="360"/>
    </w:pPr>
    <w:rPr>
      <w:rFonts w:eastAsia="长城楷体"/>
    </w:rPr>
  </w:style>
  <w:style w:type="character" w:customStyle="1" w:styleId="2Char0">
    <w:name w:val="正文文本缩进 2 Char"/>
    <w:basedOn w:val="a1"/>
    <w:link w:val="20"/>
    <w:rsid w:val="00C8483B"/>
    <w:rPr>
      <w:rFonts w:ascii="Times New Roman" w:eastAsia="长城楷体" w:hAnsi="Times New Roman" w:cs="Times New Roman"/>
      <w:szCs w:val="21"/>
    </w:rPr>
  </w:style>
  <w:style w:type="character" w:styleId="a7">
    <w:name w:val="page number"/>
    <w:rsid w:val="00C8483B"/>
    <w:rPr>
      <w:rFonts w:ascii="宋体" w:eastAsia="宋体" w:hAnsi="宋体"/>
    </w:rPr>
  </w:style>
  <w:style w:type="paragraph" w:styleId="a8">
    <w:name w:val="Body Text"/>
    <w:basedOn w:val="a"/>
    <w:link w:val="Char2"/>
    <w:rsid w:val="00C8483B"/>
    <w:rPr>
      <w:rFonts w:eastAsia="长城楷体"/>
      <w:sz w:val="28"/>
      <w:szCs w:val="28"/>
    </w:rPr>
  </w:style>
  <w:style w:type="character" w:customStyle="1" w:styleId="Char2">
    <w:name w:val="正文文本 Char"/>
    <w:basedOn w:val="a1"/>
    <w:link w:val="a8"/>
    <w:rsid w:val="00C8483B"/>
    <w:rPr>
      <w:rFonts w:ascii="Times New Roman" w:eastAsia="长城楷体" w:hAnsi="Times New Roman" w:cs="Times New Roman"/>
      <w:sz w:val="28"/>
      <w:szCs w:val="28"/>
    </w:rPr>
  </w:style>
  <w:style w:type="paragraph" w:styleId="a0">
    <w:name w:val="Normal Indent"/>
    <w:basedOn w:val="a"/>
    <w:rsid w:val="00C8483B"/>
    <w:pPr>
      <w:ind w:firstLine="420"/>
    </w:pPr>
  </w:style>
  <w:style w:type="paragraph" w:styleId="30">
    <w:name w:val="Body Text Indent 3"/>
    <w:basedOn w:val="a"/>
    <w:link w:val="3Char0"/>
    <w:rsid w:val="00C8483B"/>
    <w:pPr>
      <w:ind w:firstLine="425"/>
    </w:pPr>
    <w:rPr>
      <w:rFonts w:eastAsia="长城楷体"/>
    </w:rPr>
  </w:style>
  <w:style w:type="character" w:customStyle="1" w:styleId="3Char0">
    <w:name w:val="正文文本缩进 3 Char"/>
    <w:basedOn w:val="a1"/>
    <w:link w:val="30"/>
    <w:rsid w:val="00C8483B"/>
    <w:rPr>
      <w:rFonts w:ascii="Times New Roman" w:eastAsia="长城楷体" w:hAnsi="Times New Roman" w:cs="Times New Roman"/>
      <w:szCs w:val="21"/>
    </w:rPr>
  </w:style>
  <w:style w:type="paragraph" w:styleId="a9">
    <w:name w:val="Document Map"/>
    <w:basedOn w:val="a"/>
    <w:link w:val="Char3"/>
    <w:semiHidden/>
    <w:rsid w:val="00C8483B"/>
    <w:pPr>
      <w:shd w:val="clear" w:color="auto" w:fill="000080"/>
    </w:pPr>
  </w:style>
  <w:style w:type="character" w:customStyle="1" w:styleId="Char3">
    <w:name w:val="文档结构图 Char"/>
    <w:basedOn w:val="a1"/>
    <w:link w:val="a9"/>
    <w:semiHidden/>
    <w:rsid w:val="00C8483B"/>
    <w:rPr>
      <w:rFonts w:ascii="Times New Roman" w:eastAsia="宋体" w:hAnsi="Times New Roman" w:cs="Times New Roman"/>
      <w:szCs w:val="21"/>
      <w:shd w:val="clear" w:color="auto" w:fill="000080"/>
    </w:rPr>
  </w:style>
  <w:style w:type="paragraph" w:styleId="aa">
    <w:name w:val="Date"/>
    <w:basedOn w:val="a"/>
    <w:next w:val="a"/>
    <w:link w:val="Char4"/>
    <w:uiPriority w:val="99"/>
    <w:rsid w:val="00C8483B"/>
    <w:pPr>
      <w:ind w:leftChars="2500" w:left="100"/>
    </w:pPr>
    <w:rPr>
      <w:lang w:val="x-none" w:eastAsia="x-none"/>
    </w:rPr>
  </w:style>
  <w:style w:type="character" w:customStyle="1" w:styleId="Char4">
    <w:name w:val="日期 Char"/>
    <w:basedOn w:val="a1"/>
    <w:link w:val="aa"/>
    <w:uiPriority w:val="99"/>
    <w:rsid w:val="00C8483B"/>
    <w:rPr>
      <w:rFonts w:ascii="Times New Roman" w:eastAsia="宋体" w:hAnsi="Times New Roman" w:cs="Times New Roman"/>
      <w:szCs w:val="21"/>
      <w:lang w:val="x-none" w:eastAsia="x-none"/>
    </w:rPr>
  </w:style>
  <w:style w:type="paragraph" w:styleId="ab">
    <w:name w:val="Balloon Text"/>
    <w:basedOn w:val="a"/>
    <w:link w:val="Char5"/>
    <w:uiPriority w:val="99"/>
    <w:rsid w:val="00C8483B"/>
    <w:rPr>
      <w:sz w:val="18"/>
      <w:szCs w:val="18"/>
      <w:lang w:val="x-none" w:eastAsia="x-none"/>
    </w:rPr>
  </w:style>
  <w:style w:type="character" w:customStyle="1" w:styleId="Char5">
    <w:name w:val="批注框文本 Char"/>
    <w:basedOn w:val="a1"/>
    <w:link w:val="ab"/>
    <w:uiPriority w:val="99"/>
    <w:rsid w:val="00C8483B"/>
    <w:rPr>
      <w:rFonts w:ascii="Times New Roman" w:eastAsia="宋体" w:hAnsi="Times New Roman" w:cs="Times New Roman"/>
      <w:sz w:val="18"/>
      <w:szCs w:val="18"/>
      <w:lang w:val="x-none" w:eastAsia="x-none"/>
    </w:rPr>
  </w:style>
  <w:style w:type="paragraph" w:styleId="ac">
    <w:name w:val="Normal (Web)"/>
    <w:basedOn w:val="a"/>
    <w:uiPriority w:val="99"/>
    <w:unhideWhenUsed/>
    <w:rsid w:val="00C8483B"/>
    <w:pPr>
      <w:widowControl/>
      <w:adjustRightInd/>
      <w:spacing w:before="100" w:beforeAutospacing="1" w:after="100" w:afterAutospacing="1"/>
      <w:jc w:val="left"/>
      <w:textAlignment w:val="auto"/>
    </w:pPr>
    <w:rPr>
      <w:rFonts w:ascii="宋体" w:hAnsi="宋体" w:cs="宋体"/>
      <w:kern w:val="0"/>
      <w:sz w:val="24"/>
      <w:szCs w:val="24"/>
    </w:rPr>
  </w:style>
  <w:style w:type="paragraph" w:styleId="ad">
    <w:name w:val="List Paragraph"/>
    <w:basedOn w:val="a"/>
    <w:uiPriority w:val="34"/>
    <w:qFormat/>
    <w:rsid w:val="00C8483B"/>
    <w:pPr>
      <w:adjustRightInd/>
      <w:ind w:firstLineChars="200" w:firstLine="420"/>
      <w:textAlignment w:val="auto"/>
    </w:pPr>
    <w:rPr>
      <w:rFonts w:ascii="Arial" w:eastAsia="黑体" w:hAnsi="Arial"/>
      <w:szCs w:val="22"/>
    </w:rPr>
  </w:style>
  <w:style w:type="character" w:styleId="ae">
    <w:name w:val="Hyperlink"/>
    <w:uiPriority w:val="99"/>
    <w:unhideWhenUsed/>
    <w:rsid w:val="00C8483B"/>
    <w:rPr>
      <w:color w:val="0000FF"/>
      <w:u w:val="single"/>
    </w:rPr>
  </w:style>
  <w:style w:type="character" w:styleId="af">
    <w:name w:val="FollowedHyperlink"/>
    <w:uiPriority w:val="99"/>
    <w:unhideWhenUsed/>
    <w:rsid w:val="00C8483B"/>
    <w:rPr>
      <w:color w:val="800080"/>
      <w:u w:val="single"/>
    </w:rPr>
  </w:style>
  <w:style w:type="paragraph" w:styleId="af0">
    <w:name w:val="Title"/>
    <w:basedOn w:val="a"/>
    <w:next w:val="a"/>
    <w:link w:val="Char6"/>
    <w:qFormat/>
    <w:rsid w:val="00C8483B"/>
    <w:pPr>
      <w:spacing w:before="240" w:after="60"/>
      <w:jc w:val="center"/>
      <w:outlineLvl w:val="0"/>
    </w:pPr>
    <w:rPr>
      <w:rFonts w:ascii="Arial" w:hAnsi="Arial"/>
      <w:b/>
      <w:bCs/>
      <w:sz w:val="32"/>
      <w:szCs w:val="32"/>
      <w:lang w:val="x-none" w:eastAsia="x-none"/>
    </w:rPr>
  </w:style>
  <w:style w:type="character" w:customStyle="1" w:styleId="Char6">
    <w:name w:val="标题 Char"/>
    <w:basedOn w:val="a1"/>
    <w:link w:val="af0"/>
    <w:rsid w:val="00C8483B"/>
    <w:rPr>
      <w:rFonts w:ascii="Arial" w:eastAsia="宋体" w:hAnsi="Arial" w:cs="Times New Roman"/>
      <w:b/>
      <w:bCs/>
      <w:sz w:val="32"/>
      <w:szCs w:val="32"/>
      <w:lang w:val="x-none" w:eastAsia="x-none"/>
    </w:rPr>
  </w:style>
  <w:style w:type="table" w:styleId="af1">
    <w:name w:val="Table Grid"/>
    <w:basedOn w:val="a2"/>
    <w:rsid w:val="00C8483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Subtitle"/>
    <w:basedOn w:val="a"/>
    <w:next w:val="a"/>
    <w:link w:val="Char7"/>
    <w:qFormat/>
    <w:rsid w:val="00C8483B"/>
    <w:pPr>
      <w:adjustRightInd/>
      <w:spacing w:before="240" w:after="60" w:line="312" w:lineRule="auto"/>
      <w:jc w:val="center"/>
      <w:textAlignment w:val="auto"/>
      <w:outlineLvl w:val="1"/>
    </w:pPr>
    <w:rPr>
      <w:rFonts w:ascii="Cambria" w:hAnsi="Cambria"/>
      <w:b/>
      <w:bCs/>
      <w:kern w:val="28"/>
      <w:sz w:val="32"/>
      <w:szCs w:val="32"/>
    </w:rPr>
  </w:style>
  <w:style w:type="character" w:customStyle="1" w:styleId="Char7">
    <w:name w:val="副标题 Char"/>
    <w:basedOn w:val="a1"/>
    <w:link w:val="af2"/>
    <w:rsid w:val="00C8483B"/>
    <w:rPr>
      <w:rFonts w:ascii="Cambria" w:eastAsia="宋体" w:hAnsi="Cambria" w:cs="Times New Roman"/>
      <w:b/>
      <w:bCs/>
      <w:kern w:val="28"/>
      <w:sz w:val="32"/>
      <w:szCs w:val="32"/>
    </w:rPr>
  </w:style>
  <w:style w:type="paragraph" w:styleId="10">
    <w:name w:val="toc 1"/>
    <w:basedOn w:val="a"/>
    <w:next w:val="a"/>
    <w:autoRedefine/>
    <w:uiPriority w:val="39"/>
    <w:qFormat/>
    <w:rsid w:val="00C8483B"/>
    <w:pPr>
      <w:tabs>
        <w:tab w:val="right" w:leader="dot" w:pos="8789"/>
      </w:tabs>
      <w:adjustRightInd/>
      <w:spacing w:line="360" w:lineRule="exact"/>
      <w:ind w:right="-1"/>
      <w:textAlignment w:val="auto"/>
    </w:pPr>
    <w:rPr>
      <w:bCs/>
      <w:noProof/>
    </w:rPr>
  </w:style>
  <w:style w:type="paragraph" w:styleId="21">
    <w:name w:val="toc 2"/>
    <w:basedOn w:val="a"/>
    <w:next w:val="a"/>
    <w:autoRedefine/>
    <w:uiPriority w:val="39"/>
    <w:qFormat/>
    <w:rsid w:val="00C8483B"/>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C8483B"/>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1">
    <w:name w:val="toc 3"/>
    <w:basedOn w:val="a"/>
    <w:next w:val="a"/>
    <w:autoRedefine/>
    <w:uiPriority w:val="39"/>
    <w:rsid w:val="00C8483B"/>
    <w:pPr>
      <w:tabs>
        <w:tab w:val="right" w:leader="dot" w:pos="8789"/>
      </w:tabs>
      <w:ind w:leftChars="400" w:left="840"/>
    </w:pPr>
  </w:style>
  <w:style w:type="character" w:styleId="af3">
    <w:name w:val="annotation reference"/>
    <w:semiHidden/>
    <w:rsid w:val="00C8483B"/>
    <w:rPr>
      <w:sz w:val="21"/>
      <w:szCs w:val="21"/>
    </w:rPr>
  </w:style>
  <w:style w:type="paragraph" w:styleId="af4">
    <w:name w:val="annotation text"/>
    <w:basedOn w:val="a"/>
    <w:link w:val="Char8"/>
    <w:semiHidden/>
    <w:rsid w:val="00C8483B"/>
    <w:pPr>
      <w:jc w:val="left"/>
    </w:pPr>
  </w:style>
  <w:style w:type="character" w:customStyle="1" w:styleId="Char8">
    <w:name w:val="批注文字 Char"/>
    <w:basedOn w:val="a1"/>
    <w:link w:val="af4"/>
    <w:semiHidden/>
    <w:rsid w:val="00C8483B"/>
    <w:rPr>
      <w:rFonts w:ascii="Times New Roman" w:eastAsia="宋体" w:hAnsi="Times New Roman" w:cs="Times New Roman"/>
      <w:szCs w:val="21"/>
    </w:rPr>
  </w:style>
  <w:style w:type="paragraph" w:styleId="af5">
    <w:name w:val="annotation subject"/>
    <w:basedOn w:val="af4"/>
    <w:next w:val="af4"/>
    <w:link w:val="Char9"/>
    <w:semiHidden/>
    <w:rsid w:val="00C8483B"/>
    <w:rPr>
      <w:b/>
      <w:bCs/>
    </w:rPr>
  </w:style>
  <w:style w:type="character" w:customStyle="1" w:styleId="Char9">
    <w:name w:val="批注主题 Char"/>
    <w:basedOn w:val="Char8"/>
    <w:link w:val="af5"/>
    <w:semiHidden/>
    <w:rsid w:val="00C8483B"/>
    <w:rPr>
      <w:rFonts w:ascii="Times New Roman" w:eastAsia="宋体" w:hAnsi="Times New Roman" w:cs="Times New Roman"/>
      <w:b/>
      <w:bCs/>
      <w:szCs w:val="21"/>
    </w:rPr>
  </w:style>
  <w:style w:type="paragraph" w:styleId="HTML">
    <w:name w:val="HTML Preformatted"/>
    <w:basedOn w:val="a"/>
    <w:link w:val="HTMLChar"/>
    <w:uiPriority w:val="99"/>
    <w:unhideWhenUsed/>
    <w:rsid w:val="00C848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Char">
    <w:name w:val="HTML 预设格式 Char"/>
    <w:basedOn w:val="a1"/>
    <w:link w:val="HTML"/>
    <w:uiPriority w:val="99"/>
    <w:rsid w:val="00C8483B"/>
    <w:rPr>
      <w:rFonts w:ascii="宋体" w:eastAsia="宋体" w:hAnsi="宋体" w:cs="Times New Roman"/>
      <w:kern w:val="0"/>
      <w:sz w:val="24"/>
      <w:szCs w:val="24"/>
      <w:lang w:val="x-none" w:eastAsia="x-none"/>
    </w:rPr>
  </w:style>
  <w:style w:type="table" w:styleId="11">
    <w:name w:val="Plain Table 1"/>
    <w:basedOn w:val="a2"/>
    <w:uiPriority w:val="41"/>
    <w:rsid w:val="00C101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9444">
      <w:bodyDiv w:val="1"/>
      <w:marLeft w:val="0"/>
      <w:marRight w:val="0"/>
      <w:marTop w:val="0"/>
      <w:marBottom w:val="0"/>
      <w:divBdr>
        <w:top w:val="none" w:sz="0" w:space="0" w:color="auto"/>
        <w:left w:val="none" w:sz="0" w:space="0" w:color="auto"/>
        <w:bottom w:val="none" w:sz="0" w:space="0" w:color="auto"/>
        <w:right w:val="none" w:sz="0" w:space="0" w:color="auto"/>
      </w:divBdr>
    </w:div>
    <w:div w:id="1096973412">
      <w:bodyDiv w:val="1"/>
      <w:marLeft w:val="0"/>
      <w:marRight w:val="0"/>
      <w:marTop w:val="0"/>
      <w:marBottom w:val="0"/>
      <w:divBdr>
        <w:top w:val="none" w:sz="0" w:space="0" w:color="auto"/>
        <w:left w:val="none" w:sz="0" w:space="0" w:color="auto"/>
        <w:bottom w:val="none" w:sz="0" w:space="0" w:color="auto"/>
        <w:right w:val="none" w:sz="0" w:space="0" w:color="auto"/>
      </w:divBdr>
      <w:divsChild>
        <w:div w:id="255865070">
          <w:marLeft w:val="0"/>
          <w:marRight w:val="0"/>
          <w:marTop w:val="0"/>
          <w:marBottom w:val="0"/>
          <w:divBdr>
            <w:top w:val="none" w:sz="0" w:space="0" w:color="auto"/>
            <w:left w:val="none" w:sz="0" w:space="0" w:color="auto"/>
            <w:bottom w:val="none" w:sz="0" w:space="0" w:color="auto"/>
            <w:right w:val="none" w:sz="0" w:space="0" w:color="auto"/>
          </w:divBdr>
        </w:div>
      </w:divsChild>
    </w:div>
    <w:div w:id="1744403471">
      <w:bodyDiv w:val="1"/>
      <w:marLeft w:val="0"/>
      <w:marRight w:val="0"/>
      <w:marTop w:val="0"/>
      <w:marBottom w:val="0"/>
      <w:divBdr>
        <w:top w:val="none" w:sz="0" w:space="0" w:color="auto"/>
        <w:left w:val="none" w:sz="0" w:space="0" w:color="auto"/>
        <w:bottom w:val="none" w:sz="0" w:space="0" w:color="auto"/>
        <w:right w:val="none" w:sz="0" w:space="0" w:color="auto"/>
      </w:divBdr>
      <w:divsChild>
        <w:div w:id="136726791">
          <w:marLeft w:val="0"/>
          <w:marRight w:val="0"/>
          <w:marTop w:val="0"/>
          <w:marBottom w:val="0"/>
          <w:divBdr>
            <w:top w:val="none" w:sz="0" w:space="0" w:color="auto"/>
            <w:left w:val="none" w:sz="0" w:space="0" w:color="auto"/>
            <w:bottom w:val="none" w:sz="0" w:space="0" w:color="auto"/>
            <w:right w:val="none" w:sz="0" w:space="0" w:color="auto"/>
          </w:divBdr>
          <w:divsChild>
            <w:div w:id="1456410578">
              <w:marLeft w:val="0"/>
              <w:marRight w:val="0"/>
              <w:marTop w:val="0"/>
              <w:marBottom w:val="0"/>
              <w:divBdr>
                <w:top w:val="none" w:sz="0" w:space="0" w:color="auto"/>
                <w:left w:val="none" w:sz="0" w:space="0" w:color="auto"/>
                <w:bottom w:val="none" w:sz="0" w:space="0" w:color="auto"/>
                <w:right w:val="none" w:sz="0" w:space="0" w:color="auto"/>
              </w:divBdr>
              <w:divsChild>
                <w:div w:id="1316838589">
                  <w:marLeft w:val="0"/>
                  <w:marRight w:val="0"/>
                  <w:marTop w:val="0"/>
                  <w:marBottom w:val="0"/>
                  <w:divBdr>
                    <w:top w:val="none" w:sz="0" w:space="0" w:color="auto"/>
                    <w:left w:val="none" w:sz="0" w:space="0" w:color="auto"/>
                    <w:bottom w:val="none" w:sz="0" w:space="0" w:color="auto"/>
                    <w:right w:val="none" w:sz="0" w:space="0" w:color="auto"/>
                  </w:divBdr>
                  <w:divsChild>
                    <w:div w:id="2921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420">
          <w:marLeft w:val="0"/>
          <w:marRight w:val="0"/>
          <w:marTop w:val="0"/>
          <w:marBottom w:val="0"/>
          <w:divBdr>
            <w:top w:val="none" w:sz="0" w:space="0" w:color="auto"/>
            <w:left w:val="none" w:sz="0" w:space="0" w:color="auto"/>
            <w:bottom w:val="none" w:sz="0" w:space="0" w:color="auto"/>
            <w:right w:val="none" w:sz="0" w:space="0" w:color="auto"/>
          </w:divBdr>
          <w:divsChild>
            <w:div w:id="904606357">
              <w:marLeft w:val="0"/>
              <w:marRight w:val="0"/>
              <w:marTop w:val="0"/>
              <w:marBottom w:val="0"/>
              <w:divBdr>
                <w:top w:val="none" w:sz="0" w:space="0" w:color="auto"/>
                <w:left w:val="none" w:sz="0" w:space="0" w:color="auto"/>
                <w:bottom w:val="none" w:sz="0" w:space="0" w:color="auto"/>
                <w:right w:val="none" w:sz="0" w:space="0" w:color="auto"/>
              </w:divBdr>
              <w:divsChild>
                <w:div w:id="190193074">
                  <w:marLeft w:val="0"/>
                  <w:marRight w:val="0"/>
                  <w:marTop w:val="0"/>
                  <w:marBottom w:val="0"/>
                  <w:divBdr>
                    <w:top w:val="none" w:sz="0" w:space="0" w:color="auto"/>
                    <w:left w:val="none" w:sz="0" w:space="0" w:color="auto"/>
                    <w:bottom w:val="none" w:sz="0" w:space="0" w:color="auto"/>
                    <w:right w:val="none" w:sz="0" w:space="0" w:color="auto"/>
                  </w:divBdr>
                  <w:divsChild>
                    <w:div w:id="11145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keenag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s.google.com/freebase/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pi-inf.mpg.de/departments/databases-and-information-systems/yago-naga/yago/dawnload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iki.dbpedia.org/Downloads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reeba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01B3-1191-40DD-9DDA-CBA7E92E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21</Pages>
  <Words>3625</Words>
  <Characters>20667</Characters>
  <Application>Microsoft Office Word</Application>
  <DocSecurity>0</DocSecurity>
  <Lines>172</Lines>
  <Paragraphs>48</Paragraphs>
  <ScaleCrop>false</ScaleCrop>
  <Company/>
  <LinksUpToDate>false</LinksUpToDate>
  <CharactersWithSpaces>24244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Wenqing Liu</dc:creator>
  <cp:keywords/>
  <dc:description/>
  <cp:lastModifiedBy>Wenqing Liu</cp:lastModifiedBy>
  <cp:revision>7</cp:revision>
  <dcterms:created xsi:type="dcterms:W3CDTF">2017-05-08T16:02:00Z</dcterms:created>
  <dcterms:modified xsi:type="dcterms:W3CDTF">2017-05-09T22:52:00Z</dcterms:modified>
</cp:coreProperties>
</file>