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s-ES"/>
        </w:rPr>
        <w:t xml:space="preserve"> </w:t>
      </w:r>
      <w:r>
        <w:rPr>
          <w:lang w:val="es-ES"/>
        </w:rPr>
        <w:t>方法一：</w:t>
      </w:r>
      <w:r>
        <w:rPr>
          <w:lang w:val="es-ES"/>
        </w:rPr>
        <w:t>(</w:t>
      </w:r>
      <w:r>
        <w:rPr/>
        <w:t>ubuntu</w:t>
      </w:r>
      <w:r>
        <w:rPr/>
        <w:t>下使用</w:t>
      </w:r>
      <w:r>
        <w:rPr/>
        <w:t>adb</w:t>
      </w:r>
      <w:r>
        <w:rPr/>
        <w:t>连接</w:t>
      </w:r>
      <w:r>
        <w:rPr/>
        <w:t>android</w:t>
      </w:r>
      <w:r>
        <w:rPr/>
        <w:t>手机</w:t>
      </w:r>
      <w:r>
        <w:rPr/>
        <w:t>)</w:t>
      </w:r>
    </w:p>
    <w:p>
      <w:pPr>
        <w:pStyle w:val="ListParagraph"/>
        <w:ind w:left="360" w:hanging="0"/>
        <w:rPr/>
      </w:pPr>
      <w:hyperlink r:id="rId2">
        <w:r>
          <w:rPr>
            <w:rStyle w:val="Internet"/>
          </w:rPr>
          <w:t>https://www.myfreax.com/use-adb-connect-phone-in-ubuntu/</w:t>
        </w:r>
      </w:hyperlink>
    </w:p>
    <w:p>
      <w:pPr>
        <w:pStyle w:val="ListParagraph"/>
        <w:ind w:left="360" w:firstLine="420"/>
        <w:rPr>
          <w:b/>
          <w:b/>
          <w:bCs/>
        </w:rPr>
      </w:pPr>
      <w:r>
        <w:rPr>
          <w:b/>
          <w:bCs/>
        </w:rPr>
        <w:t>安装</w:t>
      </w:r>
      <w:r>
        <w:rPr>
          <w:b/>
          <w:bCs/>
        </w:rPr>
        <w:t>android-tools-adb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sudo apt update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sudo apt install android-tools-adb android-tools-fastboot</w:t>
      </w:r>
    </w:p>
    <w:p>
      <w:pPr>
        <w:pStyle w:val="ListParagraph"/>
        <w:ind w:left="360" w:firstLine="420"/>
        <w:rPr>
          <w:b/>
          <w:b/>
          <w:bCs/>
        </w:rPr>
      </w:pPr>
      <w:r>
        <w:rPr>
          <w:b/>
          <w:bCs/>
        </w:rPr>
        <w:t>开启开发者模式</w:t>
      </w:r>
      <w:r>
        <w:rPr>
          <w:b/>
          <w:bCs/>
        </w:rPr>
        <w:t>(</w:t>
      </w:r>
      <w:r>
        <w:rPr>
          <w:rFonts w:cs="Arial" w:ascii="Arial" w:hAnsi="Arial"/>
          <w:color w:val="202124"/>
          <w:shd w:fill="FFFFFF" w:val="clear"/>
        </w:rPr>
        <w:t>the Developer options</w:t>
      </w:r>
      <w:r>
        <w:rPr>
          <w:b/>
          <w:bCs/>
        </w:rPr>
        <w:t>)</w:t>
      </w:r>
    </w:p>
    <w:p>
      <w:pPr>
        <w:pStyle w:val="ListParagraph"/>
        <w:ind w:left="360" w:firstLine="420"/>
        <w:rPr/>
      </w:pPr>
      <w:r>
        <w:rPr/>
        <w:t>接下来你需要将手机开启开发者模式。打开你的</w:t>
      </w:r>
      <w:r>
        <w:rPr/>
        <w:t>Android</w:t>
      </w:r>
      <w:r>
        <w:rPr/>
        <w:t xml:space="preserve">手机的设置，找到关于关于手机或者 关于设备  </w:t>
      </w:r>
      <w:r>
        <w:rPr/>
        <w:t>(</w:t>
      </w:r>
      <w:r>
        <w:rPr/>
        <w:t>手机厂商命名可能不一致</w:t>
      </w:r>
      <w:r>
        <w:rPr/>
        <w:t>)</w:t>
      </w:r>
      <w:r>
        <w:rPr/>
        <w:t>，然后点击版本号</w:t>
      </w:r>
      <w:r>
        <w:rPr/>
        <w:t>7</w:t>
      </w:r>
      <w:r>
        <w:rPr/>
        <w:t>次，这时手机就会进入开发者模式</w:t>
      </w:r>
    </w:p>
    <w:p>
      <w:pPr>
        <w:pStyle w:val="ListParagraph"/>
        <w:ind w:left="360" w:firstLine="420"/>
        <w:rPr/>
      </w:pPr>
      <w:r>
        <w:rPr/>
        <w:t>现在回到设置，你会看到一个名为开发者选项 的选项，点击该选项，在里面找到</w:t>
      </w:r>
      <w:r>
        <w:rPr/>
        <w:t>USB</w:t>
      </w:r>
      <w:r>
        <w:rPr/>
        <w:t>调试并启用它</w:t>
      </w:r>
      <w:r>
        <w:rPr/>
        <w:t>(</w:t>
      </w:r>
      <w:r>
        <w:rPr/>
        <w:t>传输文件，</w:t>
      </w:r>
      <w:r>
        <w:rPr/>
        <w:t>usb</w:t>
      </w:r>
      <w:r>
        <w:rPr/>
        <w:t>调试，每次重新调试都要重新开</w:t>
      </w:r>
      <w:r>
        <w:rPr/>
        <w:t>)</w:t>
      </w:r>
    </w:p>
    <w:p>
      <w:pPr>
        <w:pStyle w:val="ListParagraph"/>
        <w:ind w:left="360" w:firstLine="420"/>
        <w:rPr>
          <w:b/>
          <w:b/>
          <w:bCs/>
        </w:rPr>
      </w:pPr>
      <w:r>
        <w:rPr>
          <w:b/>
          <w:bCs/>
        </w:rPr>
        <w:t>启动</w:t>
      </w:r>
      <w:r>
        <w:rPr>
          <w:b/>
          <w:bCs/>
        </w:rPr>
        <w:t>adb</w:t>
      </w:r>
      <w:r>
        <w:rPr>
          <w:b/>
          <w:bCs/>
        </w:rPr>
        <w:t>服务</w:t>
      </w:r>
    </w:p>
    <w:p>
      <w:pPr>
        <w:pStyle w:val="ListParagraph"/>
        <w:ind w:left="42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start-server</w:t>
      </w:r>
    </w:p>
    <w:p>
      <w:pPr>
        <w:pStyle w:val="ListParagraph"/>
        <w:ind w:left="360" w:firstLine="420"/>
        <w:rPr>
          <w:b/>
          <w:b/>
          <w:bCs/>
        </w:rPr>
      </w:pPr>
      <w:r>
        <w:rPr>
          <w:b/>
          <w:bCs/>
        </w:rPr>
        <w:t>检查是否已连接到手机</w:t>
      </w:r>
    </w:p>
    <w:p>
      <w:pPr>
        <w:pStyle w:val="ListParagraph"/>
        <w:ind w:left="360" w:firstLine="420"/>
        <w:rPr/>
      </w:pPr>
      <w:r>
        <w:rPr/>
        <w:t>可以使用</w:t>
      </w:r>
      <w:r>
        <w:rPr/>
        <w:t>adb devices</w:t>
      </w:r>
      <w:r>
        <w:rPr/>
        <w:t>命令来检查设备是否已正常连接，在正常的情况下，你应该在终端看到以下输出，其中会包括你的手机部分信息，比如型号，其它手机不清楚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devices</w:t>
      </w:r>
    </w:p>
    <w:p>
      <w:pPr>
        <w:pStyle w:val="ListParagraph"/>
        <w:ind w:left="360" w:firstLine="420"/>
        <w:rPr/>
      </w:pPr>
      <w:r>
        <w:rPr/>
        <w:t xml:space="preserve">List of devices attached </w:t>
      </w:r>
    </w:p>
    <w:p>
      <w:pPr>
        <w:pStyle w:val="ListParagraph"/>
        <w:ind w:left="360" w:firstLine="420"/>
        <w:rPr/>
      </w:pPr>
      <w:r>
        <w:rPr/>
        <w:t>NX507J</w:t>
        <w:tab/>
        <w:t>device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13860" cy="61722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es-ES"/>
        </w:rPr>
        <w:t xml:space="preserve">方法二： </w:t>
      </w:r>
      <w:r>
        <w:rPr>
          <w:lang w:val="es-ES"/>
        </w:rPr>
        <w:t>(</w:t>
      </w:r>
      <w:r>
        <w:rPr>
          <w:lang w:val="es-ES"/>
        </w:rPr>
        <w:t>无线连接，需</w:t>
      </w:r>
      <w:r>
        <w:rPr>
          <w:lang w:val="es-ES"/>
        </w:rPr>
        <w:t>usb</w:t>
      </w:r>
      <w:r>
        <w:rPr>
          <w:lang w:val="es-ES"/>
        </w:rPr>
        <w:t>线</w:t>
      </w:r>
      <w:r>
        <w:rPr/>
        <w:t>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a. </w:t>
      </w:r>
      <w:r>
        <w:rPr/>
        <w:t xml:space="preserve">将 </w:t>
      </w:r>
      <w:r>
        <w:rPr/>
        <w:t xml:space="preserve">Android </w:t>
      </w:r>
      <w:r>
        <w:rPr/>
        <w:t xml:space="preserve">设备与要运行 </w:t>
      </w:r>
      <w:r>
        <w:rPr/>
        <w:t xml:space="preserve">adb </w:t>
      </w:r>
      <w:r>
        <w:rPr/>
        <w:t xml:space="preserve">的电脑连接到同一个局域网，比如连到同一个 </w:t>
      </w:r>
      <w:r>
        <w:rPr/>
        <w:t>WiFi</w:t>
      </w:r>
      <w:r>
        <w:rPr/>
        <w:t>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b. </w:t>
      </w:r>
      <w:r>
        <w:rPr/>
        <w:t xml:space="preserve">将设备与电脑通过 </w:t>
      </w:r>
      <w:r>
        <w:rPr/>
        <w:t xml:space="preserve">USB </w:t>
      </w:r>
      <w:r>
        <w:rPr/>
        <w:t xml:space="preserve">线连接。应确保连接成功（可运行 </w:t>
      </w:r>
      <w:r>
        <w:rPr>
          <w:i/>
          <w:iCs/>
          <w:color w:val="FF3333"/>
        </w:rPr>
        <w:t>adb devices</w:t>
      </w:r>
      <w:r>
        <w:rPr/>
        <w:t xml:space="preserve"> </w:t>
      </w:r>
      <w:r>
        <w:rPr/>
        <w:t>看是否能列出该设备）。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c. </w:t>
      </w:r>
      <w:r>
        <w:rPr/>
        <w:t xml:space="preserve">让设备在 </w:t>
      </w:r>
      <w:r>
        <w:rPr/>
        <w:t xml:space="preserve">5555 </w:t>
      </w:r>
      <w:r>
        <w:rPr/>
        <w:t xml:space="preserve">端口监听 </w:t>
      </w:r>
      <w:r>
        <w:rPr/>
        <w:t xml:space="preserve">TCP/IP </w:t>
      </w:r>
      <w:r>
        <w:rPr/>
        <w:t>连接：</w:t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  <w:iCs/>
          <w:color w:val="FF3333"/>
        </w:rPr>
      </w:pPr>
      <w:r>
        <w:rPr>
          <w:i/>
          <w:iCs/>
          <w:color w:val="FF3333"/>
        </w:rPr>
        <w:t>adb tcpip 5555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d. </w:t>
      </w:r>
      <w:r>
        <w:rPr/>
        <w:t xml:space="preserve">断开 </w:t>
      </w:r>
      <w:r>
        <w:rPr/>
        <w:t xml:space="preserve">USB </w:t>
      </w:r>
      <w:r>
        <w:rPr/>
        <w:t>连接。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e. </w:t>
      </w:r>
      <w:r>
        <w:rPr/>
        <w:t xml:space="preserve">找到设备的 </w:t>
      </w:r>
      <w:r>
        <w:rPr/>
        <w:t xml:space="preserve">IP </w:t>
      </w:r>
      <w:r>
        <w:rPr/>
        <w:t>地址。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一般能在「设置」</w:t>
      </w:r>
      <w:r>
        <w:rPr/>
        <w:t>-</w:t>
      </w:r>
      <w:r>
        <w:rPr/>
        <w:t>「关于手机」</w:t>
      </w:r>
      <w:r>
        <w:rPr/>
        <w:t>-</w:t>
      </w:r>
      <w:r>
        <w:rPr/>
        <w:t>「状态信息」</w:t>
      </w:r>
      <w:r>
        <w:rPr/>
        <w:t>-</w:t>
      </w:r>
      <w:r>
        <w:rPr/>
        <w:t>「</w:t>
      </w:r>
      <w:r>
        <w:rPr/>
        <w:t>IP</w:t>
      </w:r>
      <w:r>
        <w:rPr/>
        <w:t xml:space="preserve">地址」找到，也可以使用下文里 查看设备信息 </w:t>
      </w:r>
      <w:r>
        <w:rPr/>
        <w:t xml:space="preserve">- IP </w:t>
      </w:r>
      <w:r>
        <w:rPr/>
        <w:t xml:space="preserve">地址 一节里的方法用 </w:t>
      </w:r>
      <w:r>
        <w:rPr/>
        <w:t xml:space="preserve">adb </w:t>
      </w:r>
      <w:r>
        <w:rPr/>
        <w:t>命令来查看。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f. </w:t>
      </w:r>
      <w:r>
        <w:rPr/>
        <w:t xml:space="preserve">通过 </w:t>
      </w:r>
      <w:r>
        <w:rPr/>
        <w:t xml:space="preserve">IP </w:t>
      </w:r>
      <w:r>
        <w:rPr/>
        <w:t>地址连接设备。</w:t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  <w:iCs/>
          <w:color w:val="FF3333"/>
        </w:rPr>
      </w:pPr>
      <w:r>
        <w:rPr>
          <w:i/>
          <w:iCs/>
          <w:color w:val="FF3333"/>
        </w:rPr>
        <w:t>adb connect &lt;device-ip-address&gt;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这里的 </w:t>
      </w:r>
      <w:r>
        <w:rPr/>
        <w:t xml:space="preserve">&lt;device-ip-address&gt; </w:t>
      </w:r>
      <w:r>
        <w:rPr/>
        <w:t xml:space="preserve">就是上一步中找到的设备 </w:t>
      </w:r>
      <w:r>
        <w:rPr/>
        <w:t xml:space="preserve">IP </w:t>
      </w:r>
      <w:r>
        <w:rPr/>
        <w:t>地址。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g. </w:t>
      </w:r>
      <w:r>
        <w:rPr/>
        <w:t>确认连接状态。</w:t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  <w:iCs/>
          <w:color w:val="FF3333"/>
        </w:rPr>
      </w:pPr>
      <w:r>
        <w:rPr>
          <w:i/>
          <w:iCs/>
          <w:color w:val="FF3333"/>
        </w:rPr>
        <w:t>adb devices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如果能看到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&lt;device-ip-address&gt;:5555 device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说明连接成功。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如果连接不了，请确认 </w:t>
      </w:r>
      <w:r>
        <w:rPr/>
        <w:t xml:space="preserve">Android </w:t>
      </w:r>
      <w:r>
        <w:rPr/>
        <w:t xml:space="preserve">设备与电脑是连接到了同一个 </w:t>
      </w:r>
      <w:r>
        <w:rPr/>
        <w:t>WiFi</w:t>
      </w:r>
      <w:r>
        <w:rPr/>
        <w:t xml:space="preserve">，然后再次执行 </w:t>
      </w:r>
      <w:r>
        <w:rPr/>
        <w:t xml:space="preserve">adb connect &lt;device-ip-address&gt; </w:t>
      </w:r>
      <w:r>
        <w:rPr/>
        <w:t>那一步；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如果还是不行的话，通过 </w:t>
      </w:r>
      <w:r>
        <w:rPr/>
        <w:t xml:space="preserve">adb kill-server </w:t>
      </w:r>
      <w:r>
        <w:rPr/>
        <w:t xml:space="preserve">重新启动 </w:t>
      </w:r>
      <w:r>
        <w:rPr/>
        <w:t xml:space="preserve">adb </w:t>
      </w:r>
      <w:r>
        <w:rPr/>
        <w:t>然后从头再来一次试试。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h. </w:t>
      </w:r>
      <w:r>
        <w:rPr/>
        <w:t>断开无线连接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命令：</w:t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  <w:iCs/>
          <w:color w:val="FF3333"/>
        </w:rPr>
      </w:pPr>
      <w:r>
        <w:rPr>
          <w:i/>
          <w:iCs/>
          <w:color w:val="FF3333"/>
        </w:rPr>
        <w:t>adb disconnect &lt;device-ip-address&gt;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(Android adb shell </w:t>
      </w:r>
      <w:r>
        <w:rPr/>
        <w:t>获得点击屏幕的位置坐标</w:t>
      </w:r>
      <w:r>
        <w:rPr/>
        <w:t>) Android adb shell obtiene coordenadas de posición de la pantalla táctil</w:t>
      </w:r>
    </w:p>
    <w:p>
      <w:pPr>
        <w:pStyle w:val="ListParagraph"/>
        <w:ind w:left="360" w:hanging="0"/>
        <w:rPr/>
      </w:pPr>
      <w:hyperlink r:id="rId4">
        <w:r>
          <w:rPr>
            <w:rStyle w:val="Internet"/>
          </w:rPr>
          <w:t>https://blog.csdn.net/liu_zhen_wei/article/details/12559277</w:t>
        </w:r>
      </w:hyperlink>
    </w:p>
    <w:p>
      <w:pPr>
        <w:pStyle w:val="ListParagraph"/>
        <w:ind w:left="360" w:firstLine="420"/>
        <w:rPr>
          <w:b/>
          <w:b/>
          <w:bCs/>
        </w:rPr>
      </w:pPr>
      <w:r>
        <w:rPr>
          <w:b/>
          <w:bCs/>
        </w:rPr>
        <w:t>第一步：计算比例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shell getevent -p | grep -e "0035" -e "0036"</w:t>
      </w:r>
    </w:p>
    <w:p>
      <w:pPr>
        <w:pStyle w:val="ListParagraph"/>
        <w:ind w:left="360" w:firstLine="420"/>
        <w:rPr/>
      </w:pPr>
      <w:r>
        <w:rPr/>
        <w:t>获得</w:t>
      </w:r>
      <w:r>
        <w:rPr/>
        <w:t xml:space="preserve">event </w:t>
      </w:r>
      <w:r>
        <w:rPr/>
        <w:t>体系里 宽（</w:t>
      </w:r>
      <w:r>
        <w:rPr/>
        <w:t>0035</w:t>
      </w:r>
      <w:r>
        <w:rPr/>
        <w:t>）和高（</w:t>
      </w:r>
      <w:r>
        <w:rPr/>
        <w:t>0036</w:t>
      </w:r>
      <w:r>
        <w:rPr/>
        <w:t>）</w:t>
      </w:r>
    </w:p>
    <w:p>
      <w:pPr>
        <w:pStyle w:val="ListParagraph"/>
        <w:ind w:left="360" w:firstLine="420"/>
        <w:rPr/>
      </w:pPr>
      <w:r>
        <w:rPr/>
        <w:t>以当前我使用的手机为例，命令会输出如下信息：</w:t>
      </w:r>
    </w:p>
    <w:p>
      <w:pPr>
        <w:pStyle w:val="ListParagraph"/>
        <w:ind w:left="360" w:firstLine="420"/>
        <w:rPr/>
      </w:pPr>
      <w:r>
        <w:rPr/>
        <w:t xml:space="preserve">0035  : value 0, min 0, max </w:t>
      </w:r>
      <w:r>
        <w:rPr>
          <w:i/>
          <w:iCs/>
          <w:u w:val="single"/>
        </w:rPr>
        <w:t>1602</w:t>
      </w:r>
      <w:r>
        <w:rPr/>
        <w:t>, fuzz 0, flat 0, resolution 0</w:t>
      </w:r>
    </w:p>
    <w:p>
      <w:pPr>
        <w:pStyle w:val="ListParagraph"/>
        <w:ind w:left="360" w:firstLine="420"/>
        <w:rPr/>
      </w:pPr>
      <w:r>
        <w:rPr/>
        <w:t>0036  : value 0, min 0, max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2503</w:t>
      </w:r>
      <w:r>
        <w:rPr/>
        <w:t>, fuzz 0, flat 0, resolution 0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/>
      </w:pPr>
      <w:r>
        <w:rPr/>
        <w:t>0035</w:t>
      </w:r>
      <w:r>
        <w:rPr/>
        <w:t xml:space="preserve">（宽） </w:t>
      </w:r>
      <w:r>
        <w:rPr/>
        <w:t xml:space="preserve">max </w:t>
      </w:r>
      <w:r>
        <w:rPr>
          <w:i/>
          <w:iCs/>
          <w:u w:val="single"/>
        </w:rPr>
        <w:t>1602</w:t>
      </w:r>
    </w:p>
    <w:p>
      <w:pPr>
        <w:pStyle w:val="ListParagraph"/>
        <w:ind w:left="360" w:firstLine="420"/>
        <w:rPr>
          <w:i/>
          <w:i/>
          <w:iCs/>
          <w:u w:val="single"/>
        </w:rPr>
      </w:pPr>
      <w:r>
        <w:rPr/>
        <w:t>0036</w:t>
      </w:r>
      <w:r>
        <w:rPr/>
        <w:t xml:space="preserve">（高） </w:t>
      </w:r>
      <w:r>
        <w:rPr/>
        <w:t>max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2503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shell wm size</w:t>
      </w:r>
    </w:p>
    <w:p>
      <w:pPr>
        <w:pStyle w:val="ListParagraph"/>
        <w:ind w:left="360" w:firstLine="420"/>
        <w:rPr/>
      </w:pPr>
      <w:r>
        <w:rPr/>
        <w:t>手机屏幕分辨率</w:t>
      </w:r>
      <w:r>
        <w:rPr/>
        <w:t>(Resolución)</w:t>
      </w:r>
      <w:r>
        <w:rPr/>
        <w:t>是</w:t>
      </w:r>
      <w:r>
        <w:rPr/>
        <w:t>1080p</w:t>
      </w:r>
      <w:r>
        <w:rPr/>
        <w:t>即：</w:t>
      </w:r>
      <w:r>
        <w:rPr/>
        <w:t>1080</w:t>
      </w:r>
      <w:r>
        <w:rPr/>
        <w:t xml:space="preserve">（宽） </w:t>
      </w:r>
      <w:r>
        <w:rPr/>
        <w:t>* 1920</w:t>
      </w:r>
      <w:r>
        <w:rPr/>
        <w:t>（高）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/>
      </w:pPr>
      <w:r>
        <w:rPr/>
        <w:t>计算比例</w:t>
      </w:r>
      <w:r>
        <w:rPr/>
        <w:t>(Ratio)</w:t>
      </w:r>
      <w:r>
        <w:rPr/>
        <w:t>：</w:t>
      </w:r>
    </w:p>
    <w:p>
      <w:pPr>
        <w:pStyle w:val="ListParagraph"/>
        <w:ind w:left="360" w:firstLine="420"/>
        <w:rPr/>
      </w:pPr>
      <w:r>
        <w:rPr/>
        <w:t>rateW = 1080(</w:t>
      </w:r>
      <w:r>
        <w:rPr/>
        <w:t>手机屏幕的宽</w:t>
      </w:r>
      <w:r>
        <w:rPr/>
        <w:t>) / 1602(event</w:t>
      </w:r>
      <w:r>
        <w:rPr/>
        <w:t>里</w:t>
      </w:r>
      <w:r>
        <w:rPr/>
        <w:t>0035</w:t>
      </w:r>
      <w:r>
        <w:rPr/>
        <w:t>的</w:t>
      </w:r>
      <w:r>
        <w:rPr/>
        <w:t xml:space="preserve">max) = </w:t>
      </w:r>
      <w:r>
        <w:rPr>
          <w:i/>
          <w:iCs/>
          <w:u w:val="single"/>
        </w:rPr>
        <w:t>0.674</w:t>
      </w:r>
    </w:p>
    <w:p>
      <w:pPr>
        <w:pStyle w:val="ListParagraph"/>
        <w:ind w:left="360" w:firstLine="420"/>
        <w:rPr/>
      </w:pPr>
      <w:r>
        <w:rPr/>
        <w:t>rateH = 1920(</w:t>
      </w:r>
      <w:r>
        <w:rPr/>
        <w:t>手机屏幕的高</w:t>
      </w:r>
      <w:r>
        <w:rPr/>
        <w:t>) / 2503(event</w:t>
      </w:r>
      <w:r>
        <w:rPr/>
        <w:t>里</w:t>
      </w:r>
      <w:r>
        <w:rPr/>
        <w:t>0036</w:t>
      </w:r>
      <w:r>
        <w:rPr/>
        <w:t>的</w:t>
      </w:r>
      <w:r>
        <w:rPr/>
        <w:t xml:space="preserve">max) = </w:t>
      </w:r>
      <w:r>
        <w:rPr>
          <w:i/>
          <w:iCs/>
          <w:u w:val="single"/>
        </w:rPr>
        <w:t>0.767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>
          <w:b/>
          <w:b/>
          <w:bCs/>
        </w:rPr>
      </w:pPr>
      <w:r>
        <w:rPr>
          <w:b/>
          <w:bCs/>
        </w:rPr>
        <w:t>第二步：点击屏幕计算点击位置的坐标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shell getevent | grep -e "0035" -e "0036"</w:t>
      </w:r>
    </w:p>
    <w:p>
      <w:pPr>
        <w:pStyle w:val="ListParagraph"/>
        <w:ind w:left="360" w:firstLine="420"/>
        <w:rPr/>
      </w:pPr>
      <w:r>
        <w:rPr/>
        <w:t>以当前我使用的手机为例，命令会输出如下信息：</w:t>
      </w:r>
    </w:p>
    <w:p>
      <w:pPr>
        <w:pStyle w:val="ListParagraph"/>
        <w:ind w:left="360" w:firstLine="420"/>
        <w:rPr/>
      </w:pPr>
      <w:r>
        <w:rPr/>
        <w:t>/dev/input/event0: 0003 0035 00000</w:t>
      </w:r>
      <w:r>
        <w:rPr>
          <w:i/>
          <w:iCs/>
          <w:u w:val="single"/>
        </w:rPr>
        <w:t>341</w:t>
      </w:r>
    </w:p>
    <w:p>
      <w:pPr>
        <w:pStyle w:val="ListParagraph"/>
        <w:ind w:left="360" w:firstLine="420"/>
        <w:rPr/>
      </w:pPr>
      <w:r>
        <w:rPr/>
        <w:t>/dev/input/event0: 0003 0036 00000</w:t>
      </w:r>
      <w:r>
        <w:rPr>
          <w:i/>
          <w:iCs/>
          <w:u w:val="single"/>
        </w:rPr>
        <w:t>8ec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/>
      </w:pPr>
      <w:r>
        <w:rPr/>
        <w:t>把</w:t>
      </w:r>
      <w:r>
        <w:rPr/>
        <w:t>0035</w:t>
      </w:r>
      <w:r>
        <w:rPr/>
        <w:t>和</w:t>
      </w:r>
      <w:r>
        <w:rPr/>
        <w:t>0036</w:t>
      </w:r>
      <w:r>
        <w:rPr/>
        <w:t>后面的位置数据从</w:t>
      </w:r>
      <w:r>
        <w:rPr/>
        <w:t>16</w:t>
      </w:r>
      <w:r>
        <w:rPr/>
        <w:t>进制转化为</w:t>
      </w:r>
      <w:r>
        <w:rPr/>
        <w:t>10</w:t>
      </w:r>
      <w:r>
        <w:rPr/>
        <w:t>进制</w:t>
      </w:r>
    </w:p>
    <w:p>
      <w:pPr>
        <w:pStyle w:val="ListParagraph"/>
        <w:ind w:left="360" w:firstLine="420"/>
        <w:rPr/>
      </w:pPr>
      <w:hyperlink r:id="rId5">
        <w:r>
          <w:rPr>
            <w:rStyle w:val="Internet1"/>
          </w:rPr>
          <w:t>https://tool.oschina.net/hexconvert</w:t>
        </w:r>
      </w:hyperlink>
    </w:p>
    <w:p>
      <w:pPr>
        <w:pStyle w:val="ListParagraph"/>
        <w:ind w:left="360" w:firstLine="420"/>
        <w:rPr/>
      </w:pPr>
      <w:r>
        <w:rPr/>
        <w:t xml:space="preserve">width = 0x341 = 3*16*16 + 4*16 + 1 = </w:t>
      </w:r>
      <w:r>
        <w:rPr>
          <w:i/>
          <w:iCs/>
          <w:u w:val="single"/>
        </w:rPr>
        <w:t>833</w:t>
      </w:r>
    </w:p>
    <w:p>
      <w:pPr>
        <w:pStyle w:val="ListParagraph"/>
        <w:ind w:left="360" w:firstLine="420"/>
        <w:rPr/>
      </w:pPr>
      <w:r>
        <w:rPr/>
        <w:t xml:space="preserve">height = 0x8ec = 8*16*16 + 14*16 + 12 = </w:t>
      </w:r>
      <w:r>
        <w:rPr>
          <w:i/>
          <w:iCs/>
          <w:u w:val="single"/>
        </w:rPr>
        <w:t>2284</w:t>
      </w:r>
    </w:p>
    <w:p>
      <w:pPr>
        <w:pStyle w:val="ListParagraph"/>
        <w:ind w:left="360" w:firstLine="420"/>
        <w:rPr/>
      </w:pPr>
      <w:r>
        <w:rPr/>
        <w:t>这是在</w:t>
      </w:r>
      <w:r>
        <w:rPr/>
        <w:t>event</w:t>
      </w:r>
      <w:r>
        <w:rPr/>
        <w:t>体系里的位置，将其转化为屏幕位置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/>
      </w:pPr>
      <w:r>
        <w:rPr/>
        <w:t xml:space="preserve">screenW = width*rateW = 833*0.674 = </w:t>
      </w:r>
      <w:r>
        <w:rPr>
          <w:i/>
          <w:iCs/>
          <w:u w:val="single"/>
        </w:rPr>
        <w:t>561</w:t>
      </w:r>
    </w:p>
    <w:p>
      <w:pPr>
        <w:pStyle w:val="ListParagraph"/>
        <w:ind w:left="360" w:firstLine="420"/>
        <w:rPr/>
      </w:pPr>
      <w:r>
        <w:rPr/>
        <w:t xml:space="preserve">screenH = height*rateH = 2284*0.767 = </w:t>
      </w:r>
      <w:r>
        <w:rPr>
          <w:i/>
          <w:iCs/>
          <w:u w:val="single"/>
        </w:rPr>
        <w:t>1751</w:t>
      </w:r>
    </w:p>
    <w:p>
      <w:pPr>
        <w:pStyle w:val="ListParagraph"/>
        <w:ind w:left="360" w:firstLine="420"/>
        <w:rPr/>
      </w:pPr>
      <w:r>
        <w:rPr/>
        <w:t>终于算出来了</w:t>
      </w:r>
    </w:p>
    <w:p>
      <w:pPr>
        <w:pStyle w:val="ListParagraph"/>
        <w:ind w:left="360" w:firstLine="420"/>
        <w:rPr/>
      </w:pPr>
      <w:r>
        <w:rPr/>
        <w:t>刚刚点击的屏幕位置坐标就是</w:t>
      </w:r>
      <w:r>
        <w:rPr>
          <w:i/>
          <w:iCs/>
          <w:u w:val="single"/>
        </w:rPr>
        <w:t>（</w:t>
      </w:r>
      <w:r>
        <w:rPr>
          <w:i/>
          <w:iCs/>
          <w:u w:val="single"/>
        </w:rPr>
        <w:t>561, 1751</w:t>
      </w:r>
      <w:r>
        <w:rPr>
          <w:i/>
          <w:iCs/>
          <w:u w:val="single"/>
        </w:rPr>
        <w:t>）</w:t>
      </w:r>
    </w:p>
    <w:p>
      <w:pPr>
        <w:pStyle w:val="ListParagraph"/>
        <w:ind w:left="360" w:firstLine="420"/>
        <w:jc w:val="center"/>
        <w:rPr/>
      </w:pPr>
      <w:r>
        <w:rPr/>
        <w:drawing>
          <wp:inline distT="0" distB="0" distL="0" distR="0">
            <wp:extent cx="5400040" cy="105156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firstLine="420"/>
        <w:rPr/>
      </w:pPr>
      <w:r>
        <w:rPr/>
        <w:t>=======================================385=======================================</w:t>
      </w:r>
    </w:p>
    <w:p>
      <w:pPr>
        <w:pStyle w:val="ListParagraph"/>
        <w:ind w:left="360" w:firstLine="420"/>
        <w:rPr/>
      </w:pPr>
      <w:r>
        <w:rPr/>
        <w:t>或者 用自动化测试工具，直接输出点击位置坐标，</w:t>
      </w:r>
    </w:p>
    <w:p>
      <w:pPr>
        <w:pStyle w:val="ListParagraph"/>
        <w:numPr>
          <w:ilvl w:val="0"/>
          <w:numId w:val="1"/>
        </w:numPr>
        <w:rPr/>
      </w:pPr>
      <w:r>
        <w:rPr/>
        <w:t>Automating Input Events on Android</w:t>
      </w:r>
    </w:p>
    <w:p>
      <w:pPr>
        <w:pStyle w:val="ListParagraph"/>
        <w:ind w:left="360" w:hanging="0"/>
        <w:rPr/>
      </w:pPr>
      <w:hyperlink r:id="rId7">
        <w:r>
          <w:rPr>
            <w:rStyle w:val="Internet"/>
          </w:rPr>
          <w:t>https://www.rightpoint.com/rplabs/automating-input-events-abd-keyevent</w:t>
        </w:r>
      </w:hyperlink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4442460" cy="4191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74725" cy="211074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Command</w:t>
      </w:r>
      <w:r>
        <w:rPr>
          <w:lang w:val="es-ES"/>
        </w:rPr>
        <w:t>:</w:t>
      </w:r>
    </w:p>
    <w:p>
      <w:pPr>
        <w:pStyle w:val="ListParagraph"/>
        <w:ind w:left="360" w:hanging="0"/>
        <w:rPr/>
      </w:pPr>
      <w:hyperlink r:id="rId10">
        <w:r>
          <w:rPr>
            <w:rStyle w:val="Internet1"/>
          </w:rPr>
          <w:t>https://github.com/mzlogin/awesome-adb/blob/master/README.en.md</w:t>
        </w:r>
      </w:hyperlink>
    </w:p>
    <w:p>
      <w:pPr>
        <w:pStyle w:val="ListParagraph"/>
        <w:ind w:left="360" w:hanging="0"/>
        <w:rPr/>
      </w:pPr>
      <w:hyperlink r:id="rId11">
        <w:r>
          <w:rPr>
            <w:rStyle w:val="Internet1"/>
          </w:rPr>
          <w:t>https://blog.csdn.net/zhonglunshun/article/details/78362439</w:t>
        </w:r>
      </w:hyperlink>
    </w:p>
    <w:p>
      <w:pPr>
        <w:pStyle w:val="ListParagraph"/>
        <w:ind w:left="360" w:hanging="0"/>
        <w:rPr/>
      </w:pPr>
      <w:r>
        <w:rPr/>
        <w:t xml:space="preserve">android </w:t>
      </w:r>
      <w:r>
        <w:rPr/>
        <w:t>使用命令模拟点击 滑动</w:t>
      </w:r>
    </w:p>
    <w:p>
      <w:pPr>
        <w:pStyle w:val="ListParagraph"/>
        <w:ind w:left="360" w:hanging="0"/>
        <w:rPr/>
      </w:pPr>
      <w:hyperlink r:id="rId12">
        <w:r>
          <w:rPr>
            <w:rStyle w:val="Internet"/>
          </w:rPr>
          <w:t>https://blog.csdn.net/lei7143/article/details/79088095</w:t>
        </w:r>
      </w:hyperlink>
    </w:p>
    <w:p>
      <w:pPr>
        <w:pStyle w:val="ListParagraph"/>
        <w:ind w:left="360" w:hanging="0"/>
        <w:rPr/>
      </w:pPr>
      <w:r>
        <w:rPr/>
        <w:t>使用</w:t>
      </w:r>
      <w:r>
        <w:rPr/>
        <w:t>ADB</w:t>
      </w:r>
      <w:r>
        <w:rPr/>
        <w:t>发送模拟</w:t>
      </w:r>
      <w:r>
        <w:rPr/>
        <w:t>touch</w:t>
      </w:r>
      <w:r>
        <w:rPr/>
        <w:t>的操作</w:t>
      </w:r>
    </w:p>
    <w:p>
      <w:pPr>
        <w:pStyle w:val="ListParagraph"/>
        <w:ind w:left="360" w:hanging="0"/>
        <w:rPr/>
      </w:pPr>
      <w:hyperlink r:id="rId13">
        <w:r>
          <w:rPr>
            <w:rStyle w:val="Internet"/>
          </w:rPr>
          <w:t>https://blog.csdn.net/jgw2008/article/details/52913543</w:t>
        </w:r>
      </w:hyperlink>
    </w:p>
    <w:p>
      <w:pPr>
        <w:pStyle w:val="ListParagraph"/>
        <w:ind w:left="360" w:hanging="0"/>
        <w:rPr/>
      </w:pPr>
      <w:r>
        <w:rPr/>
        <w:t>Monkey</w:t>
      </w:r>
      <w:r>
        <w:rPr/>
        <w:t>详解（脚本篇</w:t>
      </w:r>
      <w:r>
        <w:rPr/>
        <w:t>---</w:t>
      </w:r>
      <w:r>
        <w:rPr/>
        <w:t>获取坐标）</w:t>
      </w:r>
    </w:p>
    <w:p>
      <w:pPr>
        <w:pStyle w:val="ListParagraph"/>
        <w:ind w:left="360" w:hanging="0"/>
        <w:rPr/>
      </w:pPr>
      <w:hyperlink r:id="rId14">
        <w:r>
          <w:rPr>
            <w:rStyle w:val="Internet"/>
          </w:rPr>
          <w:t>https://blog.csdn.net/daihuimaozideren/article/details/77539800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横屏竖屏设置</w:t>
      </w:r>
    </w:p>
    <w:p>
      <w:pPr>
        <w:pStyle w:val="ListParagraph"/>
        <w:ind w:left="360" w:hanging="0"/>
        <w:rPr/>
      </w:pPr>
      <w:hyperlink r:id="rId15">
        <w:r>
          <w:rPr>
            <w:rStyle w:val="Internet"/>
          </w:rPr>
          <w:t>https://yinguobing.com/change-android-device-orientation-with-adb/</w:t>
        </w:r>
      </w:hyperlink>
    </w:p>
    <w:p>
      <w:pPr>
        <w:pStyle w:val="ListParagraph"/>
        <w:ind w:left="360" w:hanging="0"/>
        <w:rPr/>
      </w:pPr>
      <w:r>
        <w:rPr/>
        <w:t>首先禁用自动旋转：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shell content insert --uri content://settings/system --bind name:s:accelerometer_rotation --bind value:i:0</w:t>
      </w:r>
    </w:p>
    <w:p>
      <w:pPr>
        <w:pStyle w:val="Style20"/>
        <w:rPr>
          <w:rStyle w:val="Style13"/>
          <w:rFonts w:ascii="Noto Sans Mono CJK SC Bold" w:hAnsi="Noto Sans Mono CJK SC Bold" w:eastAsia="Noto Sans Mono CJK SC Bold"/>
          <w:color w:val="000000"/>
          <w:szCs w:val="21"/>
        </w:rPr>
      </w:pPr>
      <w:r>
        <w:rPr>
          <w:rFonts w:eastAsia="Noto Sans Mono CJK SC Bold" w:ascii="Noto Sans Mono CJK SC Bold" w:hAnsi="Noto Sans Mono CJK SC Bold"/>
          <w:color w:val="000000"/>
          <w:szCs w:val="21"/>
        </w:rPr>
      </w:r>
    </w:p>
    <w:p>
      <w:pPr>
        <w:pStyle w:val="ListParagraph"/>
        <w:ind w:left="360" w:hanging="0"/>
        <w:rPr/>
      </w:pPr>
      <w:r>
        <w:rPr/>
        <w:t>这条命令可以将屏幕设置为横向模式：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r>
        <w:rPr>
          <w:i/>
          <w:iCs/>
          <w:color w:val="FF0000"/>
        </w:rPr>
        <w:t>adb shell content insert --uri content://settings/system --bind name:s:user_rotation --bind value:i:1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这条命令可以将屏幕设置为纵向模式：</w:t>
      </w:r>
    </w:p>
    <w:p>
      <w:pPr>
        <w:pStyle w:val="ListParagraph"/>
        <w:ind w:left="360" w:firstLine="420"/>
        <w:rPr>
          <w:i/>
          <w:i/>
          <w:iCs/>
          <w:color w:val="FF0000"/>
        </w:rPr>
      </w:pPr>
      <w:bookmarkStart w:id="0" w:name="__DdeLink__226_1451389780"/>
      <w:bookmarkEnd w:id="0"/>
      <w:r>
        <w:rPr>
          <w:i/>
          <w:iCs/>
          <w:color w:val="FF0000"/>
        </w:rPr>
        <w:t>adb shell content insert --uri content://settings/system --bind name:s:user_rotation --bind value:i:0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竖屏情况下（</w:t>
      </w:r>
      <w:r>
        <w:rPr/>
        <w:t>0/2</w:t>
      </w:r>
      <w:r>
        <w:rPr/>
        <w:t>）</w:t>
      </w:r>
    </w:p>
    <w:p>
      <w:pPr>
        <w:pStyle w:val="ListParagraph"/>
        <w:ind w:left="360" w:hanging="0"/>
        <w:rPr>
          <w:i/>
          <w:i/>
          <w:iCs/>
          <w:color w:val="FF0000"/>
        </w:rPr>
      </w:pPr>
      <w:r>
        <w:rPr/>
        <w:t xml:space="preserve"> </w:t>
      </w:r>
      <w:r>
        <w:rPr/>
        <w:t>打开</w:t>
      </w:r>
      <w:r>
        <w:rPr/>
        <w:t>app</w:t>
      </w:r>
      <w:r>
        <w:rPr/>
        <w:t>：</w:t>
      </w:r>
      <w:r>
        <w:rPr>
          <w:i/>
          <w:iCs/>
          <w:color w:val="FF0000"/>
        </w:rPr>
        <w:t>adb shell input tap 1116 1354</w:t>
      </w:r>
    </w:p>
    <w:p>
      <w:pPr>
        <w:pStyle w:val="ListParagraph"/>
        <w:ind w:left="360" w:hanging="0"/>
        <w:rPr>
          <w:i/>
          <w:i/>
          <w:iCs/>
          <w:color w:val="FF0000"/>
        </w:rPr>
      </w:pPr>
      <w:r>
        <w:rPr/>
        <w:t xml:space="preserve"> </w:t>
      </w:r>
      <w:r>
        <w:rPr/>
        <w:t>home</w:t>
      </w:r>
      <w:r>
        <w:rPr/>
        <w:t>键：</w:t>
      </w:r>
      <w:r>
        <w:rPr>
          <w:i/>
          <w:iCs/>
          <w:color w:val="FF0000"/>
        </w:rPr>
        <w:t>adb shell input keyevent 3</w:t>
      </w:r>
    </w:p>
    <w:p>
      <w:pPr>
        <w:pStyle w:val="ListParagraph"/>
        <w:ind w:left="360" w:hanging="0"/>
        <w:rPr/>
      </w:pPr>
      <w:r>
        <w:rPr/>
        <w:t xml:space="preserve"> </w:t>
      </w:r>
      <w:r>
        <w:rPr/>
        <w:t>打开后台：</w:t>
      </w:r>
      <w:bookmarkStart w:id="1" w:name="__DdeLink__133_778066230"/>
      <w:bookmarkEnd w:id="1"/>
      <w:r>
        <w:rPr>
          <w:i/>
          <w:iCs/>
          <w:color w:val="FF0000"/>
        </w:rPr>
        <w:t>adb shell input keyevent 187</w:t>
      </w:r>
    </w:p>
    <w:p>
      <w:pPr>
        <w:pStyle w:val="ListParagraph"/>
        <w:ind w:left="360" w:hanging="0"/>
        <w:rPr/>
      </w:pPr>
      <w:r>
        <w:rPr/>
        <w:t xml:space="preserve"> </w:t>
      </w:r>
      <w:r>
        <w:rPr/>
        <w:t>按全部关闭</w:t>
      </w:r>
      <w:r>
        <w:rPr/>
        <w:t xml:space="preserve">:  </w:t>
      </w:r>
      <w:r>
        <w:rPr>
          <w:i/>
          <w:iCs/>
          <w:color w:val="FF0000"/>
        </w:rPr>
        <w:t>adb shell input tap 589 1874</w:t>
      </w:r>
    </w:p>
    <w:p>
      <w:pPr>
        <w:pStyle w:val="ListParagraph"/>
        <w:ind w:left="360" w:hanging="0"/>
        <w:rPr/>
      </w:pPr>
      <w:r>
        <w:rPr/>
        <w:t xml:space="preserve"> </w:t>
      </w:r>
      <w:r>
        <w:rPr/>
        <w:t>后台关一个应用：</w:t>
      </w:r>
      <w:r>
        <w:rPr>
          <w:i/>
          <w:iCs/>
          <w:color w:val="FF0000"/>
        </w:rPr>
        <w:t>adb shell input swipe 469 1751 900 1775</w:t>
      </w:r>
    </w:p>
    <w:p>
      <w:pPr>
        <w:pStyle w:val="ListParagraph"/>
        <w:ind w:left="360" w:hanging="0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横屏情况下（</w:t>
      </w:r>
      <w:r>
        <w:rPr>
          <w:i w:val="false"/>
          <w:iCs w:val="false"/>
          <w:color w:val="000000"/>
        </w:rPr>
        <w:t>1/3</w:t>
      </w:r>
      <w:r>
        <w:rPr>
          <w:i w:val="false"/>
          <w:iCs w:val="false"/>
          <w:color w:val="000000"/>
        </w:rPr>
        <w:t>）</w:t>
      </w:r>
    </w:p>
    <w:p>
      <w:pPr>
        <w:pStyle w:val="ListParagraph"/>
        <w:ind w:hanging="0"/>
        <w:rPr/>
      </w:pPr>
      <w:r>
        <w:rPr/>
        <w:t xml:space="preserve">         </w:t>
      </w:r>
      <w:r>
        <w:rPr/>
        <w:t>打开</w:t>
      </w:r>
      <w:r>
        <w:rPr/>
        <w:t>app</w:t>
      </w:r>
      <w:r>
        <w:rPr/>
        <w:t>：</w:t>
      </w:r>
      <w:r>
        <w:rPr>
          <w:i/>
          <w:iCs/>
          <w:color w:val="FF0000"/>
        </w:rPr>
        <w:t>adb shell input tap 1688  935</w:t>
      </w:r>
    </w:p>
    <w:p>
      <w:pPr>
        <w:pStyle w:val="ListParagraph"/>
        <w:ind w:left="360" w:hanging="0"/>
        <w:rPr/>
      </w:pPr>
      <w:r>
        <w:rPr>
          <w:i w:val="false"/>
          <w:iCs w:val="false"/>
          <w:color w:val="000000"/>
        </w:rPr>
        <w:t>按全部关闭</w:t>
      </w:r>
      <w:r>
        <w:rPr>
          <w:i w:val="false"/>
          <w:iCs w:val="false"/>
          <w:color w:val="000000"/>
        </w:rPr>
        <w:t>:</w:t>
      </w:r>
      <w:r>
        <w:rPr>
          <w:i/>
          <w:iCs/>
          <w:color w:val="FF0000"/>
        </w:rPr>
        <w:t xml:space="preserve">  adb shell input tap  959 1161</w:t>
      </w:r>
    </w:p>
    <w:p>
      <w:pPr>
        <w:pStyle w:val="ListParagraph"/>
        <w:ind w:left="360" w:hanging="0"/>
        <w:rPr/>
      </w:pPr>
      <w:r>
        <w:rPr>
          <w:i w:val="false"/>
          <w:iCs w:val="false"/>
          <w:color w:val="000000"/>
        </w:rPr>
        <w:t>后台关一个应用：</w:t>
      </w:r>
      <w:r>
        <w:rPr>
          <w:i/>
          <w:iCs/>
          <w:color w:val="FF0000"/>
        </w:rPr>
        <w:t>adb shell input swipe 500 1037 900 1037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w:r>
        <w:br w:type="page"/>
      </w:r>
    </w:p>
    <w:p>
      <w:pPr>
        <w:pStyle w:val="1"/>
        <w:rPr/>
      </w:pPr>
      <w:r>
        <w:rPr/>
        <w:t>开机自启：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第一步：找出平板中的所有的</w:t>
      </w:r>
      <w:r>
        <w:rPr/>
        <w:t>package</w:t>
      </w:r>
      <w:r>
        <w:rPr/>
        <w:t>（所有软件的）</w:t>
      </w:r>
    </w:p>
    <w:p>
      <w:pPr>
        <w:pStyle w:val="Style15"/>
        <w:rPr/>
      </w:pPr>
      <w:r>
        <w:rPr/>
        <w:t>adb shell pm list packages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package:com.samsung.android.provider.filterprovider</w:t>
      </w:r>
    </w:p>
    <w:p>
      <w:pPr>
        <w:pStyle w:val="Style15"/>
        <w:rPr/>
      </w:pPr>
      <w:r>
        <w:rPr/>
        <w:t>package:com.monotype.android.font.rosemary</w:t>
      </w:r>
    </w:p>
    <w:p>
      <w:pPr>
        <w:pStyle w:val="Style15"/>
        <w:rPr/>
      </w:pPr>
      <w:r>
        <w:rPr/>
        <w:t>package:com.sec.android.app.DataCreate</w:t>
      </w:r>
    </w:p>
    <w:p>
      <w:pPr>
        <w:pStyle w:val="Style15"/>
        <w:rPr/>
      </w:pPr>
      <w:r>
        <w:rPr/>
        <w:t>package:com.skype.raider</w:t>
      </w:r>
    </w:p>
    <w:p>
      <w:pPr>
        <w:pStyle w:val="Style15"/>
        <w:rPr/>
      </w:pPr>
      <w:r>
        <w:rPr/>
        <w:t>package:com.android.cts.priv.ctsshim</w:t>
      </w:r>
    </w:p>
    <w:p>
      <w:pPr>
        <w:pStyle w:val="Style15"/>
        <w:rPr/>
      </w:pPr>
      <w:r>
        <w:rPr/>
        <w:t>package:com.gd.mobicore.pa</w:t>
      </w:r>
    </w:p>
    <w:p>
      <w:pPr>
        <w:pStyle w:val="Style15"/>
        <w:rPr/>
      </w:pPr>
      <w:r>
        <w:rPr/>
        <w:t>package:org.qtproject.example.touch_screen</w:t>
      </w:r>
    </w:p>
    <w:p>
      <w:pPr>
        <w:pStyle w:val="Style15"/>
        <w:rPr/>
      </w:pPr>
      <w:r>
        <w:rPr/>
        <w:t>---------------</w:t>
      </w:r>
      <w:r>
        <w:rPr/>
        <w:t>略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第二步：找出此</w:t>
      </w:r>
      <w:r>
        <w:rPr/>
        <w:t>package</w:t>
      </w:r>
      <w:r>
        <w:rPr/>
        <w:t>的路径：</w:t>
      </w:r>
    </w:p>
    <w:p>
      <w:pPr>
        <w:pStyle w:val="Style15"/>
        <w:rPr/>
      </w:pPr>
      <w:r>
        <w:rPr/>
        <w:t>adb shell pm path package</w:t>
      </w:r>
    </w:p>
    <w:p>
      <w:pPr>
        <w:pStyle w:val="Style15"/>
        <w:rPr/>
      </w:pPr>
      <w:r>
        <w:rPr/>
        <w:t xml:space="preserve"> </w:t>
      </w:r>
      <w:r>
        <w:rPr/>
        <w:t xml:space="preserve">xiang@XIANG-LINUX:~$ </w:t>
      </w:r>
      <w:r>
        <w:rPr>
          <w:b/>
          <w:bCs/>
        </w:rPr>
        <w:t>adb shell pm path</w:t>
      </w:r>
      <w:r>
        <w:rPr/>
        <w:t xml:space="preserve"> </w:t>
      </w:r>
      <w:r>
        <w:rPr>
          <w:b/>
          <w:bCs/>
          <w:color w:val="800000"/>
        </w:rPr>
        <w:t>org.qtproject.example.touch_screen</w:t>
      </w:r>
    </w:p>
    <w:p>
      <w:pPr>
        <w:pStyle w:val="Style15"/>
        <w:rPr/>
      </w:pPr>
      <w:r>
        <w:rPr/>
        <w:t>package:/data/app/org.qtproject.example.touch_screen-oTNTK0fNdJxKGbZmQ_t_qg==/base.apk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第三步：将此</w:t>
      </w:r>
      <w:r>
        <w:rPr/>
        <w:t>package</w:t>
      </w:r>
      <w:r>
        <w:rPr/>
        <w:t>导出来：</w:t>
      </w:r>
    </w:p>
    <w:p>
      <w:pPr>
        <w:pStyle w:val="Style15"/>
        <w:rPr/>
      </w:pPr>
      <w:r>
        <w:rPr/>
        <w:t>adb pull /data/app/org.qtproject.example.touch_screen-oTNTK0fNdJxKGbZmQ_t_qg==/base.apk ~/apks</w:t>
      </w:r>
    </w:p>
    <w:p>
      <w:pPr>
        <w:pStyle w:val="Style15"/>
        <w:rPr/>
      </w:pPr>
      <w:r>
        <w:rPr/>
        <w:t>然后可以将其解压到你想解压的文件夹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第四步：开始对</w:t>
      </w:r>
      <w:r>
        <w:rPr/>
        <w:t>manifest.xml</w:t>
      </w:r>
      <w:r>
        <w:rPr/>
        <w:t>文件进行修改，但是这里有个问题，无法对其修改。</w:t>
      </w:r>
    </w:p>
    <w:p>
      <w:pPr>
        <w:pStyle w:val="Style15"/>
        <w:rPr/>
      </w:pPr>
      <w:r>
        <w:rPr/>
        <w:t>这里分为四小步：</w:t>
      </w:r>
    </w:p>
    <w:p>
      <w:pPr>
        <w:pStyle w:val="Style15"/>
        <w:rPr/>
      </w:pPr>
      <w:r>
        <w:rPr/>
        <w:tab/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>1.</w:t>
      </w:r>
      <w:r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在清单配置文件 </w:t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manifest</w:t>
      </w:r>
      <w:r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下添加（表示将程序安装在手机存储中而非</w:t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>SD</w:t>
      </w:r>
      <w:r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>卡中）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ab/>
      </w:r>
      <w:r>
        <w:rPr>
          <w:rFonts w:eastAsia="Source Code Pro;DejaVu Sans Mono;Ubuntu Mono;Anonymous Pro;Droid Sans Mono;Menlo;Monaco;Consolas;Inconsolata;Courier;monospace;PingFang SC;Microsoft YaHei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4F4F4F"/>
          <w:spacing w:val="0"/>
          <w:sz w:val="21"/>
        </w:rPr>
        <w:t>android:installLocation=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9900"/>
          <w:spacing w:val="0"/>
          <w:sz w:val="21"/>
        </w:rPr>
        <w:t>"internalOnly"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br/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ab/>
      </w:r>
      <w:r>
        <w:rPr>
          <w:rFonts w:eastAsia="Source Code Pro;DejaVu Sans Mono;Ubuntu Mono;Anonymous Pro;Droid Sans Mono;Menlo;Monaco;Consolas;Inconsolata;Courier;monospace;PingFang SC;Microsoft YaHei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>2.</w:t>
      </w:r>
      <w:r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注册一个开机广播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br/>
        <w:tab/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&lt;/receiver&gt;--&gt;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&lt;receiver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android:name="com.example.bdmobile.BootBroadcastReceiver"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android:enabled="true"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android:exported="true"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**android:permission="android.permission.RECEIVE_BOOT_COMPLETED**"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&gt;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&lt;intent-filter&gt;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**&lt;action android:name="android.intent.action.BOOT_COMPLETED" /&gt;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&lt;category android:name="android.intent.category.DEFAULT" /&gt;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&lt;category android:name="android.intent.category.HOME"/&gt;**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&lt;/intent-filter&gt;</w:t>
      </w:r>
    </w:p>
    <w:p>
      <w:pPr>
        <w:pStyle w:val="Style15"/>
        <w:rPr/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&lt;/receiver&gt;</w:t>
      </w:r>
    </w:p>
    <w:p>
      <w:pPr>
        <w:pStyle w:val="Style15"/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Style15"/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ab/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开机接收开机广播的权限</w:t>
      </w:r>
    </w:p>
    <w:p>
      <w:pPr>
        <w:pStyle w:val="Style15"/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ab/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6666"/>
          <w:spacing w:val="0"/>
          <w:sz w:val="21"/>
        </w:rPr>
        <w:t>&lt;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F4F4F"/>
          <w:spacing w:val="0"/>
          <w:sz w:val="21"/>
        </w:rPr>
        <w:t>uses-permission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6666"/>
          <w:spacing w:val="0"/>
          <w:sz w:val="21"/>
        </w:rPr>
        <w:t xml:space="preserve"> 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F4F4F"/>
          <w:spacing w:val="0"/>
          <w:sz w:val="21"/>
        </w:rPr>
        <w:t>android:name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6666"/>
          <w:spacing w:val="0"/>
          <w:sz w:val="21"/>
        </w:rPr>
        <w:t>=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9900"/>
          <w:spacing w:val="0"/>
          <w:sz w:val="21"/>
        </w:rPr>
        <w:t>"android.permission.RECEIVE_BOOT_COMPLETED"</w:t>
      </w: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6666"/>
          <w:spacing w:val="0"/>
          <w:sz w:val="21"/>
        </w:rPr>
        <w:t xml:space="preserve"> /&gt;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4F4F4F"/>
          <w:spacing w:val="0"/>
        </w:rPr>
        <w:t xml:space="preserve">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br/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4.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新建一个广播接收器，接收到广播后的操作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ab/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public class BootBroadcastReceiver extends BroadcastReceiver {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Context mContext;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@Override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public void onReceive(Context context, Intent intent) {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mContext=context;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//if (intent.getAction().equals(action_boot) || intent.getAction().equals(action_packageadd)|| intent.getAction().equals(action_packageremove) || intent.getAction().equals(action_packagereplace))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if (intent.getAction().equals("android.intent.action.BOOT_COMPLETED")) {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Log.i("123456","android.intent.action.BOOT_COMPLETED");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Intent ootStartIntent=new Intent(context,MainActivity.class);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/*  ootStartIntent.setAction("android.intent.action.MAIN");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ootStartIntent.addCategory("android.intent.category.LAUNCHER");*/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**ootStartIntent.addFlags(Intent.FLAG_ACTIVITY_NEW_TASK);**  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context.startActivity(ootStartIntent);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}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}</w:t>
      </w:r>
    </w:p>
    <w:p>
      <w:pPr>
        <w:pStyle w:val="Style15"/>
        <w:rPr>
          <w:caps w:val="false"/>
          <w:smallCaps w:val="false"/>
          <w:color w:val="4D4D4D"/>
          <w:spacing w:val="0"/>
        </w:rPr>
      </w:pPr>
      <w:r>
        <w:rPr>
          <w:rFonts w:eastAsia="Source Code Pro;DejaVu Sans Mono;Ubuntu Mono;Anonymous Pro;Droid Sans Mono;Menlo;Monaco;Consolas;Inconsolata;Courier;monospace;PingFang SC;Microsoft YaHei;sans-serif"/>
          <w:caps w:val="false"/>
          <w:smallCaps w:val="false"/>
          <w:color w:val="000000"/>
          <w:spacing w:val="0"/>
        </w:rPr>
        <w:t>}</w:t>
      </w:r>
    </w:p>
    <w:p>
      <w:pPr>
        <w:pStyle w:val="Style15"/>
        <w:spacing w:before="0" w:after="140"/>
        <w:rPr>
          <w:rFonts w:eastAsia="Source Code Pro;DejaVu Sans Mono;Ubuntu Mono;Anonymous Pro;Droid Sans Mono;Menlo;Monaco;Consolas;Inconsolata;Courier;monospace;PingFang SC;Microsoft YaHei;sans-serif"/>
          <w:b w:val="false"/>
          <w:i w:val="false"/>
          <w:color w:val="000000"/>
          <w:sz w:val="21"/>
        </w:rPr>
      </w:pPr>
      <w:r>
        <w:rPr>
          <w:caps w:val="false"/>
          <w:smallCaps w:val="false"/>
          <w:color w:val="4D4D4D"/>
          <w:spacing w:val="0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Mono CJK SC Bold">
    <w:charset w:val="01"/>
    <w:family w:val="roman"/>
    <w:pitch w:val="variable"/>
  </w:font>
  <w:font w:name="Source Code Pro">
    <w:altName w:val="DejaVu Sans Mono"/>
    <w:charset w:val="01"/>
    <w:family w:val="auto"/>
    <w:pitch w:val="default"/>
  </w:font>
  <w:font w:name="Microsoft YaHei">
    <w:altName w:val="SF Pro Display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2592b"/>
    <w:pPr>
      <w:widowControl/>
      <w:spacing w:beforeAutospacing="1" w:afterAutospacing="1"/>
      <w:jc w:val="left"/>
      <w:outlineLvl w:val="0"/>
    </w:pPr>
    <w:rPr>
      <w:rFonts w:ascii="SimSun" w:hAnsi="SimSun" w:eastAsia="SimSun" w:cs="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unhideWhenUsed/>
    <w:rsid w:val="00401e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1e8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2592b"/>
    <w:rPr>
      <w:color w:val="954F72" w:themeColor="followedHyperlink"/>
      <w:u w:val="single"/>
    </w:rPr>
  </w:style>
  <w:style w:type="character" w:styleId="11" w:customStyle="1">
    <w:name w:val="标题 1 字符"/>
    <w:basedOn w:val="DefaultParagraphFont"/>
    <w:link w:val="1"/>
    <w:uiPriority w:val="9"/>
    <w:qFormat/>
    <w:rsid w:val="0022592b"/>
    <w:rPr>
      <w:rFonts w:ascii="SimSun" w:hAnsi="SimSun" w:eastAsia="SimSun" w:cs="SimSun"/>
      <w:b/>
      <w:bCs/>
      <w:sz w:val="48"/>
      <w:szCs w:val="48"/>
    </w:rPr>
  </w:style>
  <w:style w:type="character" w:styleId="Internet1" w:customStyle="1">
    <w:name w:val="访问过的 Internet 链接"/>
    <w:rPr>
      <w:color w:val="800000"/>
      <w:u w:val="single"/>
    </w:rPr>
  </w:style>
  <w:style w:type="character" w:styleId="Style13" w:customStyle="1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01e84"/>
    <w:pPr>
      <w:ind w:firstLine="420"/>
    </w:pPr>
    <w:rPr/>
  </w:style>
  <w:style w:type="paragraph" w:styleId="Style20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yfreax.com/use-adb-connect-phone-in-ubuntu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log.csdn.net/liu_zhen_wei/article/details/12559277" TargetMode="External"/><Relationship Id="rId5" Type="http://schemas.openxmlformats.org/officeDocument/2006/relationships/hyperlink" Target="https://tool.oschina.net/hexconvert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rightpoint.com/rplabs/automating-input-events-abd-keyevent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mzlogin/awesome-adb/blob/master/README.en.md" TargetMode="External"/><Relationship Id="rId11" Type="http://schemas.openxmlformats.org/officeDocument/2006/relationships/hyperlink" Target="https://blog.csdn.net/zhonglunshun/article/details/78362439" TargetMode="External"/><Relationship Id="rId12" Type="http://schemas.openxmlformats.org/officeDocument/2006/relationships/hyperlink" Target="https://blog.csdn.net/lei7143/article/details/79088095" TargetMode="External"/><Relationship Id="rId13" Type="http://schemas.openxmlformats.org/officeDocument/2006/relationships/hyperlink" Target="https://blog.csdn.net/jgw2008/article/details/52913543" TargetMode="External"/><Relationship Id="rId14" Type="http://schemas.openxmlformats.org/officeDocument/2006/relationships/hyperlink" Target="https://blog.csdn.net/daihuimaozideren/article/details/77539800" TargetMode="External"/><Relationship Id="rId15" Type="http://schemas.openxmlformats.org/officeDocument/2006/relationships/hyperlink" Target="https://yinguobing.com/change-android-device-orientation-with-adb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LibreOffice/5.1.6.2$Linux_X86_64 LibreOffice_project/10m0$Build-2</Application>
  <Pages>7</Pages>
  <Words>1484</Words>
  <Characters>5246</Characters>
  <CharactersWithSpaces>5875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2019-12-03T21:53:00Z</dcterms:created>
  <dc:creator>Haobing Zhong</dc:creator>
  <dc:description/>
  <dc:language>zh-CN</dc:language>
  <cp:lastModifiedBy/>
  <dcterms:modified xsi:type="dcterms:W3CDTF">2020-01-24T00:53:19Z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