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F9A3" w14:textId="4FC5FA55" w:rsidR="002636B8" w:rsidRDefault="002636B8" w:rsidP="002636B8">
      <w:r>
        <w:rPr>
          <w:rFonts w:hint="eastAsia"/>
        </w:rPr>
        <w:t>根据第二版策划案，玩法综述2改进</w:t>
      </w:r>
    </w:p>
    <w:p w14:paraId="79215E3A" w14:textId="723504A2" w:rsidR="00BB6CE1" w:rsidRDefault="00BB6CE1" w:rsidP="00BB6CE1">
      <w:pPr>
        <w:pStyle w:val="1"/>
      </w:pPr>
      <w:r>
        <w:rPr>
          <w:rFonts w:hint="eastAsia"/>
        </w:rPr>
        <w:t>战斗方式</w:t>
      </w:r>
    </w:p>
    <w:p w14:paraId="76FFA446" w14:textId="27C63F5D" w:rsidR="00BB6CE1" w:rsidRPr="00BB6CE1" w:rsidRDefault="00BB6CE1" w:rsidP="00BB6CE1">
      <w:pPr>
        <w:rPr>
          <w:rFonts w:hint="eastAsia"/>
        </w:rPr>
      </w:pPr>
      <w:r>
        <w:rPr>
          <w:rFonts w:hint="eastAsia"/>
        </w:rPr>
        <w:t>回合制战斗</w:t>
      </w:r>
    </w:p>
    <w:p w14:paraId="5FEC9215" w14:textId="17315223" w:rsidR="002636B8" w:rsidRDefault="007E25E0" w:rsidP="002636B8">
      <w:pPr>
        <w:pStyle w:val="1"/>
      </w:pPr>
      <w:r>
        <w:rPr>
          <w:rFonts w:hint="eastAsia"/>
        </w:rPr>
        <w:t>创造世界</w:t>
      </w:r>
    </w:p>
    <w:p w14:paraId="74F8F36D" w14:textId="5F0C7522" w:rsidR="000E42F2" w:rsidRDefault="00DD2B59" w:rsidP="000E42F2">
      <w:r>
        <w:rPr>
          <w:rFonts w:hint="eastAsia"/>
        </w:rPr>
        <w:t>作为神</w:t>
      </w:r>
      <w:r w:rsidR="007E25E0">
        <w:rPr>
          <w:rFonts w:hint="eastAsia"/>
        </w:rPr>
        <w:t>进入一个新的世界，</w:t>
      </w:r>
      <w:r w:rsidR="00AA3BBF">
        <w:rPr>
          <w:rFonts w:hint="eastAsia"/>
        </w:rPr>
        <w:t>并发展1</w:t>
      </w:r>
      <w:r w:rsidR="00AA3BBF">
        <w:t>00</w:t>
      </w:r>
      <w:r w:rsidR="00AA3BBF">
        <w:rPr>
          <w:rFonts w:hint="eastAsia"/>
        </w:rPr>
        <w:t>年</w:t>
      </w:r>
    </w:p>
    <w:p w14:paraId="03A44189" w14:textId="57234EE5" w:rsidR="00BB6CE1" w:rsidRDefault="00BB6CE1" w:rsidP="00BB6CE1">
      <w:pPr>
        <w:pStyle w:val="2"/>
      </w:pPr>
      <w:r>
        <w:rPr>
          <w:rFonts w:hint="eastAsia"/>
        </w:rPr>
        <w:t>详细描述</w:t>
      </w:r>
    </w:p>
    <w:p w14:paraId="71A68800" w14:textId="2A69BF05" w:rsidR="00A150F0" w:rsidRPr="000E42F2" w:rsidRDefault="00A150F0" w:rsidP="00DD2B59">
      <w:pPr>
        <w:pStyle w:val="a8"/>
        <w:numPr>
          <w:ilvl w:val="0"/>
          <w:numId w:val="2"/>
        </w:numPr>
        <w:tabs>
          <w:tab w:val="left" w:pos="180"/>
        </w:tabs>
        <w:ind w:firstLineChars="0"/>
        <w:rPr>
          <w:rFonts w:hint="eastAsia"/>
        </w:rPr>
      </w:pPr>
    </w:p>
    <w:sectPr w:rsidR="00A150F0" w:rsidRPr="000E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F121" w14:textId="77777777" w:rsidR="00C74B09" w:rsidRDefault="00C74B09" w:rsidP="002636B8">
      <w:r>
        <w:separator/>
      </w:r>
    </w:p>
  </w:endnote>
  <w:endnote w:type="continuationSeparator" w:id="0">
    <w:p w14:paraId="6B8089B3" w14:textId="77777777" w:rsidR="00C74B09" w:rsidRDefault="00C74B09" w:rsidP="0026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801B" w14:textId="77777777" w:rsidR="00C74B09" w:rsidRDefault="00C74B09" w:rsidP="002636B8">
      <w:r>
        <w:separator/>
      </w:r>
    </w:p>
  </w:footnote>
  <w:footnote w:type="continuationSeparator" w:id="0">
    <w:p w14:paraId="096309F3" w14:textId="77777777" w:rsidR="00C74B09" w:rsidRDefault="00C74B09" w:rsidP="0026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93D"/>
    <w:multiLevelType w:val="hybridMultilevel"/>
    <w:tmpl w:val="899EF81A"/>
    <w:lvl w:ilvl="0" w:tplc="2E84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02C3F"/>
    <w:multiLevelType w:val="hybridMultilevel"/>
    <w:tmpl w:val="8F6001F2"/>
    <w:lvl w:ilvl="0" w:tplc="817E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8578357">
    <w:abstractNumId w:val="0"/>
  </w:num>
  <w:num w:numId="2" w16cid:durableId="69947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E2"/>
    <w:rsid w:val="000E42F2"/>
    <w:rsid w:val="002636B8"/>
    <w:rsid w:val="002B5DC0"/>
    <w:rsid w:val="00724053"/>
    <w:rsid w:val="007E25E0"/>
    <w:rsid w:val="00832C59"/>
    <w:rsid w:val="008A3EDD"/>
    <w:rsid w:val="008C02E2"/>
    <w:rsid w:val="009861C3"/>
    <w:rsid w:val="00A150F0"/>
    <w:rsid w:val="00AA3BBF"/>
    <w:rsid w:val="00BB6CE1"/>
    <w:rsid w:val="00BE2BD6"/>
    <w:rsid w:val="00C74B09"/>
    <w:rsid w:val="00CD5684"/>
    <w:rsid w:val="00DD2B59"/>
    <w:rsid w:val="00EA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B31FA"/>
  <w15:chartTrackingRefBased/>
  <w15:docId w15:val="{9A0C4FC9-4AD5-4287-BC9F-34A7F80E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6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6B8"/>
    <w:rPr>
      <w:sz w:val="18"/>
      <w:szCs w:val="18"/>
    </w:rPr>
  </w:style>
  <w:style w:type="character" w:styleId="a7">
    <w:name w:val="Intense Emphasis"/>
    <w:basedOn w:val="a0"/>
    <w:uiPriority w:val="21"/>
    <w:qFormat/>
    <w:rsid w:val="002636B8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2636B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E25E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6C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肖</dc:creator>
  <cp:keywords/>
  <dc:description/>
  <cp:lastModifiedBy>刘 肖</cp:lastModifiedBy>
  <cp:revision>12</cp:revision>
  <dcterms:created xsi:type="dcterms:W3CDTF">2023-02-24T08:19:00Z</dcterms:created>
  <dcterms:modified xsi:type="dcterms:W3CDTF">2023-02-24T09:05:00Z</dcterms:modified>
</cp:coreProperties>
</file>