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6F2" w:rsidRPr="00B05B0D" w:rsidRDefault="006766F2" w:rsidP="006766F2">
      <w:pPr>
        <w:jc w:val="center"/>
        <w:outlineLvl w:val="0"/>
        <w:rPr>
          <w:rFonts w:ascii="Times New Roman" w:eastAsia="黑体" w:hAnsi="Times New Roman" w:cs="Times New Roman"/>
          <w:b/>
          <w:bCs/>
          <w:sz w:val="32"/>
          <w:szCs w:val="30"/>
        </w:rPr>
      </w:pPr>
      <w:bookmarkStart w:id="0" w:name="OLE_LINK51"/>
      <w:bookmarkStart w:id="1" w:name="OLE_LINK52"/>
      <w:r w:rsidRPr="00B05B0D">
        <w:rPr>
          <w:rFonts w:ascii="Times New Roman" w:eastAsia="黑体" w:hAnsi="Times New Roman" w:cs="Times New Roman"/>
          <w:b/>
          <w:bCs/>
          <w:sz w:val="32"/>
          <w:szCs w:val="30"/>
        </w:rPr>
        <w:t>CT</w:t>
      </w:r>
      <w:r w:rsidRPr="00B05B0D">
        <w:rPr>
          <w:rFonts w:ascii="Times New Roman" w:eastAsia="黑体" w:hAnsi="Times New Roman" w:cs="Times New Roman"/>
          <w:b/>
          <w:bCs/>
          <w:sz w:val="32"/>
          <w:szCs w:val="30"/>
        </w:rPr>
        <w:t>系统</w:t>
      </w:r>
      <w:r w:rsidRPr="00B05B0D">
        <w:rPr>
          <w:rFonts w:ascii="Times New Roman" w:eastAsia="黑体" w:hAnsi="Times New Roman" w:cs="黑体" w:hint="eastAsia"/>
          <w:b/>
          <w:bCs/>
          <w:sz w:val="32"/>
          <w:szCs w:val="30"/>
        </w:rPr>
        <w:t>参数标定及成像</w:t>
      </w:r>
      <w:bookmarkEnd w:id="0"/>
      <w:bookmarkEnd w:id="1"/>
    </w:p>
    <w:p w:rsidR="006766F2" w:rsidRPr="00FE1BD1" w:rsidRDefault="006766F2" w:rsidP="006766F2">
      <w:pPr>
        <w:jc w:val="center"/>
        <w:rPr>
          <w:rFonts w:ascii="黑体" w:eastAsia="黑体" w:hAnsi="黑体"/>
          <w:b/>
          <w:sz w:val="28"/>
          <w:szCs w:val="28"/>
        </w:rPr>
      </w:pPr>
      <w:r w:rsidRPr="00FE1BD1">
        <w:rPr>
          <w:rFonts w:ascii="黑体" w:eastAsia="黑体" w:hAnsi="黑体" w:hint="eastAsia"/>
          <w:b/>
          <w:sz w:val="28"/>
          <w:szCs w:val="28"/>
        </w:rPr>
        <w:t>摘要</w:t>
      </w:r>
    </w:p>
    <w:p w:rsidR="006766F2" w:rsidRPr="007D0E77" w:rsidRDefault="006766F2" w:rsidP="00B41D6A">
      <w:pPr>
        <w:spacing w:line="380" w:lineRule="exact"/>
        <w:rPr>
          <w:rFonts w:asciiTheme="majorEastAsia" w:eastAsiaTheme="majorEastAsia" w:hAnsiTheme="majorEastAsia" w:cs="宋体"/>
          <w:sz w:val="24"/>
          <w:szCs w:val="24"/>
        </w:rPr>
      </w:pPr>
      <w:r w:rsidRPr="009E3A07">
        <w:rPr>
          <w:rFonts w:ascii="黑体" w:eastAsia="黑体" w:hAnsi="黑体" w:hint="eastAsia"/>
          <w:b/>
          <w:sz w:val="24"/>
          <w:szCs w:val="24"/>
        </w:rPr>
        <w:t>针对问题一 ：</w:t>
      </w:r>
      <w:r w:rsidRPr="00F1464D">
        <w:rPr>
          <w:rFonts w:asciiTheme="majorEastAsia" w:eastAsiaTheme="majorEastAsia" w:hAnsiTheme="majorEastAsia" w:cs="宋体" w:hint="eastAsia"/>
          <w:sz w:val="24"/>
          <w:szCs w:val="24"/>
        </w:rPr>
        <w:t>问题一要求确定</w:t>
      </w:r>
      <w:r w:rsidRPr="00F1464D">
        <w:rPr>
          <w:rFonts w:asciiTheme="majorEastAsia" w:eastAsiaTheme="majorEastAsia" w:hAnsiTheme="majorEastAsia" w:cs="Times New Roman"/>
          <w:sz w:val="24"/>
          <w:szCs w:val="24"/>
        </w:rPr>
        <w:t>CT</w:t>
      </w:r>
      <w:r w:rsidRPr="00F1464D">
        <w:rPr>
          <w:rFonts w:asciiTheme="majorEastAsia" w:eastAsiaTheme="majorEastAsia" w:hAnsiTheme="majorEastAsia" w:cs="宋体" w:hint="eastAsia"/>
          <w:sz w:val="24"/>
          <w:szCs w:val="24"/>
        </w:rPr>
        <w:t>系统旋转中心在正方形托盘中的位置、探测器单元之间的距离以及该CT系统使用的</w:t>
      </w:r>
      <w:r w:rsidRPr="00F1464D">
        <w:rPr>
          <w:rFonts w:asciiTheme="majorEastAsia" w:eastAsiaTheme="majorEastAsia" w:hAnsiTheme="majorEastAsia" w:cs="Times New Roman"/>
          <w:sz w:val="24"/>
          <w:szCs w:val="24"/>
        </w:rPr>
        <w:t>X</w:t>
      </w:r>
      <w:r w:rsidRPr="00F1464D">
        <w:rPr>
          <w:rFonts w:asciiTheme="majorEastAsia" w:eastAsiaTheme="majorEastAsia" w:hAnsiTheme="majorEastAsia" w:cs="宋体" w:hint="eastAsia"/>
          <w:sz w:val="24"/>
          <w:szCs w:val="24"/>
        </w:rPr>
        <w:t>射线的180个方向。为了解决该问题，主要步骤为：（1）分析180次探测器值的分布状况，发现接受信息的随旋转次数有一定的规律；（2</w:t>
      </w:r>
      <w:r w:rsidR="00AF2C6E">
        <w:rPr>
          <w:rFonts w:asciiTheme="majorEastAsia" w:eastAsiaTheme="majorEastAsia" w:hAnsiTheme="majorEastAsia" w:cs="宋体" w:hint="eastAsia"/>
          <w:sz w:val="24"/>
          <w:szCs w:val="24"/>
        </w:rPr>
        <w:t>）寻找出最具</w:t>
      </w:r>
      <w:r w:rsidRPr="00F1464D">
        <w:rPr>
          <w:rFonts w:asciiTheme="majorEastAsia" w:eastAsiaTheme="majorEastAsia" w:hAnsiTheme="majorEastAsia" w:cs="宋体" w:hint="eastAsia"/>
          <w:sz w:val="24"/>
          <w:szCs w:val="24"/>
        </w:rPr>
        <w:t>代表性的接受信息接受图，利用之间的几何关系，可以推出粗略的系统参数；（3）利用</w:t>
      </w:r>
      <w:r w:rsidRPr="007D0E77">
        <w:rPr>
          <w:rFonts w:asciiTheme="majorEastAsia" w:eastAsiaTheme="majorEastAsia" w:hAnsiTheme="majorEastAsia" w:cs="宋体" w:hint="eastAsia"/>
          <w:sz w:val="24"/>
          <w:szCs w:val="24"/>
        </w:rPr>
        <w:t>X射线强度衰减方程，写出接受信息值与入射角度</w:t>
      </w:r>
      <m:oMath>
        <m:r>
          <m:rPr>
            <m:sty m:val="p"/>
          </m:rPr>
          <w:rPr>
            <w:rFonts w:ascii="Cambria Math" w:eastAsiaTheme="majorEastAsia" w:hAnsi="Cambria Math" w:cs="宋体"/>
            <w:sz w:val="24"/>
            <w:szCs w:val="24"/>
          </w:rPr>
          <m:t>θ</m:t>
        </m:r>
      </m:oMath>
      <w:r w:rsidRPr="007D0E77">
        <w:rPr>
          <w:rFonts w:asciiTheme="majorEastAsia" w:eastAsiaTheme="majorEastAsia" w:hAnsiTheme="majorEastAsia" w:cs="宋体" w:hint="eastAsia"/>
          <w:sz w:val="24"/>
          <w:szCs w:val="24"/>
        </w:rPr>
        <w:t>和探测单位之间的距离d的函数，具体相应情况的</w:t>
      </w:r>
      <m:oMath>
        <m:r>
          <m:rPr>
            <m:sty m:val="p"/>
          </m:rPr>
          <w:rPr>
            <w:rFonts w:ascii="Cambria Math" w:eastAsiaTheme="majorEastAsia" w:hAnsi="Cambria Math" w:cs="宋体"/>
            <w:sz w:val="24"/>
            <w:szCs w:val="24"/>
          </w:rPr>
          <m:t>θ</m:t>
        </m:r>
      </m:oMath>
      <w:r w:rsidRPr="007D0E77">
        <w:rPr>
          <w:rFonts w:asciiTheme="majorEastAsia" w:eastAsiaTheme="majorEastAsia" w:hAnsiTheme="majorEastAsia" w:cs="宋体" w:hint="eastAsia"/>
          <w:sz w:val="24"/>
          <w:szCs w:val="24"/>
        </w:rPr>
        <w:t>与d的均值，经过变化，</w:t>
      </w:r>
      <w:r w:rsidR="009E3A07" w:rsidRPr="007D0E77">
        <w:rPr>
          <w:rFonts w:asciiTheme="majorEastAsia" w:eastAsiaTheme="majorEastAsia" w:hAnsiTheme="majorEastAsia" w:cs="宋体" w:hint="eastAsia"/>
          <w:sz w:val="24"/>
          <w:szCs w:val="24"/>
        </w:rPr>
        <w:t>最终计算结果为：</w:t>
      </w:r>
      <m:oMath>
        <m:r>
          <m:rPr>
            <m:sty m:val="p"/>
          </m:rPr>
          <w:rPr>
            <w:rFonts w:ascii="Cambria Math" w:eastAsiaTheme="majorEastAsia" w:hAnsi="Cambria Math" w:cs="宋体"/>
            <w:sz w:val="24"/>
            <w:szCs w:val="24"/>
          </w:rPr>
          <m:t>∆θ</m:t>
        </m:r>
      </m:oMath>
      <w:r w:rsidR="009E3A07" w:rsidRPr="007D0E77">
        <w:rPr>
          <w:rFonts w:asciiTheme="majorEastAsia" w:eastAsiaTheme="majorEastAsia" w:hAnsiTheme="majorEastAsia" w:cs="宋体" w:hint="eastAsia"/>
          <w:sz w:val="24"/>
          <w:szCs w:val="24"/>
        </w:rPr>
        <w:t>=0.9985，起始角度为60.7085，探测器单元之间的距离为0.2772，最终旋转中心为（-9.1477，5.8212）</w:t>
      </w:r>
      <w:r w:rsidRPr="007D0E77">
        <w:rPr>
          <w:rFonts w:asciiTheme="majorEastAsia" w:eastAsiaTheme="majorEastAsia" w:hAnsiTheme="majorEastAsia" w:cs="宋体"/>
          <w:sz w:val="24"/>
          <w:szCs w:val="24"/>
        </w:rPr>
        <w:t xml:space="preserve"> </w:t>
      </w:r>
    </w:p>
    <w:p w:rsidR="006766F2" w:rsidRPr="007D0E77" w:rsidRDefault="00FF11D2" w:rsidP="00B41D6A">
      <w:pPr>
        <w:spacing w:line="380" w:lineRule="exact"/>
        <w:rPr>
          <w:rFonts w:asciiTheme="majorEastAsia" w:eastAsiaTheme="majorEastAsia" w:hAnsiTheme="majorEastAsia" w:cs="宋体"/>
          <w:sz w:val="24"/>
          <w:szCs w:val="24"/>
        </w:rPr>
      </w:pPr>
      <w:r w:rsidRPr="007D0E77">
        <w:rPr>
          <w:rFonts w:asciiTheme="majorEastAsia" w:eastAsiaTheme="majorEastAsia" w:hAnsiTheme="majorEastAsia" w:cs="宋体" w:hint="eastAsia"/>
          <w:b/>
          <w:sz w:val="24"/>
          <w:szCs w:val="24"/>
        </w:rPr>
        <w:t>针对问题二：</w:t>
      </w:r>
      <w:r w:rsidR="004629B4" w:rsidRPr="007D0E77">
        <w:rPr>
          <w:rFonts w:asciiTheme="majorEastAsia" w:eastAsiaTheme="majorEastAsia" w:hAnsiTheme="majorEastAsia" w:cs="宋体" w:hint="eastAsia"/>
          <w:sz w:val="24"/>
          <w:szCs w:val="24"/>
        </w:rPr>
        <w:t>问题二要求确定未知介质的位置，几何形状以及吸收率等信息。为了解决该问题</w:t>
      </w:r>
      <w:bookmarkStart w:id="2" w:name="_GoBack"/>
      <w:bookmarkEnd w:id="2"/>
      <w:r w:rsidR="004629B4" w:rsidRPr="007D0E77">
        <w:rPr>
          <w:rFonts w:asciiTheme="majorEastAsia" w:eastAsiaTheme="majorEastAsia" w:hAnsiTheme="majorEastAsia" w:cs="宋体" w:hint="eastAsia"/>
          <w:sz w:val="24"/>
          <w:szCs w:val="24"/>
        </w:rPr>
        <w:t>，主要步骤为：１）将托盘分割为2</w:t>
      </w:r>
      <w:r w:rsidR="004629B4" w:rsidRPr="007D0E77">
        <w:rPr>
          <w:rFonts w:asciiTheme="majorEastAsia" w:eastAsiaTheme="majorEastAsia" w:hAnsiTheme="majorEastAsia" w:cs="宋体"/>
          <w:sz w:val="24"/>
          <w:szCs w:val="24"/>
        </w:rPr>
        <w:t>56*256</w:t>
      </w:r>
      <w:r w:rsidR="004629B4" w:rsidRPr="007D0E77">
        <w:rPr>
          <w:rFonts w:asciiTheme="majorEastAsia" w:eastAsiaTheme="majorEastAsia" w:hAnsiTheme="majorEastAsia" w:cs="宋体" w:hint="eastAsia"/>
          <w:sz w:val="24"/>
          <w:szCs w:val="24"/>
        </w:rPr>
        <w:t>的方格，判断每条射线经过的方格的位置2）</w:t>
      </w:r>
      <w:r w:rsidR="00DB6B02" w:rsidRPr="007D0E77">
        <w:rPr>
          <w:rFonts w:asciiTheme="majorEastAsia" w:eastAsiaTheme="majorEastAsia" w:hAnsiTheme="majorEastAsia" w:cs="宋体" w:hint="eastAsia"/>
          <w:sz w:val="24"/>
          <w:szCs w:val="24"/>
        </w:rPr>
        <w:t>将吸收率转化为方格中的未知参数，然后对这些未知数建立代数方程组。3）选择合适的初始矩阵的值，随着射线角度的改变，不断的迭代方格中的未知数。4）选择乘法迭代公式以及松弛因子优化其迭代，最后求解出其未知介质的吸收率矩阵，判断其几何形状和位置。</w:t>
      </w:r>
    </w:p>
    <w:p w:rsidR="00DB6B02" w:rsidRPr="00DB6B02" w:rsidRDefault="00DB6B02" w:rsidP="00B41D6A">
      <w:pPr>
        <w:spacing w:line="380" w:lineRule="exact"/>
        <w:rPr>
          <w:rFonts w:ascii="Times New Roman" w:hAnsi="Times New Roman" w:cs="宋体"/>
          <w:b/>
        </w:rPr>
      </w:pPr>
      <w:r w:rsidRPr="007D0E77">
        <w:rPr>
          <w:rFonts w:asciiTheme="majorEastAsia" w:eastAsiaTheme="majorEastAsia" w:hAnsiTheme="majorEastAsia" w:cs="宋体" w:hint="eastAsia"/>
          <w:b/>
          <w:sz w:val="24"/>
          <w:szCs w:val="24"/>
        </w:rPr>
        <w:t>针对问题三：</w:t>
      </w:r>
      <w:r w:rsidRPr="007D0E77">
        <w:rPr>
          <w:rFonts w:asciiTheme="majorEastAsia" w:eastAsiaTheme="majorEastAsia" w:hAnsiTheme="majorEastAsia" w:cs="宋体" w:hint="eastAsia"/>
          <w:sz w:val="24"/>
          <w:szCs w:val="24"/>
        </w:rPr>
        <w:t>问题三要求确定附件五未知介质的位置，几何形状以及吸收率等信息</w:t>
      </w:r>
      <w:r w:rsidR="00B41D6A" w:rsidRPr="007D0E77">
        <w:rPr>
          <w:rFonts w:asciiTheme="majorEastAsia" w:eastAsiaTheme="majorEastAsia" w:hAnsiTheme="majorEastAsia" w:cs="宋体" w:hint="eastAsia"/>
          <w:sz w:val="24"/>
          <w:szCs w:val="24"/>
        </w:rPr>
        <w:t>。1）追寻问题二的求解过程，但是发现附件五中的介质不均匀密度的成分较多，而迭代次数较慢，2）考虑到工业中的产品带有对称性，改进算法，构造了适应度函数。因此提出了内部衰减折算因子变换的遗传重建算法。3）选择合适的交叉、变异、选择函数。4）遗传算法大大的改进该方程的迭代速</w:t>
      </w:r>
      <w:r w:rsidR="00B41D6A">
        <w:rPr>
          <w:rFonts w:ascii="宋体" w:eastAsia="宋体" w:hAnsi="宋体" w:hint="eastAsia"/>
          <w:sz w:val="24"/>
          <w:szCs w:val="24"/>
        </w:rPr>
        <w:t>度。求得了较为准确的吸收率矩阵，图像的位置，以及几何形状。</w:t>
      </w:r>
    </w:p>
    <w:p w:rsidR="006766F2" w:rsidRPr="00DB1AF7" w:rsidRDefault="006766F2" w:rsidP="00B41D6A">
      <w:pPr>
        <w:spacing w:line="380" w:lineRule="exact"/>
        <w:rPr>
          <w:rFonts w:asciiTheme="majorEastAsia" w:eastAsiaTheme="majorEastAsia" w:hAnsiTheme="majorEastAsia" w:cs="宋体"/>
          <w:sz w:val="24"/>
          <w:szCs w:val="24"/>
        </w:rPr>
      </w:pPr>
      <w:r w:rsidRPr="009E3A07">
        <w:rPr>
          <w:rFonts w:ascii="黑体" w:eastAsia="黑体" w:hAnsi="黑体" w:hint="eastAsia"/>
          <w:b/>
          <w:sz w:val="24"/>
          <w:szCs w:val="24"/>
        </w:rPr>
        <w:t>针对问题四：</w:t>
      </w:r>
      <w:r w:rsidRPr="009E3A07">
        <w:rPr>
          <w:rFonts w:ascii="宋体" w:eastAsia="宋体" w:hAnsi="宋体" w:cs="宋体" w:hint="eastAsia"/>
          <w:sz w:val="24"/>
          <w:szCs w:val="24"/>
        </w:rPr>
        <w:t>要求分析中参数标定的精度和稳定性并且设计计新模板、建立对应的标定模型，以改进标定精度和稳定性。为了解决此问题，需要做如下步骤：（1）建立在问题一上求出的系统参数的值，对其参数精度统计量的刻画；(</w:t>
      </w:r>
      <w:r w:rsidRPr="009E3A07">
        <w:rPr>
          <w:rFonts w:ascii="宋体" w:eastAsia="宋体" w:hAnsi="宋体" w:cs="宋体"/>
          <w:sz w:val="24"/>
          <w:szCs w:val="24"/>
        </w:rPr>
        <w:t>2)</w:t>
      </w:r>
      <w:r w:rsidRPr="009E3A07">
        <w:rPr>
          <w:rFonts w:ascii="宋体" w:eastAsia="宋体" w:hAnsi="宋体" w:cs="宋体" w:hint="eastAsia"/>
          <w:sz w:val="24"/>
          <w:szCs w:val="24"/>
        </w:rPr>
        <w:t>考虑外界干扰因素条件下，并在最差的条件下，算出各个探测器的值，去求前后探测器值的偏差即为参数系数的稳定性；（3）对于新建的模板利用圆与椭圆偏差的不同，对称性的需求以及数据量利用率的要求，确定新模板的形状，大小，位置，材料。</w:t>
      </w:r>
    </w:p>
    <w:p w:rsidR="006766F2" w:rsidRPr="006140AF" w:rsidRDefault="006766F2" w:rsidP="006766F2">
      <w:pPr>
        <w:spacing w:line="380" w:lineRule="exact"/>
        <w:rPr>
          <w:rFonts w:asciiTheme="majorEastAsia" w:eastAsiaTheme="majorEastAsia" w:hAnsiTheme="majorEastAsia"/>
          <w:sz w:val="24"/>
          <w:szCs w:val="24"/>
        </w:rPr>
      </w:pPr>
    </w:p>
    <w:p w:rsidR="006766F2" w:rsidRDefault="006766F2" w:rsidP="006766F2"/>
    <w:p w:rsidR="00B41D6A" w:rsidRDefault="00B41D6A" w:rsidP="006766F2"/>
    <w:p w:rsidR="00B41D6A" w:rsidRPr="00F1464D" w:rsidRDefault="00B41D6A" w:rsidP="006766F2"/>
    <w:p w:rsidR="006766F2" w:rsidRPr="00840381" w:rsidRDefault="006766F2" w:rsidP="006766F2">
      <w:pPr>
        <w:jc w:val="left"/>
        <w:rPr>
          <w:rFonts w:ascii="黑体" w:eastAsia="黑体" w:hAnsi="黑体"/>
          <w:b/>
          <w:sz w:val="28"/>
          <w:szCs w:val="28"/>
        </w:rPr>
      </w:pPr>
      <w:r w:rsidRPr="00840381">
        <w:rPr>
          <w:rFonts w:ascii="黑体" w:eastAsia="黑体" w:hAnsi="黑体" w:hint="eastAsia"/>
          <w:b/>
          <w:sz w:val="28"/>
          <w:szCs w:val="28"/>
        </w:rPr>
        <w:t>关键词：</w:t>
      </w:r>
      <w:r w:rsidR="004B3BE2">
        <w:rPr>
          <w:rFonts w:asciiTheme="majorEastAsia" w:eastAsiaTheme="majorEastAsia" w:hAnsiTheme="majorEastAsia" w:hint="eastAsia"/>
          <w:sz w:val="24"/>
          <w:szCs w:val="24"/>
        </w:rPr>
        <w:t xml:space="preserve">代数重建算法　　遗传算法　　衰减方程　　</w:t>
      </w:r>
    </w:p>
    <w:p w:rsidR="006766F2" w:rsidRDefault="006766F2" w:rsidP="006766F2">
      <w:pPr>
        <w:jc w:val="center"/>
        <w:rPr>
          <w:rFonts w:ascii="黑体" w:eastAsia="黑体" w:hAnsi="黑体"/>
          <w:b/>
          <w:sz w:val="28"/>
          <w:szCs w:val="28"/>
        </w:rPr>
      </w:pPr>
    </w:p>
    <w:p w:rsidR="006766F2" w:rsidRDefault="006766F2" w:rsidP="006766F2">
      <w:pPr>
        <w:jc w:val="center"/>
        <w:rPr>
          <w:rFonts w:ascii="黑体" w:eastAsia="黑体" w:hAnsi="黑体"/>
          <w:b/>
          <w:sz w:val="28"/>
          <w:szCs w:val="28"/>
        </w:rPr>
      </w:pPr>
    </w:p>
    <w:p w:rsidR="006766F2" w:rsidRDefault="006766F2" w:rsidP="006766F2">
      <w:pPr>
        <w:jc w:val="center"/>
        <w:rPr>
          <w:rFonts w:ascii="黑体" w:eastAsia="黑体" w:hAnsi="黑体"/>
          <w:b/>
          <w:sz w:val="28"/>
          <w:szCs w:val="28"/>
        </w:rPr>
      </w:pPr>
      <w:r>
        <w:rPr>
          <w:rFonts w:ascii="黑体" w:eastAsia="黑体" w:hAnsi="黑体" w:hint="eastAsia"/>
          <w:b/>
          <w:sz w:val="28"/>
          <w:szCs w:val="28"/>
        </w:rPr>
        <w:t>一、</w:t>
      </w:r>
      <w:r w:rsidRPr="00985E40">
        <w:rPr>
          <w:rFonts w:ascii="黑体" w:eastAsia="黑体" w:hAnsi="黑体" w:hint="eastAsia"/>
          <w:b/>
          <w:sz w:val="28"/>
          <w:szCs w:val="28"/>
        </w:rPr>
        <w:t>问题重述</w:t>
      </w:r>
    </w:p>
    <w:p w:rsidR="006766F2" w:rsidRPr="00B05B0D" w:rsidRDefault="006766F2" w:rsidP="006766F2">
      <w:pPr>
        <w:spacing w:line="380" w:lineRule="exact"/>
        <w:ind w:firstLineChars="200" w:firstLine="480"/>
        <w:rPr>
          <w:rFonts w:ascii="Times New Roman" w:hAnsi="Times New Roman" w:cs="Times New Roman"/>
          <w:sz w:val="24"/>
          <w:szCs w:val="24"/>
        </w:rPr>
      </w:pPr>
      <w:r w:rsidRPr="00B05B0D">
        <w:rPr>
          <w:rFonts w:ascii="Times New Roman" w:hAnsi="Times New Roman" w:cs="宋体" w:hint="eastAsia"/>
          <w:vanish/>
          <w:sz w:val="24"/>
          <w:szCs w:val="24"/>
        </w:rPr>
        <w:t>应用</w:t>
      </w:r>
      <w:r w:rsidRPr="00B05B0D">
        <w:rPr>
          <w:rFonts w:ascii="Times New Roman" w:hAnsi="Times New Roman" w:cs="Times New Roman"/>
          <w:vanish/>
          <w:sz w:val="24"/>
          <w:szCs w:val="24"/>
        </w:rPr>
        <w:t>ng yong</w:t>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t>﷽﷽﷽﷽﷽﷽﷽﷽﷽﷽﷽﷽﷽﷽﷽﷽﷽﷽﷽﷽</w:t>
      </w:r>
      <w:r w:rsidRPr="00B05B0D">
        <w:rPr>
          <w:rFonts w:ascii="Times New Roman" w:hAnsi="Times New Roman" w:cs="宋体" w:hint="eastAsia"/>
          <w:vanish/>
          <w:sz w:val="24"/>
          <w:szCs w:val="24"/>
        </w:rPr>
        <w:t>构造</w:t>
      </w:r>
      <w:r w:rsidRPr="00B05B0D">
        <w:rPr>
          <w:rFonts w:ascii="Times New Roman" w:hAnsi="Times New Roman" w:cs="Times New Roman"/>
          <w:vanish/>
          <w:sz w:val="24"/>
          <w:szCs w:val="24"/>
        </w:rPr>
        <w:t xml:space="preserve">ient in parabolic problems[J]. </w:t>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vanish/>
          <w:sz w:val="24"/>
          <w:szCs w:val="24"/>
        </w:rPr>
        <w:pgNum/>
      </w:r>
      <w:r w:rsidRPr="00B05B0D">
        <w:rPr>
          <w:rFonts w:ascii="Times New Roman" w:hAnsi="Times New Roman" w:cs="Times New Roman"/>
          <w:sz w:val="24"/>
          <w:szCs w:val="24"/>
        </w:rPr>
        <w:t>CT</w:t>
      </w:r>
      <w:r w:rsidRPr="00B05B0D">
        <w:rPr>
          <w:rFonts w:ascii="Times New Roman" w:hAnsi="Times New Roman" w:cs="Times New Roman" w:hint="eastAsia"/>
          <w:sz w:val="24"/>
          <w:szCs w:val="24"/>
        </w:rPr>
        <w:t>(Computed Tomography)</w:t>
      </w:r>
      <w:r w:rsidRPr="00B05B0D">
        <w:rPr>
          <w:rFonts w:ascii="Times New Roman" w:hAnsi="Times New Roman" w:cs="宋体" w:hint="eastAsia"/>
          <w:sz w:val="24"/>
          <w:szCs w:val="24"/>
        </w:rPr>
        <w:t>可以</w:t>
      </w:r>
      <w:r w:rsidRPr="00B05B0D">
        <w:rPr>
          <w:rFonts w:ascii="Times New Roman" w:hAnsi="Times New Roman" w:cs="宋体" w:hint="eastAsia"/>
          <w:kern w:val="0"/>
          <w:sz w:val="24"/>
          <w:szCs w:val="24"/>
        </w:rPr>
        <w:t>在不破坏样品的情况下，利用样品对射线能量的吸收特性对生物组织和工程材料的样品进行断层成像，由此获取样品内部的结构信息。</w:t>
      </w:r>
      <w:r w:rsidRPr="00B05B0D">
        <w:rPr>
          <w:rFonts w:ascii="Times New Roman" w:hAnsi="Times New Roman" w:cs="宋体" w:hint="eastAsia"/>
          <w:sz w:val="24"/>
          <w:szCs w:val="24"/>
        </w:rPr>
        <w:t>一种典型的二维</w:t>
      </w:r>
      <w:r w:rsidRPr="00B05B0D">
        <w:rPr>
          <w:rFonts w:ascii="Times New Roman" w:hAnsi="Times New Roman" w:cs="Times New Roman"/>
          <w:sz w:val="24"/>
          <w:szCs w:val="24"/>
        </w:rPr>
        <w:t>CT</w:t>
      </w:r>
      <w:r w:rsidRPr="00B05B0D">
        <w:rPr>
          <w:rFonts w:ascii="Times New Roman" w:hAnsi="Times New Roman" w:cs="宋体" w:hint="eastAsia"/>
          <w:sz w:val="24"/>
          <w:szCs w:val="24"/>
        </w:rPr>
        <w:t>系统如图</w:t>
      </w:r>
      <w:r w:rsidRPr="00B05B0D">
        <w:rPr>
          <w:rFonts w:ascii="Times New Roman" w:hAnsi="Times New Roman" w:cs="Times New Roman"/>
          <w:sz w:val="24"/>
          <w:szCs w:val="24"/>
        </w:rPr>
        <w:t>1</w:t>
      </w:r>
      <w:r w:rsidRPr="00B05B0D">
        <w:rPr>
          <w:rFonts w:ascii="Times New Roman" w:hAnsi="Times New Roman" w:cs="宋体" w:hint="eastAsia"/>
          <w:sz w:val="24"/>
          <w:szCs w:val="24"/>
        </w:rPr>
        <w:t>所示，平行入射的</w:t>
      </w:r>
      <w:r w:rsidRPr="00B05B0D">
        <w:rPr>
          <w:rFonts w:ascii="Times New Roman" w:hAnsi="Times New Roman" w:cs="Times New Roman"/>
          <w:sz w:val="24"/>
          <w:szCs w:val="24"/>
        </w:rPr>
        <w:t>X</w:t>
      </w:r>
      <w:r w:rsidRPr="00B05B0D">
        <w:rPr>
          <w:rFonts w:ascii="Times New Roman" w:hAnsi="Times New Roman" w:cs="宋体" w:hint="eastAsia"/>
          <w:sz w:val="24"/>
          <w:szCs w:val="24"/>
        </w:rPr>
        <w:t>射线垂直于探测器平面，每个探测器单元看成一个接收点，且等距排列。</w:t>
      </w:r>
      <w:bookmarkStart w:id="3" w:name="OLE_LINK77"/>
      <w:bookmarkStart w:id="4" w:name="OLE_LINK78"/>
      <w:bookmarkStart w:id="5" w:name="OLE_LINK65"/>
      <w:bookmarkStart w:id="6" w:name="OLE_LINK66"/>
      <w:r w:rsidRPr="00B05B0D">
        <w:rPr>
          <w:rFonts w:ascii="Times New Roman" w:hAnsi="Times New Roman" w:cs="宋体" w:hint="eastAsia"/>
          <w:sz w:val="24"/>
          <w:szCs w:val="24"/>
        </w:rPr>
        <w:t>X</w:t>
      </w:r>
      <w:r w:rsidRPr="00B05B0D">
        <w:rPr>
          <w:rFonts w:ascii="Times New Roman" w:hAnsi="Times New Roman" w:cs="宋体" w:hint="eastAsia"/>
          <w:sz w:val="24"/>
          <w:szCs w:val="24"/>
        </w:rPr>
        <w:t>射线的发射器和探测器相对位置固定不变</w:t>
      </w:r>
      <w:bookmarkEnd w:id="3"/>
      <w:bookmarkEnd w:id="4"/>
      <w:r w:rsidRPr="00B05B0D">
        <w:rPr>
          <w:rFonts w:ascii="Times New Roman" w:hAnsi="Times New Roman" w:cs="宋体" w:hint="eastAsia"/>
          <w:sz w:val="24"/>
          <w:szCs w:val="24"/>
        </w:rPr>
        <w:t>，整个发射</w:t>
      </w:r>
      <w:r w:rsidRPr="00B05B0D">
        <w:rPr>
          <w:rFonts w:ascii="Times New Roman" w:hAnsi="Times New Roman" w:cs="宋体" w:hint="eastAsia"/>
          <w:sz w:val="24"/>
          <w:szCs w:val="24"/>
        </w:rPr>
        <w:t>-</w:t>
      </w:r>
      <w:r w:rsidRPr="00B05B0D">
        <w:rPr>
          <w:rFonts w:ascii="Times New Roman" w:hAnsi="Times New Roman" w:cs="宋体" w:hint="eastAsia"/>
          <w:sz w:val="24"/>
          <w:szCs w:val="24"/>
        </w:rPr>
        <w:t>接收系统绕某固定的旋转中心逆时针旋转</w:t>
      </w:r>
      <w:r w:rsidRPr="00B05B0D">
        <w:rPr>
          <w:rFonts w:ascii="Times New Roman" w:hAnsi="Times New Roman" w:cs="Times New Roman"/>
          <w:sz w:val="24"/>
          <w:szCs w:val="24"/>
        </w:rPr>
        <w:t>180</w:t>
      </w:r>
      <w:r w:rsidRPr="00B05B0D">
        <w:rPr>
          <w:rFonts w:ascii="Times New Roman" w:hAnsi="Times New Roman" w:cs="宋体" w:hint="eastAsia"/>
          <w:sz w:val="24"/>
          <w:szCs w:val="24"/>
        </w:rPr>
        <w:t>次。对每一个</w:t>
      </w:r>
      <w:r w:rsidRPr="00B05B0D">
        <w:rPr>
          <w:rFonts w:ascii="Times New Roman" w:hAnsi="Times New Roman" w:cs="宋体" w:hint="eastAsia"/>
          <w:sz w:val="24"/>
          <w:szCs w:val="24"/>
        </w:rPr>
        <w:t>X</w:t>
      </w:r>
      <w:r w:rsidRPr="00B05B0D">
        <w:rPr>
          <w:rFonts w:ascii="Times New Roman" w:hAnsi="Times New Roman" w:cs="宋体" w:hint="eastAsia"/>
          <w:sz w:val="24"/>
          <w:szCs w:val="24"/>
        </w:rPr>
        <w:t>射线方向，</w:t>
      </w:r>
      <w:r w:rsidRPr="00B05B0D">
        <w:rPr>
          <w:rFonts w:ascii="Times New Roman" w:hAnsi="Times New Roman" w:cs="宋体" w:hint="eastAsia"/>
          <w:color w:val="000000"/>
          <w:sz w:val="24"/>
          <w:szCs w:val="24"/>
        </w:rPr>
        <w:t>在具有</w:t>
      </w:r>
      <w:r w:rsidRPr="00B05B0D">
        <w:rPr>
          <w:rFonts w:ascii="Times New Roman" w:hAnsi="Times New Roman" w:cs="Times New Roman"/>
          <w:color w:val="000000"/>
          <w:sz w:val="24"/>
          <w:szCs w:val="24"/>
        </w:rPr>
        <w:t>512</w:t>
      </w:r>
      <w:r w:rsidRPr="00B05B0D">
        <w:rPr>
          <w:rFonts w:ascii="Times New Roman" w:hAnsi="Times New Roman" w:cs="宋体" w:hint="eastAsia"/>
          <w:color w:val="000000"/>
          <w:sz w:val="24"/>
          <w:szCs w:val="24"/>
        </w:rPr>
        <w:t>个等距单元的探测器上测量</w:t>
      </w:r>
      <w:r w:rsidRPr="00B05B0D">
        <w:rPr>
          <w:rFonts w:ascii="Times New Roman" w:hAnsi="Times New Roman" w:cs="宋体" w:hint="eastAsia"/>
          <w:sz w:val="24"/>
          <w:szCs w:val="24"/>
        </w:rPr>
        <w:t>经位置固定不动的二维待检测介质吸收衰减后的射线能量，并经过增益等处理后得到</w:t>
      </w:r>
      <w:r w:rsidRPr="00B05B0D">
        <w:rPr>
          <w:rFonts w:ascii="Times New Roman" w:hAnsi="Times New Roman" w:cs="Times New Roman"/>
          <w:sz w:val="24"/>
          <w:szCs w:val="24"/>
        </w:rPr>
        <w:t>180</w:t>
      </w:r>
      <w:r w:rsidRPr="00B05B0D">
        <w:rPr>
          <w:rFonts w:ascii="Times New Roman" w:hAnsi="Times New Roman" w:cs="宋体" w:hint="eastAsia"/>
          <w:sz w:val="24"/>
          <w:szCs w:val="24"/>
        </w:rPr>
        <w:t>组接收信息。</w:t>
      </w:r>
    </w:p>
    <w:bookmarkEnd w:id="5"/>
    <w:bookmarkEnd w:id="6"/>
    <w:p w:rsidR="006766F2" w:rsidRPr="00B05B0D" w:rsidRDefault="006766F2" w:rsidP="006766F2">
      <w:pPr>
        <w:spacing w:line="380" w:lineRule="exact"/>
        <w:ind w:firstLineChars="200" w:firstLine="480"/>
        <w:rPr>
          <w:rFonts w:ascii="Times New Roman" w:hAnsi="Times New Roman" w:cs="宋体"/>
          <w:kern w:val="0"/>
          <w:sz w:val="24"/>
          <w:szCs w:val="24"/>
        </w:rPr>
      </w:pPr>
      <w:r w:rsidRPr="00B05B0D">
        <w:rPr>
          <w:rFonts w:ascii="Times New Roman" w:hAnsi="Times New Roman" w:cs="Times New Roman"/>
          <w:kern w:val="0"/>
          <w:sz w:val="24"/>
          <w:szCs w:val="24"/>
        </w:rPr>
        <w:t>CT</w:t>
      </w:r>
      <w:r w:rsidRPr="00B05B0D">
        <w:rPr>
          <w:rFonts w:ascii="Times New Roman" w:hAnsi="Times New Roman" w:cs="宋体" w:hint="eastAsia"/>
          <w:kern w:val="0"/>
          <w:sz w:val="24"/>
          <w:szCs w:val="24"/>
        </w:rPr>
        <w:t>系统安装时往往存在误差，从而影响成像质量，因此需要对安装好的</w:t>
      </w:r>
      <w:r w:rsidRPr="00B05B0D">
        <w:rPr>
          <w:rFonts w:ascii="Times New Roman" w:hAnsi="Times New Roman" w:cs="Times New Roman"/>
          <w:kern w:val="0"/>
          <w:sz w:val="24"/>
          <w:szCs w:val="24"/>
        </w:rPr>
        <w:t>CT</w:t>
      </w:r>
      <w:r w:rsidRPr="00B05B0D">
        <w:rPr>
          <w:rFonts w:ascii="Times New Roman" w:hAnsi="Times New Roman" w:cs="宋体" w:hint="eastAsia"/>
          <w:kern w:val="0"/>
          <w:sz w:val="24"/>
          <w:szCs w:val="24"/>
        </w:rPr>
        <w:t>系统进行参数标定，即借助于已知结构的样品（称为模板）</w:t>
      </w:r>
      <w:r w:rsidRPr="00B05B0D">
        <w:rPr>
          <w:rFonts w:ascii="Times New Roman" w:hAnsi="Times New Roman" w:cs="宋体" w:hint="eastAsia"/>
          <w:sz w:val="24"/>
          <w:szCs w:val="24"/>
        </w:rPr>
        <w:t>标定</w:t>
      </w:r>
      <w:r w:rsidRPr="00B05B0D">
        <w:rPr>
          <w:rFonts w:ascii="Times New Roman" w:hAnsi="Times New Roman" w:cs="Times New Roman"/>
          <w:kern w:val="0"/>
          <w:sz w:val="24"/>
          <w:szCs w:val="24"/>
        </w:rPr>
        <w:t>CT</w:t>
      </w:r>
      <w:r w:rsidRPr="00B05B0D">
        <w:rPr>
          <w:rFonts w:ascii="Times New Roman" w:hAnsi="Times New Roman" w:cs="宋体" w:hint="eastAsia"/>
          <w:kern w:val="0"/>
          <w:sz w:val="24"/>
          <w:szCs w:val="24"/>
        </w:rPr>
        <w:t>系统的参数，并据此对未知结构的样品进行成像。</w:t>
      </w:r>
    </w:p>
    <w:p w:rsidR="006766F2" w:rsidRPr="00B05B0D" w:rsidRDefault="006766F2" w:rsidP="006766F2">
      <w:pPr>
        <w:spacing w:line="380" w:lineRule="exact"/>
        <w:ind w:firstLineChars="200" w:firstLine="480"/>
        <w:rPr>
          <w:rFonts w:ascii="Times New Roman" w:hAnsi="Times New Roman" w:cs="Times New Roman"/>
          <w:sz w:val="24"/>
          <w:szCs w:val="24"/>
        </w:rPr>
      </w:pPr>
      <w:r w:rsidRPr="00B05B0D">
        <w:rPr>
          <w:rFonts w:ascii="Times New Roman" w:hAnsi="Times New Roman" w:cs="宋体" w:hint="eastAsia"/>
          <w:kern w:val="0"/>
          <w:sz w:val="24"/>
          <w:szCs w:val="24"/>
        </w:rPr>
        <w:t>请建立相应的数学模型和算法，解决以下问题：</w:t>
      </w:r>
    </w:p>
    <w:p w:rsidR="006766F2" w:rsidRPr="00B05B0D" w:rsidRDefault="006766F2" w:rsidP="006766F2">
      <w:pPr>
        <w:spacing w:line="380" w:lineRule="exact"/>
        <w:ind w:firstLineChars="200" w:firstLine="480"/>
        <w:rPr>
          <w:rFonts w:ascii="Times New Roman" w:hAnsi="Times New Roman" w:cs="Times New Roman"/>
          <w:sz w:val="24"/>
          <w:szCs w:val="24"/>
        </w:rPr>
      </w:pPr>
      <w:bookmarkStart w:id="7" w:name="OLE_LINK55"/>
      <w:bookmarkStart w:id="8" w:name="OLE_LINK56"/>
      <w:r w:rsidRPr="00B05B0D">
        <w:rPr>
          <w:rFonts w:ascii="Times New Roman" w:hAnsi="Times New Roman" w:cs="Times New Roman"/>
          <w:sz w:val="24"/>
          <w:szCs w:val="24"/>
        </w:rPr>
        <w:t xml:space="preserve">(1) </w:t>
      </w:r>
      <w:r w:rsidRPr="00B05B0D">
        <w:rPr>
          <w:rFonts w:ascii="Times New Roman" w:hAnsi="Times New Roman" w:cs="宋体" w:hint="eastAsia"/>
          <w:kern w:val="0"/>
          <w:sz w:val="24"/>
          <w:szCs w:val="24"/>
        </w:rPr>
        <w:t>在正方形托盘上放置两个均匀固体介质组成的标定模板，模板的几何信息如图</w:t>
      </w:r>
      <w:r w:rsidRPr="00B05B0D">
        <w:rPr>
          <w:rFonts w:ascii="Times New Roman" w:hAnsi="Times New Roman" w:cs="Times New Roman"/>
          <w:kern w:val="0"/>
          <w:sz w:val="24"/>
          <w:szCs w:val="24"/>
        </w:rPr>
        <w:t>2</w:t>
      </w:r>
      <w:r w:rsidRPr="00B05B0D">
        <w:rPr>
          <w:rFonts w:ascii="Times New Roman" w:hAnsi="Times New Roman" w:cs="宋体" w:hint="eastAsia"/>
          <w:kern w:val="0"/>
          <w:sz w:val="24"/>
          <w:szCs w:val="24"/>
        </w:rPr>
        <w:t>所示，</w:t>
      </w:r>
      <w:bookmarkStart w:id="9" w:name="OLE_LINK75"/>
      <w:bookmarkStart w:id="10" w:name="OLE_LINK76"/>
      <w:r w:rsidRPr="00B05B0D">
        <w:rPr>
          <w:rFonts w:ascii="Times New Roman" w:hAnsi="Times New Roman" w:cs="宋体" w:hint="eastAsia"/>
          <w:kern w:val="0"/>
          <w:sz w:val="24"/>
          <w:szCs w:val="24"/>
        </w:rPr>
        <w:t>相应的数据文件见附件</w:t>
      </w:r>
      <w:r w:rsidRPr="00B05B0D">
        <w:rPr>
          <w:rFonts w:ascii="Times New Roman" w:hAnsi="Times New Roman" w:cs="Times New Roman"/>
          <w:kern w:val="0"/>
          <w:sz w:val="24"/>
          <w:szCs w:val="24"/>
        </w:rPr>
        <w:t>1</w:t>
      </w:r>
      <w:bookmarkStart w:id="11" w:name="OLE_LINK53"/>
      <w:bookmarkStart w:id="12" w:name="OLE_LINK54"/>
      <w:bookmarkEnd w:id="9"/>
      <w:bookmarkEnd w:id="10"/>
      <w:r w:rsidRPr="00B05B0D">
        <w:rPr>
          <w:rFonts w:ascii="Times New Roman" w:hAnsi="Times New Roman" w:cs="宋体" w:hint="eastAsia"/>
          <w:kern w:val="0"/>
          <w:sz w:val="24"/>
          <w:szCs w:val="24"/>
        </w:rPr>
        <w:t>，其中每一点的数值反映了该点的吸收强度，这里称为“吸收率</w:t>
      </w:r>
      <w:bookmarkEnd w:id="11"/>
      <w:bookmarkEnd w:id="12"/>
      <w:r w:rsidRPr="00B05B0D">
        <w:rPr>
          <w:rFonts w:ascii="Times New Roman" w:hAnsi="Times New Roman" w:cs="宋体" w:hint="eastAsia"/>
          <w:kern w:val="0"/>
          <w:sz w:val="24"/>
          <w:szCs w:val="24"/>
        </w:rPr>
        <w:t>”。对应于该模板的接收信息见附件</w:t>
      </w:r>
      <w:r w:rsidRPr="00B05B0D">
        <w:rPr>
          <w:rFonts w:ascii="Times New Roman" w:hAnsi="Times New Roman" w:cs="Times New Roman"/>
          <w:kern w:val="0"/>
          <w:sz w:val="24"/>
          <w:szCs w:val="24"/>
        </w:rPr>
        <w:t>2</w:t>
      </w:r>
      <w:r w:rsidRPr="00B05B0D">
        <w:rPr>
          <w:rFonts w:ascii="Times New Roman" w:hAnsi="Times New Roman" w:cs="宋体" w:hint="eastAsia"/>
          <w:kern w:val="0"/>
          <w:sz w:val="24"/>
          <w:szCs w:val="24"/>
        </w:rPr>
        <w:t>。</w:t>
      </w:r>
      <w:r w:rsidRPr="00B05B0D">
        <w:rPr>
          <w:rFonts w:ascii="Times New Roman" w:hAnsi="Times New Roman" w:cs="宋体" w:hint="eastAsia"/>
          <w:sz w:val="24"/>
          <w:szCs w:val="24"/>
        </w:rPr>
        <w:t>请根据这一模板及其接收信息，</w:t>
      </w:r>
      <w:bookmarkStart w:id="13" w:name="OLE_LINK83"/>
      <w:bookmarkStart w:id="14" w:name="OLE_LINK84"/>
      <w:r w:rsidRPr="00B05B0D">
        <w:rPr>
          <w:rFonts w:ascii="Times New Roman" w:hAnsi="Times New Roman" w:cs="宋体" w:hint="eastAsia"/>
          <w:sz w:val="24"/>
          <w:szCs w:val="24"/>
        </w:rPr>
        <w:t>确定</w:t>
      </w:r>
      <w:r w:rsidRPr="00B05B0D">
        <w:rPr>
          <w:rFonts w:ascii="Times New Roman" w:hAnsi="Times New Roman" w:cs="Times New Roman"/>
          <w:sz w:val="24"/>
          <w:szCs w:val="24"/>
        </w:rPr>
        <w:t>CT</w:t>
      </w:r>
      <w:r w:rsidRPr="00B05B0D">
        <w:rPr>
          <w:rFonts w:ascii="Times New Roman" w:hAnsi="Times New Roman" w:cs="宋体" w:hint="eastAsia"/>
          <w:sz w:val="24"/>
          <w:szCs w:val="24"/>
        </w:rPr>
        <w:t>系统旋转中心在正方形托盘中的位置、探测器单元之间的距离以及该</w:t>
      </w:r>
      <w:r w:rsidRPr="00B05B0D">
        <w:rPr>
          <w:rFonts w:ascii="Times New Roman" w:hAnsi="Times New Roman" w:cs="宋体" w:hint="eastAsia"/>
          <w:sz w:val="24"/>
          <w:szCs w:val="24"/>
        </w:rPr>
        <w:t>CT</w:t>
      </w:r>
      <w:r w:rsidRPr="00B05B0D">
        <w:rPr>
          <w:rFonts w:ascii="Times New Roman" w:hAnsi="Times New Roman" w:cs="宋体" w:hint="eastAsia"/>
          <w:sz w:val="24"/>
          <w:szCs w:val="24"/>
        </w:rPr>
        <w:t>系统使用的</w:t>
      </w:r>
      <w:r w:rsidRPr="00B05B0D">
        <w:rPr>
          <w:rFonts w:ascii="Times New Roman" w:hAnsi="Times New Roman" w:cs="Times New Roman"/>
          <w:sz w:val="24"/>
          <w:szCs w:val="24"/>
        </w:rPr>
        <w:t>X</w:t>
      </w:r>
      <w:r w:rsidRPr="00B05B0D">
        <w:rPr>
          <w:rFonts w:ascii="Times New Roman" w:hAnsi="Times New Roman" w:cs="宋体" w:hint="eastAsia"/>
          <w:sz w:val="24"/>
          <w:szCs w:val="24"/>
        </w:rPr>
        <w:t>射线的</w:t>
      </w:r>
      <w:r w:rsidRPr="00B05B0D">
        <w:rPr>
          <w:rFonts w:ascii="Times New Roman" w:hAnsi="Times New Roman" w:cs="宋体" w:hint="eastAsia"/>
          <w:sz w:val="24"/>
          <w:szCs w:val="24"/>
        </w:rPr>
        <w:t>180</w:t>
      </w:r>
      <w:r w:rsidRPr="00B05B0D">
        <w:rPr>
          <w:rFonts w:ascii="Times New Roman" w:hAnsi="Times New Roman" w:cs="宋体" w:hint="eastAsia"/>
          <w:sz w:val="24"/>
          <w:szCs w:val="24"/>
        </w:rPr>
        <w:t>个方向</w:t>
      </w:r>
      <w:bookmarkEnd w:id="13"/>
      <w:bookmarkEnd w:id="14"/>
      <w:r w:rsidRPr="00B05B0D">
        <w:rPr>
          <w:rFonts w:ascii="Times New Roman" w:hAnsi="Times New Roman" w:cs="宋体" w:hint="eastAsia"/>
          <w:sz w:val="24"/>
          <w:szCs w:val="24"/>
        </w:rPr>
        <w:t>。</w:t>
      </w:r>
    </w:p>
    <w:bookmarkEnd w:id="7"/>
    <w:bookmarkEnd w:id="8"/>
    <w:p w:rsidR="006766F2" w:rsidRPr="00B05B0D" w:rsidRDefault="006766F2" w:rsidP="006766F2">
      <w:pPr>
        <w:spacing w:line="380" w:lineRule="exact"/>
        <w:ind w:firstLine="405"/>
        <w:rPr>
          <w:rFonts w:ascii="Times New Roman" w:hAnsi="Times New Roman" w:cs="宋体"/>
          <w:sz w:val="24"/>
          <w:szCs w:val="24"/>
        </w:rPr>
      </w:pPr>
      <w:r w:rsidRPr="00B05B0D">
        <w:rPr>
          <w:rFonts w:ascii="Times New Roman" w:hAnsi="Times New Roman" w:cs="Times New Roman"/>
          <w:sz w:val="24"/>
          <w:szCs w:val="24"/>
        </w:rPr>
        <w:t xml:space="preserve">(2) </w:t>
      </w:r>
      <w:r w:rsidRPr="00B05B0D">
        <w:rPr>
          <w:rFonts w:ascii="Times New Roman" w:hAnsi="Times New Roman" w:cs="宋体" w:hint="eastAsia"/>
          <w:sz w:val="24"/>
          <w:szCs w:val="24"/>
        </w:rPr>
        <w:t>附件</w:t>
      </w:r>
      <w:r w:rsidRPr="00B05B0D">
        <w:rPr>
          <w:rFonts w:ascii="Times New Roman" w:hAnsi="Times New Roman" w:cs="Times New Roman"/>
          <w:sz w:val="24"/>
          <w:szCs w:val="24"/>
        </w:rPr>
        <w:t>3</w:t>
      </w:r>
      <w:r w:rsidRPr="00B05B0D">
        <w:rPr>
          <w:rFonts w:ascii="Times New Roman" w:hAnsi="Times New Roman" w:cs="宋体" w:hint="eastAsia"/>
          <w:sz w:val="24"/>
          <w:szCs w:val="24"/>
        </w:rPr>
        <w:t>是利用上述</w:t>
      </w:r>
      <w:r w:rsidRPr="00B05B0D">
        <w:rPr>
          <w:rFonts w:ascii="Times New Roman" w:hAnsi="Times New Roman" w:cs="Times New Roman"/>
          <w:sz w:val="24"/>
          <w:szCs w:val="24"/>
        </w:rPr>
        <w:t>CT</w:t>
      </w:r>
      <w:r w:rsidRPr="00B05B0D">
        <w:rPr>
          <w:rFonts w:ascii="Times New Roman" w:hAnsi="Times New Roman" w:cs="宋体" w:hint="eastAsia"/>
          <w:sz w:val="24"/>
          <w:szCs w:val="24"/>
        </w:rPr>
        <w:t>系统得到的某未知介质的接收信息。利用</w:t>
      </w:r>
      <w:r w:rsidRPr="00B05B0D">
        <w:rPr>
          <w:rFonts w:ascii="Times New Roman" w:hAnsi="Times New Roman" w:cs="Times New Roman"/>
          <w:sz w:val="24"/>
          <w:szCs w:val="24"/>
        </w:rPr>
        <w:t>(1)</w:t>
      </w:r>
      <w:r w:rsidRPr="00B05B0D">
        <w:rPr>
          <w:rFonts w:ascii="Times New Roman" w:hAnsi="Times New Roman" w:cs="宋体" w:hint="eastAsia"/>
          <w:sz w:val="24"/>
          <w:szCs w:val="24"/>
        </w:rPr>
        <w:t>中得到的标定参数，</w:t>
      </w:r>
      <w:bookmarkStart w:id="15" w:name="OLE_LINK81"/>
      <w:bookmarkStart w:id="16" w:name="OLE_LINK82"/>
      <w:r w:rsidRPr="00B05B0D">
        <w:rPr>
          <w:rFonts w:ascii="Times New Roman" w:hAnsi="Times New Roman" w:cs="宋体" w:hint="eastAsia"/>
          <w:sz w:val="24"/>
          <w:szCs w:val="24"/>
        </w:rPr>
        <w:t>确定该未知介质</w:t>
      </w:r>
      <w:bookmarkStart w:id="17" w:name="OLE_LINK79"/>
      <w:bookmarkStart w:id="18" w:name="OLE_LINK80"/>
      <w:bookmarkStart w:id="19" w:name="OLE_LINK57"/>
      <w:bookmarkStart w:id="20" w:name="OLE_LINK58"/>
      <w:r w:rsidRPr="00B05B0D">
        <w:rPr>
          <w:rFonts w:ascii="Times New Roman" w:hAnsi="Times New Roman" w:cs="宋体" w:hint="eastAsia"/>
          <w:sz w:val="24"/>
          <w:szCs w:val="24"/>
        </w:rPr>
        <w:t>在正方形托盘中的位置</w:t>
      </w:r>
      <w:bookmarkEnd w:id="17"/>
      <w:bookmarkEnd w:id="18"/>
      <w:r w:rsidRPr="00B05B0D">
        <w:rPr>
          <w:rFonts w:ascii="Times New Roman" w:hAnsi="Times New Roman" w:cs="宋体" w:hint="eastAsia"/>
          <w:sz w:val="24"/>
          <w:szCs w:val="24"/>
        </w:rPr>
        <w:t>、几何形状和吸收</w:t>
      </w:r>
      <w:bookmarkStart w:id="21" w:name="OLE_LINK73"/>
      <w:bookmarkStart w:id="22" w:name="OLE_LINK74"/>
      <w:r w:rsidRPr="00B05B0D">
        <w:rPr>
          <w:rFonts w:ascii="Times New Roman" w:hAnsi="Times New Roman" w:cs="宋体" w:hint="eastAsia"/>
          <w:sz w:val="24"/>
          <w:szCs w:val="24"/>
        </w:rPr>
        <w:t>率</w:t>
      </w:r>
      <w:bookmarkEnd w:id="21"/>
      <w:bookmarkEnd w:id="22"/>
      <w:r w:rsidRPr="00B05B0D">
        <w:rPr>
          <w:rFonts w:ascii="Times New Roman" w:hAnsi="Times New Roman" w:cs="宋体" w:hint="eastAsia"/>
          <w:sz w:val="24"/>
          <w:szCs w:val="24"/>
        </w:rPr>
        <w:t>等信息。另外，请具体给出图</w:t>
      </w:r>
      <w:r w:rsidRPr="00B05B0D">
        <w:rPr>
          <w:rFonts w:ascii="Times New Roman" w:hAnsi="Times New Roman" w:cs="宋体" w:hint="eastAsia"/>
          <w:sz w:val="24"/>
          <w:szCs w:val="24"/>
        </w:rPr>
        <w:t>3</w:t>
      </w:r>
      <w:r w:rsidRPr="00B05B0D">
        <w:rPr>
          <w:rFonts w:ascii="Times New Roman" w:hAnsi="Times New Roman" w:cs="宋体" w:hint="eastAsia"/>
          <w:sz w:val="24"/>
          <w:szCs w:val="24"/>
        </w:rPr>
        <w:t>所给的</w:t>
      </w:r>
      <w:r w:rsidRPr="00B05B0D">
        <w:rPr>
          <w:rFonts w:ascii="Times New Roman" w:hAnsi="Times New Roman" w:cs="宋体" w:hint="eastAsia"/>
          <w:sz w:val="24"/>
          <w:szCs w:val="24"/>
        </w:rPr>
        <w:t>10</w:t>
      </w:r>
      <w:r w:rsidRPr="00B05B0D">
        <w:rPr>
          <w:rFonts w:ascii="Times New Roman" w:hAnsi="Times New Roman" w:cs="宋体" w:hint="eastAsia"/>
          <w:sz w:val="24"/>
          <w:szCs w:val="24"/>
        </w:rPr>
        <w:t>个位置处的吸收率，相应的数据文件见附件</w:t>
      </w:r>
      <w:r w:rsidRPr="00B05B0D">
        <w:rPr>
          <w:rFonts w:ascii="Times New Roman" w:hAnsi="Times New Roman" w:cs="宋体" w:hint="eastAsia"/>
          <w:sz w:val="24"/>
          <w:szCs w:val="24"/>
        </w:rPr>
        <w:t>4</w:t>
      </w:r>
      <w:r w:rsidRPr="00B05B0D">
        <w:rPr>
          <w:rFonts w:ascii="Times New Roman" w:hAnsi="Times New Roman" w:cs="宋体" w:hint="eastAsia"/>
          <w:sz w:val="24"/>
          <w:szCs w:val="24"/>
        </w:rPr>
        <w:t>。</w:t>
      </w:r>
    </w:p>
    <w:bookmarkEnd w:id="15"/>
    <w:bookmarkEnd w:id="16"/>
    <w:bookmarkEnd w:id="19"/>
    <w:bookmarkEnd w:id="20"/>
    <w:p w:rsidR="006766F2" w:rsidRPr="00B05B0D" w:rsidRDefault="006766F2" w:rsidP="006766F2">
      <w:pPr>
        <w:spacing w:line="380" w:lineRule="exact"/>
        <w:ind w:firstLine="405"/>
        <w:rPr>
          <w:rFonts w:ascii="Times New Roman" w:hAnsi="Times New Roman" w:cs="宋体"/>
          <w:sz w:val="24"/>
          <w:szCs w:val="24"/>
        </w:rPr>
      </w:pPr>
      <w:r w:rsidRPr="00B05B0D">
        <w:rPr>
          <w:rFonts w:ascii="Times New Roman" w:hAnsi="Times New Roman" w:cs="宋体"/>
          <w:sz w:val="24"/>
          <w:szCs w:val="24"/>
        </w:rPr>
        <w:t xml:space="preserve">(3) </w:t>
      </w:r>
      <w:r w:rsidRPr="00B05B0D">
        <w:rPr>
          <w:rFonts w:ascii="Times New Roman" w:hAnsi="Times New Roman" w:cs="宋体" w:hint="eastAsia"/>
          <w:sz w:val="24"/>
          <w:szCs w:val="24"/>
        </w:rPr>
        <w:t>附件</w:t>
      </w:r>
      <w:r w:rsidRPr="00B05B0D">
        <w:rPr>
          <w:rFonts w:ascii="Times New Roman" w:hAnsi="Times New Roman" w:cs="宋体"/>
          <w:sz w:val="24"/>
          <w:szCs w:val="24"/>
        </w:rPr>
        <w:t>5</w:t>
      </w:r>
      <w:r w:rsidRPr="00B05B0D">
        <w:rPr>
          <w:rFonts w:ascii="Times New Roman" w:hAnsi="Times New Roman" w:cs="宋体" w:hint="eastAsia"/>
          <w:sz w:val="24"/>
          <w:szCs w:val="24"/>
        </w:rPr>
        <w:t>是利用上述</w:t>
      </w:r>
      <w:r w:rsidRPr="00B05B0D">
        <w:rPr>
          <w:rFonts w:ascii="Times New Roman" w:hAnsi="Times New Roman" w:cs="宋体"/>
          <w:sz w:val="24"/>
          <w:szCs w:val="24"/>
        </w:rPr>
        <w:t>CT</w:t>
      </w:r>
      <w:r w:rsidRPr="00B05B0D">
        <w:rPr>
          <w:rFonts w:ascii="Times New Roman" w:hAnsi="Times New Roman" w:cs="宋体" w:hint="eastAsia"/>
          <w:sz w:val="24"/>
          <w:szCs w:val="24"/>
        </w:rPr>
        <w:t>系统得到的另一个未知介质的接收信息。利用</w:t>
      </w:r>
      <w:r w:rsidRPr="00B05B0D">
        <w:rPr>
          <w:rFonts w:ascii="Times New Roman" w:hAnsi="Times New Roman" w:cs="宋体"/>
          <w:sz w:val="24"/>
          <w:szCs w:val="24"/>
        </w:rPr>
        <w:t>(1)</w:t>
      </w:r>
      <w:r w:rsidRPr="00B05B0D">
        <w:rPr>
          <w:rFonts w:ascii="Times New Roman" w:hAnsi="Times New Roman" w:cs="宋体" w:hint="eastAsia"/>
          <w:sz w:val="24"/>
          <w:szCs w:val="24"/>
        </w:rPr>
        <w:t>中得到的标定参数，</w:t>
      </w:r>
      <w:bookmarkStart w:id="23" w:name="OLE_LINK85"/>
      <w:bookmarkStart w:id="24" w:name="OLE_LINK86"/>
      <w:r w:rsidRPr="00B05B0D">
        <w:rPr>
          <w:rFonts w:ascii="Times New Roman" w:hAnsi="Times New Roman" w:cs="宋体" w:hint="eastAsia"/>
          <w:sz w:val="24"/>
          <w:szCs w:val="24"/>
        </w:rPr>
        <w:t>给</w:t>
      </w:r>
      <w:bookmarkEnd w:id="23"/>
      <w:bookmarkEnd w:id="24"/>
      <w:r w:rsidRPr="00B05B0D">
        <w:rPr>
          <w:rFonts w:ascii="Times New Roman" w:hAnsi="Times New Roman" w:cs="宋体" w:hint="eastAsia"/>
          <w:sz w:val="24"/>
          <w:szCs w:val="24"/>
        </w:rPr>
        <w:t>出该未知介质的相关信息。另外，请具体给出图</w:t>
      </w:r>
      <w:r w:rsidRPr="00B05B0D">
        <w:rPr>
          <w:rFonts w:ascii="Times New Roman" w:hAnsi="Times New Roman" w:cs="宋体" w:hint="eastAsia"/>
          <w:sz w:val="24"/>
          <w:szCs w:val="24"/>
        </w:rPr>
        <w:t>3</w:t>
      </w:r>
      <w:r w:rsidRPr="00B05B0D">
        <w:rPr>
          <w:rFonts w:ascii="Times New Roman" w:hAnsi="Times New Roman" w:cs="宋体" w:hint="eastAsia"/>
          <w:sz w:val="24"/>
          <w:szCs w:val="24"/>
        </w:rPr>
        <w:t>所给的</w:t>
      </w:r>
      <w:r w:rsidRPr="00B05B0D">
        <w:rPr>
          <w:rFonts w:ascii="Times New Roman" w:hAnsi="Times New Roman" w:cs="宋体" w:hint="eastAsia"/>
          <w:sz w:val="24"/>
          <w:szCs w:val="24"/>
        </w:rPr>
        <w:t>10</w:t>
      </w:r>
      <w:r w:rsidRPr="00B05B0D">
        <w:rPr>
          <w:rFonts w:ascii="Times New Roman" w:hAnsi="Times New Roman" w:cs="宋体" w:hint="eastAsia"/>
          <w:sz w:val="24"/>
          <w:szCs w:val="24"/>
        </w:rPr>
        <w:t>个位置处的吸收率。</w:t>
      </w:r>
    </w:p>
    <w:p w:rsidR="006766F2" w:rsidRPr="00B05B0D" w:rsidRDefault="006766F2" w:rsidP="006766F2">
      <w:pPr>
        <w:spacing w:line="380" w:lineRule="exact"/>
        <w:ind w:firstLine="405"/>
        <w:rPr>
          <w:rFonts w:ascii="Times New Roman" w:hAnsi="Times New Roman" w:cs="Times New Roman"/>
          <w:sz w:val="24"/>
          <w:szCs w:val="24"/>
        </w:rPr>
      </w:pPr>
      <w:r w:rsidRPr="00B05B0D">
        <w:rPr>
          <w:rFonts w:ascii="Times New Roman" w:hAnsi="Times New Roman" w:cs="宋体"/>
          <w:sz w:val="24"/>
          <w:szCs w:val="24"/>
        </w:rPr>
        <w:t xml:space="preserve">(4) </w:t>
      </w:r>
      <w:r w:rsidRPr="00B05B0D">
        <w:rPr>
          <w:rFonts w:ascii="Times New Roman" w:hAnsi="Times New Roman" w:cs="宋体" w:hint="eastAsia"/>
          <w:sz w:val="24"/>
          <w:szCs w:val="24"/>
        </w:rPr>
        <w:t>分析</w:t>
      </w:r>
      <w:r w:rsidRPr="00B05B0D">
        <w:rPr>
          <w:rFonts w:ascii="Times New Roman" w:hAnsi="Times New Roman" w:cs="宋体" w:hint="eastAsia"/>
          <w:sz w:val="24"/>
          <w:szCs w:val="24"/>
        </w:rPr>
        <w:t>(1)</w:t>
      </w:r>
      <w:r w:rsidRPr="00B05B0D">
        <w:rPr>
          <w:rFonts w:ascii="Times New Roman" w:hAnsi="Times New Roman" w:cs="宋体" w:hint="eastAsia"/>
          <w:sz w:val="24"/>
          <w:szCs w:val="24"/>
        </w:rPr>
        <w:t>中参数标定的精度和稳定性。在此基础上自行设计新模板、建立对应的标定模型，以改进标定精度和稳定性</w:t>
      </w:r>
      <w:bookmarkStart w:id="25" w:name="OLE_LINK61"/>
      <w:bookmarkStart w:id="26" w:name="OLE_LINK62"/>
      <w:r w:rsidRPr="00B05B0D">
        <w:rPr>
          <w:rFonts w:ascii="Times New Roman" w:hAnsi="Times New Roman" w:cs="宋体" w:hint="eastAsia"/>
          <w:sz w:val="24"/>
          <w:szCs w:val="24"/>
        </w:rPr>
        <w:t>，并说明理由。</w:t>
      </w:r>
      <w:bookmarkStart w:id="27" w:name="OLE_LINK59"/>
      <w:bookmarkStart w:id="28" w:name="OLE_LINK60"/>
      <w:bookmarkEnd w:id="25"/>
      <w:bookmarkEnd w:id="26"/>
    </w:p>
    <w:p w:rsidR="006766F2" w:rsidRDefault="006766F2" w:rsidP="006766F2">
      <w:pPr>
        <w:jc w:val="center"/>
        <w:rPr>
          <w:rFonts w:ascii="Times New Roman" w:hAnsi="Times New Roman" w:cs="Times New Roman"/>
          <w:color w:val="FF0000"/>
        </w:rPr>
      </w:pPr>
      <w:bookmarkStart w:id="29" w:name="OLE_LINK67"/>
      <w:bookmarkStart w:id="30" w:name="OLE_LINK68"/>
      <w:r>
        <w:rPr>
          <w:rFonts w:ascii="Times New Roman" w:hAnsi="Times New Roman" w:cs="Times New Roman"/>
          <w:noProof/>
          <w:color w:val="FF0000"/>
        </w:rPr>
        <w:drawing>
          <wp:inline distT="0" distB="0" distL="0" distR="0" wp14:anchorId="682E56CA" wp14:editId="54C48096">
            <wp:extent cx="1663700" cy="1556385"/>
            <wp:effectExtent l="0" t="0" r="1270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0" cy="1556385"/>
                    </a:xfrm>
                    <a:prstGeom prst="rect">
                      <a:avLst/>
                    </a:prstGeom>
                    <a:noFill/>
                    <a:ln>
                      <a:noFill/>
                    </a:ln>
                  </pic:spPr>
                </pic:pic>
              </a:graphicData>
            </a:graphic>
          </wp:inline>
        </w:drawing>
      </w:r>
      <w:bookmarkEnd w:id="29"/>
      <w:bookmarkEnd w:id="30"/>
      <w:r>
        <w:rPr>
          <w:rFonts w:ascii="Times New Roman" w:hAnsi="Times New Roman" w:cs="Times New Roman" w:hint="eastAsia"/>
          <w:noProof/>
          <w:color w:val="FF0000"/>
        </w:rPr>
        <w:t xml:space="preserve">  </w:t>
      </w:r>
      <w:r>
        <w:rPr>
          <w:rFonts w:ascii="Times New Roman" w:hAnsi="Times New Roman" w:cs="Times New Roman" w:hint="eastAsia"/>
          <w:noProof/>
          <w:color w:val="FF0000"/>
        </w:rPr>
        <w:drawing>
          <wp:inline distT="0" distB="0" distL="0" distR="0" wp14:anchorId="1185E857" wp14:editId="592F1005">
            <wp:extent cx="1460500" cy="14605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0500" cy="1460500"/>
                    </a:xfrm>
                    <a:prstGeom prst="rect">
                      <a:avLst/>
                    </a:prstGeom>
                  </pic:spPr>
                </pic:pic>
              </a:graphicData>
            </a:graphic>
          </wp:inline>
        </w:drawing>
      </w:r>
      <w:r>
        <w:rPr>
          <w:rFonts w:ascii="Times New Roman" w:hAnsi="Times New Roman" w:cs="Times New Roman" w:hint="eastAsia"/>
          <w:noProof/>
          <w:color w:val="FF0000"/>
        </w:rPr>
        <w:t xml:space="preserve">  </w:t>
      </w:r>
      <w:r>
        <w:rPr>
          <w:rFonts w:ascii="Times New Roman" w:hAnsi="Times New Roman" w:cs="Times New Roman"/>
          <w:noProof/>
          <w:color w:val="FF0000"/>
        </w:rPr>
        <w:drawing>
          <wp:inline distT="0" distB="0" distL="0" distR="0" wp14:anchorId="7D86756A" wp14:editId="2A536F67">
            <wp:extent cx="1461600" cy="1461600"/>
            <wp:effectExtent l="0" t="0" r="5715"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3.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1600" cy="1461600"/>
                    </a:xfrm>
                    <a:prstGeom prst="rect">
                      <a:avLst/>
                    </a:prstGeom>
                  </pic:spPr>
                </pic:pic>
              </a:graphicData>
            </a:graphic>
          </wp:inline>
        </w:drawing>
      </w:r>
    </w:p>
    <w:bookmarkEnd w:id="27"/>
    <w:bookmarkEnd w:id="28"/>
    <w:p w:rsidR="006766F2" w:rsidRPr="00AF71B4" w:rsidRDefault="006766F2" w:rsidP="006766F2">
      <w:pPr>
        <w:ind w:firstLineChars="400" w:firstLine="720"/>
        <w:rPr>
          <w:rFonts w:ascii="Times New Roman" w:hAnsi="Times New Roman" w:cs="Times New Roman"/>
          <w:sz w:val="18"/>
          <w:szCs w:val="18"/>
        </w:rPr>
      </w:pPr>
      <w:r w:rsidRPr="00AF71B4">
        <w:rPr>
          <w:rFonts w:ascii="Times New Roman" w:hAnsi="Times New Roman" w:cs="宋体" w:hint="eastAsia"/>
          <w:sz w:val="18"/>
          <w:szCs w:val="18"/>
        </w:rPr>
        <w:t>图</w:t>
      </w:r>
      <w:r w:rsidRPr="00AF71B4">
        <w:rPr>
          <w:rFonts w:ascii="Times New Roman" w:hAnsi="Times New Roman" w:cs="Times New Roman"/>
          <w:sz w:val="18"/>
          <w:szCs w:val="18"/>
        </w:rPr>
        <w:t>1.</w:t>
      </w:r>
      <w:r w:rsidRPr="00AF71B4">
        <w:rPr>
          <w:rFonts w:ascii="Times New Roman" w:hAnsi="Times New Roman" w:cs="Times New Roman" w:hint="eastAsia"/>
          <w:sz w:val="18"/>
          <w:szCs w:val="18"/>
        </w:rPr>
        <w:t xml:space="preserve">  </w:t>
      </w:r>
      <w:r w:rsidRPr="00AF71B4">
        <w:rPr>
          <w:rFonts w:ascii="Times New Roman" w:hAnsi="Times New Roman" w:cs="Times New Roman"/>
          <w:sz w:val="18"/>
          <w:szCs w:val="18"/>
        </w:rPr>
        <w:t>CT</w:t>
      </w:r>
      <w:r w:rsidRPr="00AF71B4">
        <w:rPr>
          <w:rFonts w:ascii="Times New Roman" w:hAnsi="Times New Roman" w:cs="宋体" w:hint="eastAsia"/>
          <w:sz w:val="18"/>
          <w:szCs w:val="18"/>
        </w:rPr>
        <w:t>系统</w:t>
      </w:r>
      <w:r>
        <w:rPr>
          <w:rFonts w:ascii="Times New Roman" w:hAnsi="Times New Roman" w:cs="宋体" w:hint="eastAsia"/>
          <w:sz w:val="18"/>
          <w:szCs w:val="18"/>
        </w:rPr>
        <w:t>示意图</w:t>
      </w:r>
      <w:r w:rsidRPr="00AF71B4">
        <w:rPr>
          <w:rFonts w:ascii="Times New Roman" w:hAnsi="Times New Roman" w:cs="宋体" w:hint="eastAsia"/>
          <w:sz w:val="18"/>
          <w:szCs w:val="18"/>
        </w:rPr>
        <w:t xml:space="preserve">   </w:t>
      </w:r>
      <w:r>
        <w:rPr>
          <w:rFonts w:ascii="Times New Roman" w:hAnsi="Times New Roman" w:cs="宋体" w:hint="eastAsia"/>
          <w:sz w:val="18"/>
          <w:szCs w:val="18"/>
        </w:rPr>
        <w:t xml:space="preserve">   </w:t>
      </w:r>
      <w:r>
        <w:rPr>
          <w:rFonts w:ascii="Times New Roman" w:hAnsi="Times New Roman" w:cs="宋体" w:hint="eastAsia"/>
          <w:sz w:val="18"/>
          <w:szCs w:val="18"/>
        </w:rPr>
        <w:t>图</w:t>
      </w:r>
      <w:r w:rsidRPr="00AF71B4">
        <w:rPr>
          <w:rFonts w:ascii="Times New Roman" w:hAnsi="Times New Roman" w:cs="Times New Roman"/>
          <w:sz w:val="18"/>
          <w:szCs w:val="18"/>
        </w:rPr>
        <w:t>2.</w:t>
      </w:r>
      <w:bookmarkStart w:id="31" w:name="OLE_LINK63"/>
      <w:bookmarkStart w:id="32" w:name="OLE_LINK64"/>
      <w:r w:rsidRPr="00AF71B4">
        <w:rPr>
          <w:rFonts w:ascii="Times New Roman" w:hAnsi="Times New Roman" w:cs="Times New Roman" w:hint="eastAsia"/>
          <w:sz w:val="18"/>
          <w:szCs w:val="18"/>
        </w:rPr>
        <w:t xml:space="preserve">  </w:t>
      </w:r>
      <w:r w:rsidRPr="00AF71B4">
        <w:rPr>
          <w:rFonts w:ascii="Times New Roman" w:hAnsi="Times New Roman" w:cs="宋体" w:hint="eastAsia"/>
          <w:sz w:val="18"/>
          <w:szCs w:val="18"/>
        </w:rPr>
        <w:t>模板示意图</w:t>
      </w:r>
      <w:bookmarkEnd w:id="31"/>
      <w:bookmarkEnd w:id="32"/>
      <w:r w:rsidRPr="00AF71B4">
        <w:rPr>
          <w:rFonts w:ascii="Times New Roman" w:hAnsi="Times New Roman" w:cs="宋体" w:hint="eastAsia"/>
          <w:sz w:val="18"/>
          <w:szCs w:val="18"/>
        </w:rPr>
        <w:t>（单位：</w:t>
      </w:r>
      <w:r w:rsidRPr="00AF71B4">
        <w:rPr>
          <w:rFonts w:ascii="Times New Roman" w:hAnsi="Times New Roman" w:cs="Times New Roman"/>
          <w:sz w:val="18"/>
          <w:szCs w:val="18"/>
        </w:rPr>
        <w:t>mm</w:t>
      </w:r>
      <w:r w:rsidRPr="00AF71B4">
        <w:rPr>
          <w:rFonts w:ascii="Times New Roman" w:hAnsi="Times New Roman" w:cs="宋体" w:hint="eastAsia"/>
          <w:sz w:val="18"/>
          <w:szCs w:val="18"/>
        </w:rPr>
        <w:t>）</w:t>
      </w:r>
      <w:r w:rsidRPr="00AF71B4">
        <w:rPr>
          <w:rFonts w:ascii="Times New Roman" w:hAnsi="Times New Roman" w:cs="宋体" w:hint="eastAsia"/>
          <w:sz w:val="18"/>
          <w:szCs w:val="18"/>
        </w:rPr>
        <w:t xml:space="preserve">   </w:t>
      </w:r>
      <w:r w:rsidRPr="00AF71B4">
        <w:rPr>
          <w:rFonts w:ascii="Times New Roman" w:hAnsi="Times New Roman" w:cs="宋体" w:hint="eastAsia"/>
          <w:sz w:val="18"/>
          <w:szCs w:val="18"/>
        </w:rPr>
        <w:t>图</w:t>
      </w:r>
      <w:r w:rsidRPr="00AF71B4">
        <w:rPr>
          <w:rFonts w:ascii="Times New Roman" w:hAnsi="Times New Roman" w:cs="宋体" w:hint="eastAsia"/>
          <w:sz w:val="18"/>
          <w:szCs w:val="18"/>
        </w:rPr>
        <w:t xml:space="preserve">3. </w:t>
      </w:r>
      <w:r>
        <w:rPr>
          <w:rFonts w:ascii="Times New Roman" w:hAnsi="Times New Roman" w:cs="宋体" w:hint="eastAsia"/>
          <w:sz w:val="18"/>
          <w:szCs w:val="18"/>
        </w:rPr>
        <w:t xml:space="preserve"> </w:t>
      </w:r>
      <w:r w:rsidRPr="00AF71B4">
        <w:rPr>
          <w:rFonts w:ascii="Times New Roman" w:hAnsi="Times New Roman" w:cs="宋体" w:hint="eastAsia"/>
          <w:sz w:val="18"/>
          <w:szCs w:val="18"/>
        </w:rPr>
        <w:t>10</w:t>
      </w:r>
      <w:r w:rsidRPr="00AF71B4">
        <w:rPr>
          <w:rFonts w:ascii="Times New Roman" w:hAnsi="Times New Roman" w:cs="宋体" w:hint="eastAsia"/>
          <w:sz w:val="18"/>
          <w:szCs w:val="18"/>
        </w:rPr>
        <w:t>个位置示意图</w:t>
      </w:r>
    </w:p>
    <w:p w:rsidR="006766F2" w:rsidRDefault="006766F2" w:rsidP="006766F2">
      <w:pPr>
        <w:rPr>
          <w:rFonts w:ascii="黑体" w:eastAsia="黑体" w:hAnsi="黑体"/>
          <w:b/>
          <w:sz w:val="28"/>
          <w:szCs w:val="28"/>
        </w:rPr>
      </w:pPr>
    </w:p>
    <w:p w:rsidR="006766F2" w:rsidRDefault="006766F2" w:rsidP="006766F2">
      <w:pPr>
        <w:spacing w:beforeLines="100" w:before="312" w:afterLines="50" w:after="156"/>
        <w:jc w:val="center"/>
        <w:rPr>
          <w:rFonts w:ascii="黑体" w:eastAsia="黑体" w:hAnsi="黑体"/>
          <w:b/>
          <w:sz w:val="28"/>
          <w:szCs w:val="28"/>
        </w:rPr>
      </w:pPr>
      <w:r>
        <w:rPr>
          <w:rFonts w:ascii="黑体" w:eastAsia="黑体" w:hAnsi="黑体" w:hint="eastAsia"/>
          <w:b/>
          <w:sz w:val="28"/>
          <w:szCs w:val="28"/>
        </w:rPr>
        <w:t>二、</w:t>
      </w:r>
      <w:r w:rsidRPr="00985E40">
        <w:rPr>
          <w:rFonts w:ascii="黑体" w:eastAsia="黑体" w:hAnsi="黑体" w:hint="eastAsia"/>
          <w:b/>
          <w:sz w:val="28"/>
          <w:szCs w:val="28"/>
        </w:rPr>
        <w:t>问题分析</w:t>
      </w:r>
    </w:p>
    <w:p w:rsidR="006766F2" w:rsidRPr="00B05B0D" w:rsidRDefault="006766F2" w:rsidP="004B3BE2">
      <w:pPr>
        <w:spacing w:beforeLines="100" w:before="312" w:afterLines="50" w:after="156" w:line="380" w:lineRule="exact"/>
        <w:jc w:val="left"/>
        <w:rPr>
          <w:rFonts w:asciiTheme="minorEastAsia" w:hAnsiTheme="minorEastAsia"/>
          <w:b/>
          <w:sz w:val="24"/>
          <w:szCs w:val="24"/>
        </w:rPr>
      </w:pPr>
      <w:r w:rsidRPr="00B05B0D">
        <w:rPr>
          <w:rFonts w:asciiTheme="minorEastAsia" w:hAnsiTheme="minorEastAsia" w:hint="eastAsia"/>
          <w:b/>
          <w:sz w:val="24"/>
          <w:szCs w:val="24"/>
        </w:rPr>
        <w:t>问题一的分析：</w:t>
      </w:r>
    </w:p>
    <w:p w:rsidR="006766F2" w:rsidRPr="00B05B0D" w:rsidRDefault="006766F2" w:rsidP="00D96E95">
      <w:pPr>
        <w:spacing w:line="380" w:lineRule="exact"/>
        <w:rPr>
          <w:rFonts w:asciiTheme="minorEastAsia" w:hAnsiTheme="minorEastAsia" w:cs="宋体"/>
          <w:sz w:val="24"/>
          <w:szCs w:val="24"/>
        </w:rPr>
      </w:pPr>
      <w:r w:rsidRPr="00B05B0D">
        <w:rPr>
          <w:rFonts w:asciiTheme="minorEastAsia" w:hAnsiTheme="minorEastAsia" w:hint="eastAsia"/>
          <w:sz w:val="24"/>
          <w:szCs w:val="24"/>
        </w:rPr>
        <w:t>问题一要求</w:t>
      </w:r>
      <w:r w:rsidRPr="00B05B0D">
        <w:rPr>
          <w:rFonts w:asciiTheme="minorEastAsia" w:hAnsiTheme="minorEastAsia" w:cs="宋体" w:hint="eastAsia"/>
          <w:sz w:val="24"/>
          <w:szCs w:val="24"/>
        </w:rPr>
        <w:t>确定</w:t>
      </w:r>
      <w:r w:rsidRPr="00B05B0D">
        <w:rPr>
          <w:rFonts w:asciiTheme="minorEastAsia" w:hAnsiTheme="minorEastAsia" w:cs="Times New Roman"/>
          <w:sz w:val="24"/>
          <w:szCs w:val="24"/>
        </w:rPr>
        <w:t>CT</w:t>
      </w:r>
      <w:r w:rsidRPr="00B05B0D">
        <w:rPr>
          <w:rFonts w:asciiTheme="minorEastAsia" w:hAnsiTheme="minorEastAsia" w:cs="宋体" w:hint="eastAsia"/>
          <w:sz w:val="24"/>
          <w:szCs w:val="24"/>
        </w:rPr>
        <w:t>系统旋转中心在正方形托盘中的位置、探测器单元之间的距离以及该CT系统使用的</w:t>
      </w:r>
      <w:r w:rsidRPr="00B05B0D">
        <w:rPr>
          <w:rFonts w:asciiTheme="minorEastAsia" w:hAnsiTheme="minorEastAsia" w:cs="Times New Roman"/>
          <w:sz w:val="24"/>
          <w:szCs w:val="24"/>
        </w:rPr>
        <w:t>X</w:t>
      </w:r>
      <w:r w:rsidRPr="00B05B0D">
        <w:rPr>
          <w:rFonts w:asciiTheme="minorEastAsia" w:hAnsiTheme="minorEastAsia" w:cs="宋体" w:hint="eastAsia"/>
          <w:sz w:val="24"/>
          <w:szCs w:val="24"/>
        </w:rPr>
        <w:t>射线的180个方向。为了解决该问题，主要需要做的是分析旋转中心，探测器单元的距离和每次旋转方向对于探测器数值的影响。但是考虑到这个变化的复杂化，方程难以求解，需要结合模板特点，将求解方程进行简单的化简，最终求解。</w:t>
      </w:r>
    </w:p>
    <w:p w:rsidR="006766F2" w:rsidRPr="00B05B0D" w:rsidRDefault="006766F2" w:rsidP="004B3BE2">
      <w:pPr>
        <w:spacing w:beforeLines="100" w:before="312" w:afterLines="50" w:after="156" w:line="380" w:lineRule="exact"/>
        <w:rPr>
          <w:rFonts w:asciiTheme="minorEastAsia" w:hAnsiTheme="minorEastAsia" w:cs="宋体"/>
          <w:b/>
          <w:sz w:val="24"/>
          <w:szCs w:val="24"/>
        </w:rPr>
      </w:pPr>
      <w:r w:rsidRPr="00B05B0D">
        <w:rPr>
          <w:rFonts w:asciiTheme="minorEastAsia" w:hAnsiTheme="minorEastAsia" w:cs="宋体" w:hint="eastAsia"/>
          <w:b/>
          <w:sz w:val="24"/>
          <w:szCs w:val="24"/>
        </w:rPr>
        <w:t>问题二的分析：</w:t>
      </w:r>
    </w:p>
    <w:p w:rsidR="006766F2" w:rsidRPr="00B05B0D" w:rsidRDefault="006766F2" w:rsidP="00D96E95">
      <w:pPr>
        <w:spacing w:line="380" w:lineRule="exact"/>
        <w:rPr>
          <w:rFonts w:asciiTheme="minorEastAsia" w:hAnsiTheme="minorEastAsia" w:cs="宋体"/>
          <w:sz w:val="24"/>
          <w:szCs w:val="24"/>
        </w:rPr>
      </w:pPr>
      <w:r w:rsidRPr="00B05B0D">
        <w:rPr>
          <w:rFonts w:asciiTheme="minorEastAsia" w:hAnsiTheme="minorEastAsia" w:cs="宋体" w:hint="eastAsia"/>
          <w:sz w:val="24"/>
          <w:szCs w:val="24"/>
        </w:rPr>
        <w:t>问题二要求确定在该CT系统下的未知介质的位置，几何形状以及吸收率。CT系统在图像重建的过程中，主要是依靠射线在不同方向的情况下，全方面的扫描该介质，根据射线接收器</w:t>
      </w:r>
      <w:r>
        <w:rPr>
          <w:rFonts w:asciiTheme="minorEastAsia" w:hAnsiTheme="minorEastAsia" w:cs="宋体" w:hint="eastAsia"/>
          <w:sz w:val="24"/>
          <w:szCs w:val="24"/>
        </w:rPr>
        <w:t>所接收</w:t>
      </w:r>
      <w:r w:rsidRPr="00B05B0D">
        <w:rPr>
          <w:rFonts w:asciiTheme="minorEastAsia" w:hAnsiTheme="minorEastAsia" w:cs="宋体" w:hint="eastAsia"/>
          <w:sz w:val="24"/>
          <w:szCs w:val="24"/>
        </w:rPr>
        <w:t>到的衰减消耗量，</w:t>
      </w:r>
      <w:r>
        <w:rPr>
          <w:rFonts w:asciiTheme="minorEastAsia" w:hAnsiTheme="minorEastAsia" w:cs="宋体" w:hint="eastAsia"/>
          <w:sz w:val="24"/>
          <w:szCs w:val="24"/>
        </w:rPr>
        <w:t>建立关于介质内部密度的不同影响X射线衰减的不同，构建方程组，考虑到该方程组过于庞大，我们采取了通过二维变量表示该未知量，然后使用迭代求解方程组，</w:t>
      </w:r>
      <w:r w:rsidRPr="00B05B0D">
        <w:rPr>
          <w:rFonts w:asciiTheme="minorEastAsia" w:hAnsiTheme="minorEastAsia" w:cs="宋体" w:hint="eastAsia"/>
          <w:sz w:val="24"/>
          <w:szCs w:val="24"/>
        </w:rPr>
        <w:t>来确定介质内部吸收率的</w:t>
      </w:r>
      <w:r>
        <w:rPr>
          <w:rFonts w:asciiTheme="minorEastAsia" w:hAnsiTheme="minorEastAsia" w:cs="宋体" w:hint="eastAsia"/>
          <w:sz w:val="24"/>
          <w:szCs w:val="24"/>
        </w:rPr>
        <w:t>大小</w:t>
      </w:r>
      <w:r w:rsidRPr="00B05B0D">
        <w:rPr>
          <w:rFonts w:asciiTheme="minorEastAsia" w:hAnsiTheme="minorEastAsia" w:cs="宋体" w:hint="eastAsia"/>
          <w:sz w:val="24"/>
          <w:szCs w:val="24"/>
        </w:rPr>
        <w:t>。</w:t>
      </w:r>
      <w:r>
        <w:rPr>
          <w:rFonts w:asciiTheme="minorEastAsia" w:hAnsiTheme="minorEastAsia" w:cs="宋体" w:hint="eastAsia"/>
          <w:sz w:val="24"/>
          <w:szCs w:val="24"/>
        </w:rPr>
        <w:t>根据吸收率的不同，我们即可得知该物体的位置和几何形状，</w:t>
      </w:r>
    </w:p>
    <w:p w:rsidR="006766F2" w:rsidRPr="0030641E" w:rsidRDefault="006766F2" w:rsidP="004B3BE2">
      <w:pPr>
        <w:spacing w:beforeLines="100" w:before="312" w:afterLines="50" w:after="156" w:line="380" w:lineRule="exact"/>
        <w:rPr>
          <w:rFonts w:asciiTheme="minorEastAsia" w:hAnsiTheme="minorEastAsia" w:cs="宋体"/>
          <w:b/>
          <w:sz w:val="24"/>
          <w:szCs w:val="24"/>
        </w:rPr>
      </w:pPr>
      <w:r w:rsidRPr="0030641E">
        <w:rPr>
          <w:rFonts w:asciiTheme="minorEastAsia" w:hAnsiTheme="minorEastAsia" w:cs="宋体" w:hint="eastAsia"/>
          <w:b/>
          <w:sz w:val="24"/>
          <w:szCs w:val="24"/>
        </w:rPr>
        <w:t>问题三的分析：</w:t>
      </w:r>
    </w:p>
    <w:p w:rsidR="006766F2" w:rsidRPr="00B05B0D" w:rsidRDefault="006766F2" w:rsidP="00D96E95">
      <w:pPr>
        <w:spacing w:line="380" w:lineRule="exact"/>
        <w:rPr>
          <w:rFonts w:asciiTheme="minorEastAsia" w:hAnsiTheme="minorEastAsia" w:cs="宋体"/>
          <w:sz w:val="24"/>
          <w:szCs w:val="24"/>
        </w:rPr>
      </w:pPr>
      <w:r>
        <w:rPr>
          <w:rFonts w:asciiTheme="minorEastAsia" w:hAnsiTheme="minorEastAsia" w:cs="宋体" w:hint="eastAsia"/>
          <w:sz w:val="24"/>
          <w:szCs w:val="24"/>
        </w:rPr>
        <w:t>问题三要求确定在该CT系统下的另一未知介质的位置，几何形状以及吸收率。因为问题三的图像之间的密度并不是十分均匀分布的，因此使用问题二的程序我们无法得出较为准确的值，但是我们得到了一个大概趋近的值，因此我们用迭代出来的矩阵，作为初始的染色体，通过计算与真实值的比较，构造适应度函数，选择不同的交叉、变异和选择，提高迭代的精度，寻找最适应的值。</w:t>
      </w:r>
    </w:p>
    <w:p w:rsidR="006766F2" w:rsidRPr="00B05B0D" w:rsidRDefault="006766F2" w:rsidP="004B3BE2">
      <w:pPr>
        <w:spacing w:beforeLines="100" w:before="312" w:afterLines="50" w:after="156" w:line="380" w:lineRule="exact"/>
        <w:rPr>
          <w:rFonts w:asciiTheme="minorEastAsia" w:hAnsiTheme="minorEastAsia" w:cs="宋体"/>
          <w:b/>
          <w:sz w:val="24"/>
          <w:szCs w:val="24"/>
        </w:rPr>
      </w:pPr>
      <w:r w:rsidRPr="00B05B0D">
        <w:rPr>
          <w:rFonts w:asciiTheme="minorEastAsia" w:hAnsiTheme="minorEastAsia" w:cs="宋体" w:hint="eastAsia"/>
          <w:b/>
          <w:sz w:val="24"/>
          <w:szCs w:val="24"/>
        </w:rPr>
        <w:t>问题四的分析：</w:t>
      </w:r>
    </w:p>
    <w:p w:rsidR="006766F2" w:rsidRDefault="006766F2" w:rsidP="00D96E95">
      <w:pPr>
        <w:spacing w:line="380" w:lineRule="exact"/>
        <w:rPr>
          <w:rFonts w:asciiTheme="minorEastAsia" w:hAnsiTheme="minorEastAsia" w:cs="宋体"/>
          <w:sz w:val="24"/>
          <w:szCs w:val="24"/>
        </w:rPr>
      </w:pPr>
      <w:r w:rsidRPr="00B05B0D">
        <w:rPr>
          <w:rFonts w:asciiTheme="minorEastAsia" w:hAnsiTheme="minorEastAsia" w:cs="宋体" w:hint="eastAsia"/>
          <w:sz w:val="24"/>
          <w:szCs w:val="24"/>
        </w:rPr>
        <w:t>问题四要求分析中参数标定的精度和稳定性并且设计计新模板、建立对应的标定模型，以改进标定精度和稳定性。为了解决这个问题，需要分析出精度是对于算出的参数与真实值的差距，准确性是考虑外界因素的条件下，对于成像的影响即探测器接受值大小的影响。确立以上精准度和准确度的评判标准，在结合二、三问对于吸收率的探究，建立新的模板。</w:t>
      </w:r>
    </w:p>
    <w:p w:rsidR="004B3BE2" w:rsidRDefault="004B3BE2" w:rsidP="00D96E95">
      <w:pPr>
        <w:spacing w:line="380" w:lineRule="exact"/>
        <w:rPr>
          <w:rFonts w:asciiTheme="minorEastAsia" w:hAnsiTheme="minorEastAsia" w:cs="宋体"/>
          <w:sz w:val="24"/>
          <w:szCs w:val="24"/>
        </w:rPr>
      </w:pPr>
    </w:p>
    <w:p w:rsidR="004B3BE2" w:rsidRDefault="004B3BE2" w:rsidP="00D96E95">
      <w:pPr>
        <w:spacing w:line="380" w:lineRule="exact"/>
        <w:rPr>
          <w:rFonts w:asciiTheme="minorEastAsia" w:hAnsiTheme="minorEastAsia" w:cs="宋体"/>
          <w:sz w:val="24"/>
          <w:szCs w:val="24"/>
        </w:rPr>
      </w:pPr>
    </w:p>
    <w:p w:rsidR="004B3BE2" w:rsidRDefault="004B3BE2" w:rsidP="00D96E95">
      <w:pPr>
        <w:spacing w:line="380" w:lineRule="exact"/>
        <w:rPr>
          <w:rFonts w:asciiTheme="minorEastAsia" w:hAnsiTheme="minorEastAsia" w:cs="宋体"/>
          <w:sz w:val="24"/>
          <w:szCs w:val="24"/>
        </w:rPr>
      </w:pPr>
    </w:p>
    <w:p w:rsidR="004B3BE2" w:rsidRPr="00B05B0D" w:rsidRDefault="004B3BE2" w:rsidP="00D96E95">
      <w:pPr>
        <w:spacing w:line="380" w:lineRule="exact"/>
        <w:rPr>
          <w:rFonts w:asciiTheme="minorEastAsia" w:hAnsiTheme="minorEastAsia" w:cs="宋体"/>
          <w:sz w:val="24"/>
          <w:szCs w:val="24"/>
        </w:rPr>
      </w:pPr>
    </w:p>
    <w:p w:rsidR="006766F2" w:rsidRPr="00B05B0D" w:rsidRDefault="006766F2" w:rsidP="006766F2">
      <w:pPr>
        <w:spacing w:beforeLines="100" w:before="312" w:afterLines="50" w:after="156"/>
        <w:jc w:val="center"/>
        <w:rPr>
          <w:rFonts w:asciiTheme="minorEastAsia" w:hAnsiTheme="minorEastAsia"/>
          <w:b/>
          <w:sz w:val="28"/>
          <w:szCs w:val="24"/>
        </w:rPr>
      </w:pPr>
      <w:r w:rsidRPr="00B05B0D">
        <w:rPr>
          <w:rFonts w:asciiTheme="minorEastAsia" w:hAnsiTheme="minorEastAsia" w:hint="eastAsia"/>
          <w:b/>
          <w:sz w:val="28"/>
          <w:szCs w:val="24"/>
        </w:rPr>
        <w:t>三、模型假设</w:t>
      </w:r>
    </w:p>
    <w:p w:rsidR="006766F2" w:rsidRPr="00B05B0D" w:rsidRDefault="006766F2" w:rsidP="006766F2">
      <w:pPr>
        <w:jc w:val="left"/>
        <w:rPr>
          <w:rFonts w:asciiTheme="minorEastAsia" w:hAnsiTheme="minorEastAsia" w:cs="宋体"/>
          <w:sz w:val="24"/>
          <w:szCs w:val="24"/>
        </w:rPr>
      </w:pPr>
      <w:r w:rsidRPr="00B05B0D">
        <w:rPr>
          <w:rFonts w:asciiTheme="minorEastAsia" w:hAnsiTheme="minorEastAsia" w:cs="宋体" w:hint="eastAsia"/>
          <w:sz w:val="24"/>
          <w:szCs w:val="24"/>
        </w:rPr>
        <w:t>1</w:t>
      </w:r>
      <w:r>
        <w:rPr>
          <w:rFonts w:asciiTheme="minorEastAsia" w:hAnsiTheme="minorEastAsia" w:cs="宋体" w:hint="eastAsia"/>
          <w:sz w:val="24"/>
          <w:szCs w:val="24"/>
        </w:rPr>
        <w:t>、不考虑射线</w:t>
      </w:r>
      <w:r w:rsidRPr="00B05B0D">
        <w:rPr>
          <w:rFonts w:asciiTheme="minorEastAsia" w:hAnsiTheme="minorEastAsia" w:cs="宋体" w:hint="eastAsia"/>
          <w:sz w:val="24"/>
          <w:szCs w:val="24"/>
        </w:rPr>
        <w:t>的衍射，反射等除吸收的其他情况</w:t>
      </w:r>
      <w:r>
        <w:rPr>
          <w:rFonts w:asciiTheme="minorEastAsia" w:hAnsiTheme="minorEastAsia" w:cs="宋体" w:hint="eastAsia"/>
          <w:sz w:val="24"/>
          <w:szCs w:val="24"/>
        </w:rPr>
        <w:t>。</w:t>
      </w:r>
    </w:p>
    <w:p w:rsidR="006766F2" w:rsidRPr="00B05B0D" w:rsidRDefault="006766F2" w:rsidP="006766F2">
      <w:pPr>
        <w:jc w:val="left"/>
        <w:rPr>
          <w:rFonts w:asciiTheme="minorEastAsia" w:hAnsiTheme="minorEastAsia" w:cs="宋体"/>
          <w:sz w:val="24"/>
          <w:szCs w:val="24"/>
        </w:rPr>
      </w:pPr>
      <w:r>
        <w:rPr>
          <w:rFonts w:asciiTheme="minorEastAsia" w:hAnsiTheme="minorEastAsia" w:cs="宋体" w:hint="eastAsia"/>
          <w:sz w:val="24"/>
          <w:szCs w:val="24"/>
        </w:rPr>
        <w:t>2、</w:t>
      </w:r>
      <w:r w:rsidRPr="00B05B0D">
        <w:rPr>
          <w:rFonts w:asciiTheme="minorEastAsia" w:hAnsiTheme="minorEastAsia" w:cs="宋体" w:hint="eastAsia"/>
          <w:sz w:val="24"/>
          <w:szCs w:val="24"/>
        </w:rPr>
        <w:t>180次</w:t>
      </w:r>
      <w:r>
        <w:rPr>
          <w:rFonts w:asciiTheme="minorEastAsia" w:hAnsiTheme="minorEastAsia" w:cs="宋体" w:hint="eastAsia"/>
          <w:sz w:val="24"/>
          <w:szCs w:val="24"/>
        </w:rPr>
        <w:t>的旋转</w:t>
      </w:r>
      <w:r w:rsidRPr="00B05B0D">
        <w:rPr>
          <w:rFonts w:asciiTheme="minorEastAsia" w:hAnsiTheme="minorEastAsia" w:cs="宋体" w:hint="eastAsia"/>
          <w:sz w:val="24"/>
          <w:szCs w:val="24"/>
        </w:rPr>
        <w:t>应该是均匀旋转</w:t>
      </w:r>
      <w:r>
        <w:rPr>
          <w:rFonts w:asciiTheme="minorEastAsia" w:hAnsiTheme="minorEastAsia" w:cs="宋体" w:hint="eastAsia"/>
          <w:sz w:val="24"/>
          <w:szCs w:val="24"/>
        </w:rPr>
        <w:t>。</w:t>
      </w:r>
    </w:p>
    <w:p w:rsidR="006766F2" w:rsidRPr="00B05B0D" w:rsidRDefault="006766F2" w:rsidP="006766F2">
      <w:pPr>
        <w:jc w:val="left"/>
        <w:rPr>
          <w:rFonts w:asciiTheme="minorEastAsia" w:hAnsiTheme="minorEastAsia" w:cs="宋体"/>
          <w:sz w:val="24"/>
          <w:szCs w:val="24"/>
        </w:rPr>
      </w:pPr>
      <w:r w:rsidRPr="00B05B0D">
        <w:rPr>
          <w:rFonts w:asciiTheme="minorEastAsia" w:hAnsiTheme="minorEastAsia" w:cs="宋体" w:hint="eastAsia"/>
          <w:sz w:val="24"/>
          <w:szCs w:val="24"/>
        </w:rPr>
        <w:t>3</w:t>
      </w:r>
      <w:r>
        <w:rPr>
          <w:rFonts w:asciiTheme="minorEastAsia" w:hAnsiTheme="minorEastAsia" w:cs="宋体" w:hint="eastAsia"/>
          <w:sz w:val="24"/>
          <w:szCs w:val="24"/>
        </w:rPr>
        <w:t>、</w:t>
      </w:r>
      <w:r w:rsidRPr="00B05B0D">
        <w:rPr>
          <w:rFonts w:asciiTheme="minorEastAsia" w:hAnsiTheme="minorEastAsia" w:cs="宋体" w:hint="eastAsia"/>
          <w:sz w:val="24"/>
          <w:szCs w:val="24"/>
        </w:rPr>
        <w:t>在旋转过程中，椭圆与圆的相对位置不发生变化</w:t>
      </w:r>
      <w:r>
        <w:rPr>
          <w:rFonts w:asciiTheme="minorEastAsia" w:hAnsiTheme="minorEastAsia" w:cs="宋体" w:hint="eastAsia"/>
          <w:sz w:val="24"/>
          <w:szCs w:val="24"/>
        </w:rPr>
        <w:t>。</w:t>
      </w:r>
    </w:p>
    <w:p w:rsidR="006766F2" w:rsidRDefault="006766F2" w:rsidP="006766F2">
      <w:pPr>
        <w:jc w:val="left"/>
        <w:rPr>
          <w:rFonts w:asciiTheme="minorEastAsia" w:hAnsiTheme="minorEastAsia" w:cs="宋体"/>
          <w:sz w:val="24"/>
          <w:szCs w:val="24"/>
        </w:rPr>
      </w:pPr>
      <w:r w:rsidRPr="00B05B0D">
        <w:rPr>
          <w:rFonts w:asciiTheme="minorEastAsia" w:hAnsiTheme="minorEastAsia" w:cs="宋体" w:hint="eastAsia"/>
          <w:sz w:val="24"/>
          <w:szCs w:val="24"/>
        </w:rPr>
        <w:t>4</w:t>
      </w:r>
      <w:r>
        <w:rPr>
          <w:rFonts w:asciiTheme="minorEastAsia" w:hAnsiTheme="minorEastAsia" w:cs="宋体" w:hint="eastAsia"/>
          <w:sz w:val="24"/>
          <w:szCs w:val="24"/>
        </w:rPr>
        <w:t>、</w:t>
      </w:r>
      <w:r w:rsidRPr="00B05B0D">
        <w:rPr>
          <w:rFonts w:asciiTheme="minorEastAsia" w:hAnsiTheme="minorEastAsia" w:cs="宋体" w:hint="eastAsia"/>
          <w:sz w:val="24"/>
          <w:szCs w:val="24"/>
        </w:rPr>
        <w:t>探测器接受到的数据真实可行。</w:t>
      </w:r>
    </w:p>
    <w:p w:rsidR="006766F2" w:rsidRDefault="006766F2" w:rsidP="006766F2">
      <w:pPr>
        <w:jc w:val="left"/>
        <w:rPr>
          <w:rFonts w:asciiTheme="minorEastAsia" w:hAnsiTheme="minorEastAsia" w:cs="宋体"/>
          <w:sz w:val="24"/>
          <w:szCs w:val="24"/>
        </w:rPr>
      </w:pPr>
      <w:r>
        <w:rPr>
          <w:rFonts w:asciiTheme="minorEastAsia" w:hAnsiTheme="minorEastAsia" w:cs="宋体" w:hint="eastAsia"/>
          <w:sz w:val="24"/>
          <w:szCs w:val="24"/>
        </w:rPr>
        <w:t>5、介质的内部的吸收率在一定的范围内应该是相等的。</w:t>
      </w:r>
    </w:p>
    <w:p w:rsidR="006766F2" w:rsidRDefault="006766F2" w:rsidP="004B3BE2">
      <w:pPr>
        <w:spacing w:beforeLines="100" w:before="312" w:afterLines="50" w:after="156"/>
        <w:jc w:val="center"/>
        <w:rPr>
          <w:rFonts w:ascii="黑体" w:eastAsia="黑体" w:hAnsi="黑体"/>
          <w:b/>
          <w:sz w:val="28"/>
          <w:szCs w:val="28"/>
        </w:rPr>
      </w:pPr>
      <w:r>
        <w:rPr>
          <w:rFonts w:ascii="黑体" w:eastAsia="黑体" w:hAnsi="黑体" w:hint="eastAsia"/>
          <w:b/>
          <w:sz w:val="28"/>
          <w:szCs w:val="28"/>
        </w:rPr>
        <w:t>四、</w:t>
      </w:r>
      <w:r w:rsidRPr="00985E40">
        <w:rPr>
          <w:rFonts w:ascii="黑体" w:eastAsia="黑体" w:hAnsi="黑体" w:hint="eastAsia"/>
          <w:b/>
          <w:sz w:val="28"/>
          <w:szCs w:val="28"/>
        </w:rPr>
        <w:t>符号说明</w:t>
      </w:r>
    </w:p>
    <w:tbl>
      <w:tblPr>
        <w:tblStyle w:val="a5"/>
        <w:tblW w:w="0" w:type="auto"/>
        <w:tblLook w:val="04A0" w:firstRow="1" w:lastRow="0" w:firstColumn="1" w:lastColumn="0" w:noHBand="0" w:noVBand="1"/>
      </w:tblPr>
      <w:tblGrid>
        <w:gridCol w:w="2263"/>
        <w:gridCol w:w="6033"/>
      </w:tblGrid>
      <w:tr w:rsidR="006766F2" w:rsidTr="004B3BE2">
        <w:tc>
          <w:tcPr>
            <w:tcW w:w="2263" w:type="dxa"/>
          </w:tcPr>
          <w:p w:rsidR="006766F2" w:rsidRDefault="008F4ACC" w:rsidP="009E3A07">
            <w:pPr>
              <w:jc w:val="center"/>
              <w:rPr>
                <w:rFonts w:ascii="黑体" w:eastAsia="黑体" w:hAnsi="黑体"/>
                <w:b/>
                <w:sz w:val="28"/>
                <w:szCs w:val="28"/>
              </w:rPr>
            </w:pPr>
            <m:oMathPara>
              <m:oMath>
                <m:sSub>
                  <m:sSubPr>
                    <m:ctrlPr>
                      <w:rPr>
                        <w:rFonts w:ascii="Cambria Math" w:eastAsia="宋体" w:hAnsi="Cambria Math"/>
                        <w:sz w:val="24"/>
                        <w:szCs w:val="24"/>
                      </w:rPr>
                    </m:ctrlPr>
                  </m:sSubPr>
                  <m:e>
                    <m:r>
                      <w:rPr>
                        <w:rFonts w:ascii="Cambria Math" w:eastAsia="宋体" w:hAnsi="Cambria Math"/>
                        <w:sz w:val="24"/>
                        <w:szCs w:val="24"/>
                      </w:rPr>
                      <m:t>∆</m:t>
                    </m:r>
                    <m:r>
                      <w:rPr>
                        <w:rFonts w:ascii="Cambria Math" w:eastAsia="宋体" w:hAnsi="Cambria Math" w:hint="eastAsia"/>
                        <w:sz w:val="24"/>
                        <w:szCs w:val="24"/>
                      </w:rPr>
                      <m:t>l</m:t>
                    </m:r>
                  </m:e>
                  <m:sub>
                    <m:r>
                      <w:rPr>
                        <w:rFonts w:ascii="Cambria Math" w:eastAsia="宋体" w:hAnsi="Cambria Math"/>
                        <w:sz w:val="24"/>
                        <w:szCs w:val="24"/>
                      </w:rPr>
                      <m:t>j</m:t>
                    </m:r>
                  </m:sub>
                </m:sSub>
              </m:oMath>
            </m:oMathPara>
          </w:p>
        </w:tc>
        <w:tc>
          <w:tcPr>
            <w:tcW w:w="6033" w:type="dxa"/>
          </w:tcPr>
          <w:p w:rsidR="006766F2" w:rsidRPr="00657A96" w:rsidRDefault="006766F2" w:rsidP="004B3BE2">
            <w:pPr>
              <w:jc w:val="center"/>
              <w:rPr>
                <w:rFonts w:ascii="宋体" w:eastAsia="宋体" w:hAnsi="宋体"/>
                <w:sz w:val="24"/>
                <w:szCs w:val="24"/>
              </w:rPr>
            </w:pPr>
            <w:r>
              <w:rPr>
                <w:rFonts w:ascii="宋体" w:eastAsia="宋体" w:hAnsi="宋体" w:hint="eastAsia"/>
                <w:sz w:val="24"/>
                <w:szCs w:val="24"/>
              </w:rPr>
              <w:t>为探测器j的接收到的最大值</w:t>
            </w:r>
          </w:p>
        </w:tc>
      </w:tr>
      <w:tr w:rsidR="006766F2" w:rsidTr="004B3BE2">
        <w:tc>
          <w:tcPr>
            <w:tcW w:w="2263" w:type="dxa"/>
          </w:tcPr>
          <w:p w:rsidR="006766F2" w:rsidRPr="00657A96" w:rsidRDefault="006766F2" w:rsidP="009E3A07">
            <w:pPr>
              <w:jc w:val="center"/>
              <w:rPr>
                <w:rFonts w:ascii="黑体" w:eastAsia="黑体" w:hAnsi="黑体"/>
                <w:b/>
                <w:sz w:val="28"/>
                <w:szCs w:val="28"/>
              </w:rPr>
            </w:pPr>
            <m:oMathPara>
              <m:oMath>
                <m:r>
                  <w:rPr>
                    <w:rFonts w:ascii="Cambria Math" w:eastAsia="宋体" w:hAnsi="Cambria Math" w:hint="eastAsia"/>
                    <w:sz w:val="24"/>
                    <w:szCs w:val="24"/>
                  </w:rPr>
                  <m:t>l</m:t>
                </m:r>
              </m:oMath>
            </m:oMathPara>
          </w:p>
        </w:tc>
        <w:tc>
          <w:tcPr>
            <w:tcW w:w="6033" w:type="dxa"/>
          </w:tcPr>
          <w:p w:rsidR="006766F2" w:rsidRPr="00657A96" w:rsidRDefault="006766F2" w:rsidP="004B3BE2">
            <w:pPr>
              <w:spacing w:line="380" w:lineRule="exact"/>
              <w:jc w:val="center"/>
              <w:rPr>
                <w:rFonts w:ascii="宋体" w:eastAsia="宋体" w:hAnsi="宋体"/>
                <w:sz w:val="24"/>
                <w:szCs w:val="24"/>
              </w:rPr>
            </w:pPr>
            <w:r>
              <w:rPr>
                <w:rFonts w:ascii="宋体" w:eastAsia="宋体" w:hAnsi="宋体" w:hint="eastAsia"/>
                <w:sz w:val="24"/>
                <w:szCs w:val="24"/>
              </w:rPr>
              <w:t>物质在射线方向的厚度</w:t>
            </w:r>
          </w:p>
        </w:tc>
      </w:tr>
      <w:tr w:rsidR="006766F2" w:rsidTr="004B3BE2">
        <w:tc>
          <w:tcPr>
            <w:tcW w:w="2263" w:type="dxa"/>
          </w:tcPr>
          <w:p w:rsidR="006766F2" w:rsidRDefault="006766F2" w:rsidP="009E3A07">
            <w:pPr>
              <w:jc w:val="center"/>
              <w:rPr>
                <w:rFonts w:ascii="黑体" w:eastAsia="黑体" w:hAnsi="黑体"/>
                <w:b/>
                <w:sz w:val="28"/>
                <w:szCs w:val="28"/>
              </w:rPr>
            </w:pPr>
            <m:oMathPara>
              <m:oMath>
                <m:r>
                  <m:rPr>
                    <m:sty m:val="p"/>
                  </m:rPr>
                  <w:rPr>
                    <w:rFonts w:ascii="Cambria Math" w:eastAsia="宋体" w:hAnsi="Cambria Math"/>
                    <w:sz w:val="24"/>
                    <w:szCs w:val="24"/>
                  </w:rPr>
                  <m:t>θ</m:t>
                </m:r>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入射角度</w:t>
            </w:r>
          </w:p>
        </w:tc>
      </w:tr>
      <w:tr w:rsidR="006766F2" w:rsidTr="004B3BE2">
        <w:tc>
          <w:tcPr>
            <w:tcW w:w="2263" w:type="dxa"/>
          </w:tcPr>
          <w:p w:rsidR="006766F2" w:rsidRDefault="006766F2" w:rsidP="009E3A07">
            <w:pPr>
              <w:jc w:val="center"/>
              <w:rPr>
                <w:rFonts w:ascii="黑体" w:eastAsia="黑体" w:hAnsi="黑体"/>
                <w:b/>
                <w:sz w:val="28"/>
                <w:szCs w:val="28"/>
              </w:rPr>
            </w:pPr>
            <m:oMathPara>
              <m:oMath>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各个计算旋转角度的平均值</w:t>
            </w:r>
          </w:p>
        </w:tc>
      </w:tr>
      <w:tr w:rsidR="006766F2" w:rsidTr="004B3BE2">
        <w:tc>
          <w:tcPr>
            <w:tcW w:w="2263" w:type="dxa"/>
          </w:tcPr>
          <w:p w:rsidR="006766F2" w:rsidRDefault="008F4ACC" w:rsidP="009E3A07">
            <w:pPr>
              <w:jc w:val="center"/>
              <w:rPr>
                <w:rFonts w:ascii="黑体" w:eastAsia="黑体" w:hAnsi="黑体"/>
                <w:b/>
                <w:sz w:val="28"/>
                <w:szCs w:val="28"/>
              </w:rPr>
            </w:pPr>
            <m:oMathPara>
              <m:oMath>
                <m:acc>
                  <m:accPr>
                    <m:chr m:val="̅"/>
                    <m:ctrlPr>
                      <w:rPr>
                        <w:rFonts w:ascii="Cambria Math" w:eastAsia="宋体" w:hAnsi="Cambria Math"/>
                        <w:i/>
                        <w:sz w:val="24"/>
                        <w:szCs w:val="24"/>
                      </w:rPr>
                    </m:ctrlPr>
                  </m:accPr>
                  <m:e>
                    <m:r>
                      <w:rPr>
                        <w:rFonts w:ascii="Cambria Math" w:eastAsia="宋体" w:hAnsi="Cambria Math"/>
                        <w:sz w:val="24"/>
                        <w:szCs w:val="24"/>
                      </w:rPr>
                      <m:t>d</m:t>
                    </m:r>
                  </m:e>
                </m:acc>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各个计算探测器距离的平均值</w:t>
            </w:r>
          </w:p>
        </w:tc>
      </w:tr>
      <w:tr w:rsidR="006766F2" w:rsidTr="004B3BE2">
        <w:tc>
          <w:tcPr>
            <w:tcW w:w="2263" w:type="dxa"/>
          </w:tcPr>
          <w:p w:rsidR="006766F2" w:rsidRDefault="006766F2" w:rsidP="009E3A07">
            <w:pPr>
              <w:jc w:val="center"/>
              <w:rPr>
                <w:rFonts w:ascii="黑体" w:eastAsia="黑体" w:hAnsi="黑体"/>
                <w:b/>
                <w:sz w:val="28"/>
                <w:szCs w:val="28"/>
              </w:rPr>
            </w:pPr>
            <w:r>
              <w:rPr>
                <w:rFonts w:ascii="宋体" w:eastAsia="宋体" w:hAnsi="宋体"/>
                <w:sz w:val="24"/>
                <w:szCs w:val="24"/>
              </w:rPr>
              <w:t>D</w:t>
            </w:r>
          </w:p>
        </w:tc>
        <w:tc>
          <w:tcPr>
            <w:tcW w:w="6033" w:type="dxa"/>
          </w:tcPr>
          <w:p w:rsidR="006766F2" w:rsidRPr="00657A96" w:rsidRDefault="006766F2" w:rsidP="004B3BE2">
            <w:pPr>
              <w:jc w:val="center"/>
              <w:rPr>
                <w:rFonts w:asciiTheme="minorEastAsia" w:hAnsiTheme="minorEastAsia"/>
                <w:sz w:val="24"/>
                <w:szCs w:val="24"/>
              </w:rPr>
            </w:pPr>
            <w:r>
              <w:rPr>
                <w:rFonts w:ascii="宋体" w:eastAsia="宋体" w:hAnsi="宋体" w:hint="eastAsia"/>
                <w:sz w:val="24"/>
                <w:szCs w:val="24"/>
              </w:rPr>
              <w:t>探测器间距</w:t>
            </w:r>
          </w:p>
        </w:tc>
      </w:tr>
      <w:tr w:rsidR="006766F2" w:rsidTr="004B3BE2">
        <w:tc>
          <w:tcPr>
            <w:tcW w:w="2263" w:type="dxa"/>
          </w:tcPr>
          <w:p w:rsidR="006766F2" w:rsidRDefault="006766F2" w:rsidP="009E3A07">
            <w:pPr>
              <w:jc w:val="center"/>
              <w:rPr>
                <w:rFonts w:ascii="黑体" w:eastAsia="黑体" w:hAnsi="黑体"/>
                <w:b/>
                <w:sz w:val="28"/>
                <w:szCs w:val="28"/>
              </w:rPr>
            </w:pPr>
            <m:oMathPara>
              <m:oMath>
                <m:r>
                  <m:rPr>
                    <m:sty m:val="p"/>
                  </m:rPr>
                  <w:rPr>
                    <w:rFonts w:ascii="Cambria Math" w:eastAsia="宋体" w:hAnsi="Cambria Math"/>
                    <w:sz w:val="24"/>
                    <w:szCs w:val="24"/>
                  </w:rPr>
                  <m:t>∆</m:t>
                </m:r>
                <m:r>
                  <w:rPr>
                    <w:rFonts w:ascii="Cambria Math" w:eastAsia="宋体" w:hAnsi="Cambria Math"/>
                    <w:sz w:val="24"/>
                    <w:szCs w:val="24"/>
                  </w:rPr>
                  <m:t>I</m:t>
                </m:r>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X射线穿过物体所损耗的能量</w:t>
            </w:r>
          </w:p>
        </w:tc>
      </w:tr>
      <w:tr w:rsidR="006766F2" w:rsidTr="004B3BE2">
        <w:tc>
          <w:tcPr>
            <w:tcW w:w="2263" w:type="dxa"/>
          </w:tcPr>
          <w:p w:rsidR="006766F2" w:rsidRDefault="008F4ACC" w:rsidP="009E3A07">
            <w:pPr>
              <w:jc w:val="center"/>
              <w:rPr>
                <w:rFonts w:ascii="黑体" w:eastAsia="黑体" w:hAnsi="黑体"/>
                <w:b/>
                <w:sz w:val="28"/>
                <w:szCs w:val="28"/>
              </w:rPr>
            </w:pPr>
            <m:oMathPara>
              <m:oMath>
                <m:sSub>
                  <m:sSubPr>
                    <m:ctrlPr>
                      <w:rPr>
                        <w:rFonts w:ascii="Cambria Math" w:eastAsia="宋体" w:hAnsi="Cambria Math"/>
                        <w:sz w:val="24"/>
                        <w:szCs w:val="24"/>
                      </w:rPr>
                    </m:ctrlPr>
                  </m:sSubPr>
                  <m:e>
                    <m:r>
                      <w:rPr>
                        <w:rFonts w:ascii="Cambria Math" w:eastAsia="宋体" w:hAnsi="Cambria Math"/>
                        <w:sz w:val="24"/>
                        <w:szCs w:val="24"/>
                      </w:rPr>
                      <m:t>μ</m:t>
                    </m:r>
                  </m:e>
                  <m:sub>
                    <m:r>
                      <w:rPr>
                        <w:rFonts w:ascii="Cambria Math" w:eastAsia="宋体" w:hAnsi="Cambria Math"/>
                        <w:sz w:val="24"/>
                        <w:szCs w:val="24"/>
                      </w:rPr>
                      <m:t>i</m:t>
                    </m:r>
                  </m:sub>
                </m:sSub>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第i个小单元的衰减系数</w:t>
            </w:r>
          </w:p>
        </w:tc>
      </w:tr>
      <w:tr w:rsidR="006766F2" w:rsidTr="004B3BE2">
        <w:tc>
          <w:tcPr>
            <w:tcW w:w="2263" w:type="dxa"/>
          </w:tcPr>
          <w:p w:rsidR="006766F2" w:rsidRDefault="008F4ACC" w:rsidP="009E3A07">
            <w:pPr>
              <w:jc w:val="center"/>
              <w:rPr>
                <w:rFonts w:ascii="黑体" w:eastAsia="黑体" w:hAnsi="黑体"/>
                <w:b/>
                <w:sz w:val="28"/>
                <w:szCs w:val="28"/>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ij</m:t>
                    </m:r>
                  </m:sub>
                </m:sSub>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衰减折算因子</w:t>
            </w:r>
          </w:p>
        </w:tc>
      </w:tr>
      <w:tr w:rsidR="006766F2" w:rsidTr="004B3BE2">
        <w:tc>
          <w:tcPr>
            <w:tcW w:w="2263" w:type="dxa"/>
          </w:tcPr>
          <w:p w:rsidR="006766F2" w:rsidRDefault="006766F2" w:rsidP="009E3A07">
            <w:pPr>
              <w:jc w:val="center"/>
              <w:rPr>
                <w:rFonts w:ascii="黑体" w:eastAsia="黑体" w:hAnsi="黑体"/>
                <w:b/>
                <w:sz w:val="28"/>
                <w:szCs w:val="28"/>
              </w:rPr>
            </w:pPr>
            <m:oMathPara>
              <m:oMath>
                <m:r>
                  <m:rPr>
                    <m:sty m:val="p"/>
                  </m:rPr>
                  <w:rPr>
                    <w:rFonts w:ascii="Cambria Math" w:eastAsia="宋体" w:hAnsi="Cambria Math" w:hint="eastAsia"/>
                    <w:sz w:val="24"/>
                    <w:szCs w:val="24"/>
                  </w:rPr>
                  <m:t>A</m:t>
                </m:r>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衰减折算矩阵</w:t>
            </w:r>
          </w:p>
        </w:tc>
      </w:tr>
      <w:tr w:rsidR="006766F2" w:rsidTr="004B3BE2">
        <w:tc>
          <w:tcPr>
            <w:tcW w:w="2263" w:type="dxa"/>
          </w:tcPr>
          <w:p w:rsidR="006766F2" w:rsidRDefault="008F4ACC" w:rsidP="009E3A07">
            <w:pPr>
              <w:jc w:val="center"/>
              <w:rPr>
                <w:rFonts w:ascii="黑体" w:eastAsia="黑体" w:hAnsi="黑体"/>
                <w:b/>
                <w:sz w:val="28"/>
                <w:szCs w:val="28"/>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kh</m:t>
                    </m:r>
                  </m:sub>
                </m:sSub>
              </m:oMath>
            </m:oMathPara>
          </w:p>
        </w:tc>
        <w:tc>
          <w:tcPr>
            <w:tcW w:w="6033" w:type="dxa"/>
          </w:tcPr>
          <w:p w:rsidR="006766F2" w:rsidRDefault="006766F2" w:rsidP="004B3BE2">
            <w:pPr>
              <w:jc w:val="center"/>
              <w:rPr>
                <w:rFonts w:ascii="黑体" w:eastAsia="黑体" w:hAnsi="黑体"/>
                <w:b/>
                <w:sz w:val="28"/>
                <w:szCs w:val="28"/>
              </w:rPr>
            </w:pPr>
            <w:r>
              <w:rPr>
                <w:rFonts w:ascii="宋体" w:eastAsia="宋体" w:hAnsi="宋体" w:hint="eastAsia"/>
                <w:sz w:val="24"/>
                <w:szCs w:val="24"/>
              </w:rPr>
              <w:t>第</w:t>
            </w:r>
            <m:oMath>
              <m:r>
                <w:rPr>
                  <w:rFonts w:ascii="Cambria Math" w:eastAsia="宋体" w:hAnsi="Cambria Math"/>
                  <w:sz w:val="24"/>
                  <w:szCs w:val="24"/>
                </w:rPr>
                <m:t>k</m:t>
              </m:r>
            </m:oMath>
            <w:r>
              <w:rPr>
                <w:rFonts w:ascii="宋体" w:eastAsia="宋体" w:hAnsi="宋体" w:hint="eastAsia"/>
                <w:sz w:val="24"/>
                <w:szCs w:val="24"/>
              </w:rPr>
              <w:t>根不同的射线第</w:t>
            </w:r>
            <m:oMath>
              <m:r>
                <w:rPr>
                  <w:rFonts w:ascii="Cambria Math" w:eastAsia="宋体" w:hAnsi="Cambria Math"/>
                  <w:sz w:val="24"/>
                  <w:szCs w:val="24"/>
                </w:rPr>
                <m:t>h</m:t>
              </m:r>
            </m:oMath>
            <w:r>
              <w:rPr>
                <w:rFonts w:ascii="宋体" w:eastAsia="宋体" w:hAnsi="宋体" w:hint="eastAsia"/>
                <w:sz w:val="24"/>
                <w:szCs w:val="24"/>
              </w:rPr>
              <w:t>角度</w:t>
            </w:r>
          </w:p>
        </w:tc>
      </w:tr>
      <w:tr w:rsidR="006766F2" w:rsidTr="004B3BE2">
        <w:tc>
          <w:tcPr>
            <w:tcW w:w="2263" w:type="dxa"/>
          </w:tcPr>
          <w:p w:rsidR="006766F2" w:rsidRDefault="004B3BE2" w:rsidP="009E3A07">
            <w:pPr>
              <w:jc w:val="center"/>
              <w:rPr>
                <w:rFonts w:ascii="黑体" w:eastAsia="黑体" w:hAnsi="黑体" w:cs="Times New Roman"/>
                <w:sz w:val="24"/>
                <w:szCs w:val="24"/>
              </w:rPr>
            </w:pPr>
            <m:oMathPara>
              <m:oMath>
                <m:r>
                  <m:rPr>
                    <m:sty m:val="p"/>
                  </m:rPr>
                  <w:rPr>
                    <w:rFonts w:ascii="Cambria Math" w:eastAsia="宋体" w:hAnsi="Cambria Math"/>
                    <w:sz w:val="24"/>
                    <w:szCs w:val="24"/>
                  </w:rPr>
                  <m:t>λ</m:t>
                </m:r>
              </m:oMath>
            </m:oMathPara>
          </w:p>
        </w:tc>
        <w:tc>
          <w:tcPr>
            <w:tcW w:w="6033" w:type="dxa"/>
          </w:tcPr>
          <w:p w:rsidR="006766F2" w:rsidRPr="00657A96" w:rsidRDefault="004B3BE2" w:rsidP="004B3BE2">
            <w:pPr>
              <w:jc w:val="center"/>
              <w:rPr>
                <w:rFonts w:ascii="黑体" w:eastAsia="黑体" w:hAnsi="黑体"/>
                <w:b/>
                <w:sz w:val="28"/>
                <w:szCs w:val="28"/>
              </w:rPr>
            </w:pPr>
            <w:r>
              <w:rPr>
                <w:rFonts w:ascii="宋体" w:eastAsia="宋体" w:hAnsi="宋体" w:hint="eastAsia"/>
                <w:sz w:val="24"/>
                <w:szCs w:val="24"/>
              </w:rPr>
              <w:t>松弛迭代因子</w:t>
            </w:r>
          </w:p>
        </w:tc>
      </w:tr>
      <w:tr w:rsidR="006766F2" w:rsidTr="004B3BE2">
        <w:tc>
          <w:tcPr>
            <w:tcW w:w="2263" w:type="dxa"/>
          </w:tcPr>
          <w:p w:rsidR="006766F2" w:rsidRDefault="008F4ACC" w:rsidP="009E3A07">
            <w:pPr>
              <w:jc w:val="center"/>
              <w:rPr>
                <w:rFonts w:ascii="黑体" w:eastAsia="黑体" w:hAnsi="黑体" w:cs="Times New Roman"/>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R</m:t>
                    </m:r>
                  </m:e>
                </m:d>
              </m:oMath>
            </m:oMathPara>
          </w:p>
        </w:tc>
        <w:tc>
          <w:tcPr>
            <w:tcW w:w="6033" w:type="dxa"/>
          </w:tcPr>
          <w:p w:rsidR="006766F2" w:rsidRDefault="004B3BE2" w:rsidP="004B3BE2">
            <w:pPr>
              <w:jc w:val="center"/>
              <w:rPr>
                <w:rFonts w:ascii="黑体" w:eastAsia="黑体" w:hAnsi="黑体"/>
                <w:b/>
                <w:sz w:val="28"/>
                <w:szCs w:val="28"/>
              </w:rPr>
            </w:pPr>
            <w:r>
              <w:rPr>
                <w:rFonts w:ascii="宋体" w:eastAsia="宋体" w:hAnsi="宋体" w:hint="eastAsia"/>
                <w:sz w:val="24"/>
                <w:szCs w:val="24"/>
              </w:rPr>
              <w:t>实测的投影值</w:t>
            </w:r>
          </w:p>
        </w:tc>
      </w:tr>
      <w:tr w:rsidR="006766F2" w:rsidTr="004B3BE2">
        <w:tc>
          <w:tcPr>
            <w:tcW w:w="2263" w:type="dxa"/>
          </w:tcPr>
          <w:p w:rsidR="006766F2" w:rsidRDefault="004B3BE2" w:rsidP="009E3A07">
            <w:pPr>
              <w:jc w:val="center"/>
              <w:rPr>
                <w:rFonts w:ascii="黑体" w:eastAsia="黑体" w:hAnsi="黑体" w:cs="Times New Roman"/>
                <w:sz w:val="24"/>
                <w:szCs w:val="24"/>
              </w:rPr>
            </w:pPr>
            <w:r>
              <w:rPr>
                <w:rFonts w:ascii="宋体" w:eastAsia="宋体" w:hAnsi="宋体" w:hint="eastAsia"/>
                <w:sz w:val="24"/>
                <w:szCs w:val="24"/>
              </w:rPr>
              <w:t>C</w:t>
            </w:r>
          </w:p>
        </w:tc>
        <w:tc>
          <w:tcPr>
            <w:tcW w:w="6033" w:type="dxa"/>
          </w:tcPr>
          <w:p w:rsidR="006766F2" w:rsidRDefault="004B3BE2" w:rsidP="004B3BE2">
            <w:pPr>
              <w:jc w:val="center"/>
              <w:rPr>
                <w:rFonts w:ascii="黑体" w:eastAsia="黑体" w:hAnsi="黑体"/>
                <w:b/>
                <w:sz w:val="28"/>
                <w:szCs w:val="28"/>
              </w:rPr>
            </w:pPr>
            <w:r>
              <w:rPr>
                <w:rFonts w:ascii="宋体" w:eastAsia="宋体" w:hAnsi="宋体" w:hint="eastAsia"/>
                <w:sz w:val="24"/>
                <w:szCs w:val="24"/>
              </w:rPr>
              <w:t>适应度函数</w:t>
            </w:r>
          </w:p>
        </w:tc>
      </w:tr>
      <w:tr w:rsidR="004B3BE2" w:rsidTr="004B3BE2">
        <w:tc>
          <w:tcPr>
            <w:tcW w:w="2263" w:type="dxa"/>
          </w:tcPr>
          <w:p w:rsidR="004B3BE2" w:rsidRDefault="008F4ACC" w:rsidP="009E3A07">
            <w:pPr>
              <w:jc w:val="center"/>
              <w:rPr>
                <w:rFonts w:ascii="宋体" w:eastAsia="宋体" w:hAnsi="宋体"/>
                <w:sz w:val="24"/>
                <w:szCs w:val="24"/>
              </w:rPr>
            </w:pPr>
            <m:oMathPara>
              <m:oMath>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oMath>
            </m:oMathPara>
          </w:p>
        </w:tc>
        <w:tc>
          <w:tcPr>
            <w:tcW w:w="6033" w:type="dxa"/>
          </w:tcPr>
          <w:p w:rsidR="004B3BE2" w:rsidRDefault="004B3BE2" w:rsidP="004B3BE2">
            <w:pPr>
              <w:jc w:val="center"/>
              <w:rPr>
                <w:rFonts w:ascii="宋体" w:eastAsia="宋体" w:hAnsi="宋体"/>
                <w:sz w:val="24"/>
                <w:szCs w:val="24"/>
              </w:rPr>
            </w:pPr>
            <w:r>
              <w:rPr>
                <w:rFonts w:ascii="宋体" w:eastAsia="宋体" w:hAnsi="宋体" w:hint="eastAsia"/>
                <w:sz w:val="24"/>
                <w:szCs w:val="24"/>
              </w:rPr>
              <w:t>第</w:t>
            </w:r>
            <m:oMath>
              <m:r>
                <w:rPr>
                  <w:rFonts w:ascii="Cambria Math" w:eastAsia="宋体" w:hAnsi="Cambria Math"/>
                  <w:sz w:val="24"/>
                  <w:szCs w:val="24"/>
                </w:rPr>
                <m:t>k</m:t>
              </m:r>
            </m:oMath>
            <w:r>
              <w:rPr>
                <w:rFonts w:ascii="宋体" w:eastAsia="宋体" w:hAnsi="宋体" w:hint="eastAsia"/>
                <w:sz w:val="24"/>
                <w:szCs w:val="24"/>
              </w:rPr>
              <w:t>根不同的射线第</w:t>
            </w:r>
            <m:oMath>
              <m:r>
                <w:rPr>
                  <w:rFonts w:ascii="Cambria Math" w:eastAsia="宋体" w:hAnsi="Cambria Math"/>
                  <w:sz w:val="24"/>
                  <w:szCs w:val="24"/>
                </w:rPr>
                <m:t>h</m:t>
              </m:r>
            </m:oMath>
            <w:r>
              <w:rPr>
                <w:rFonts w:ascii="宋体" w:eastAsia="宋体" w:hAnsi="宋体" w:hint="eastAsia"/>
                <w:sz w:val="24"/>
                <w:szCs w:val="24"/>
              </w:rPr>
              <w:t>角度穿过方格的集合</w:t>
            </w:r>
          </w:p>
        </w:tc>
      </w:tr>
    </w:tbl>
    <w:p w:rsidR="006766F2" w:rsidRDefault="006766F2" w:rsidP="004B3BE2">
      <w:pPr>
        <w:spacing w:beforeLines="100" w:before="312" w:afterLines="50" w:after="156"/>
        <w:jc w:val="center"/>
        <w:rPr>
          <w:rFonts w:ascii="黑体" w:eastAsia="黑体" w:hAnsi="黑体"/>
          <w:b/>
          <w:sz w:val="28"/>
          <w:szCs w:val="28"/>
        </w:rPr>
      </w:pPr>
      <w:r>
        <w:rPr>
          <w:rFonts w:ascii="黑体" w:eastAsia="黑体" w:hAnsi="黑体" w:hint="eastAsia"/>
          <w:b/>
          <w:sz w:val="28"/>
          <w:szCs w:val="28"/>
        </w:rPr>
        <w:t>五、模型建立与求解</w:t>
      </w:r>
    </w:p>
    <w:p w:rsidR="006766F2" w:rsidRPr="009A0A50" w:rsidRDefault="006766F2" w:rsidP="004B3BE2">
      <w:pPr>
        <w:spacing w:beforeLines="100" w:before="312" w:afterLines="50" w:after="156"/>
        <w:rPr>
          <w:rFonts w:ascii="宋体" w:eastAsia="宋体" w:hAnsi="宋体"/>
          <w:b/>
          <w:sz w:val="24"/>
          <w:szCs w:val="24"/>
        </w:rPr>
      </w:pPr>
      <w:r w:rsidRPr="009A0A50">
        <w:rPr>
          <w:rFonts w:ascii="宋体" w:eastAsia="宋体" w:hAnsi="宋体" w:hint="eastAsia"/>
          <w:b/>
          <w:sz w:val="24"/>
          <w:szCs w:val="24"/>
        </w:rPr>
        <w:t>5.1问题一模型的建立和求解</w:t>
      </w:r>
    </w:p>
    <w:p w:rsidR="006766F2" w:rsidRPr="009A0A50" w:rsidRDefault="006766F2" w:rsidP="004B3BE2">
      <w:pPr>
        <w:spacing w:beforeLines="100" w:before="312" w:afterLines="50" w:after="156"/>
        <w:rPr>
          <w:rFonts w:ascii="宋体" w:eastAsia="宋体" w:hAnsi="宋体"/>
          <w:b/>
          <w:sz w:val="24"/>
          <w:szCs w:val="24"/>
        </w:rPr>
      </w:pPr>
      <w:r w:rsidRPr="009A0A50">
        <w:rPr>
          <w:rFonts w:ascii="宋体" w:eastAsia="宋体" w:hAnsi="宋体" w:hint="eastAsia"/>
          <w:b/>
          <w:sz w:val="24"/>
          <w:szCs w:val="24"/>
        </w:rPr>
        <w:t>5.1.1模型的建立</w:t>
      </w:r>
    </w:p>
    <w:p w:rsidR="004B3BE2" w:rsidRPr="009A0A50" w:rsidRDefault="004B3BE2" w:rsidP="004B3BE2">
      <w:pPr>
        <w:spacing w:line="380" w:lineRule="exact"/>
        <w:rPr>
          <w:rFonts w:ascii="宋体" w:eastAsia="宋体" w:hAnsi="宋体"/>
          <w:sz w:val="24"/>
          <w:szCs w:val="24"/>
        </w:rPr>
      </w:pPr>
      <w:r w:rsidRPr="009A0A50">
        <w:rPr>
          <w:rFonts w:ascii="宋体" w:eastAsia="宋体" w:hAnsi="宋体" w:hint="eastAsia"/>
          <w:sz w:val="24"/>
          <w:szCs w:val="24"/>
        </w:rPr>
        <w:t>（1</w:t>
      </w:r>
      <w:r>
        <w:rPr>
          <w:rFonts w:ascii="宋体" w:eastAsia="宋体" w:hAnsi="宋体" w:hint="eastAsia"/>
          <w:sz w:val="24"/>
          <w:szCs w:val="24"/>
        </w:rPr>
        <w:t>）</w:t>
      </w:r>
      <w:r w:rsidRPr="009A0A50">
        <w:rPr>
          <w:rFonts w:ascii="宋体" w:eastAsia="宋体" w:hAnsi="宋体"/>
          <w:sz w:val="24"/>
          <w:szCs w:val="24"/>
        </w:rPr>
        <w:t>CT</w:t>
      </w:r>
      <w:r w:rsidRPr="009A0A50">
        <w:rPr>
          <w:rFonts w:ascii="宋体" w:eastAsia="宋体" w:hAnsi="宋体" w:hint="eastAsia"/>
          <w:sz w:val="24"/>
          <w:szCs w:val="24"/>
        </w:rPr>
        <w:t>成像的初步认识</w:t>
      </w:r>
    </w:p>
    <w:p w:rsidR="004B3BE2" w:rsidRPr="009A0A50" w:rsidRDefault="004B3BE2" w:rsidP="004B3BE2">
      <w:pPr>
        <w:spacing w:line="380" w:lineRule="exact"/>
        <w:ind w:firstLine="420"/>
        <w:rPr>
          <w:rFonts w:ascii="宋体" w:eastAsia="宋体" w:hAnsi="宋体"/>
          <w:sz w:val="24"/>
          <w:szCs w:val="24"/>
        </w:rPr>
      </w:pPr>
      <w:r w:rsidRPr="009A0A50">
        <w:rPr>
          <w:rFonts w:ascii="宋体" w:eastAsia="宋体" w:hAnsi="宋体" w:hint="eastAsia"/>
          <w:sz w:val="24"/>
          <w:szCs w:val="24"/>
        </w:rPr>
        <w:t>C</w:t>
      </w:r>
      <w:r w:rsidRPr="009A0A50">
        <w:rPr>
          <w:rFonts w:ascii="宋体" w:eastAsia="宋体" w:hAnsi="宋体"/>
          <w:sz w:val="24"/>
          <w:szCs w:val="24"/>
        </w:rPr>
        <w:t>T</w:t>
      </w:r>
      <w:r w:rsidRPr="009A0A50">
        <w:rPr>
          <w:rFonts w:ascii="宋体" w:eastAsia="宋体" w:hAnsi="宋体" w:hint="eastAsia"/>
          <w:sz w:val="24"/>
          <w:szCs w:val="24"/>
        </w:rPr>
        <w:t>中主要利用探测器的测得数据进行分析，探测器的接受信息与探测物体的形状和吸收强度有关。根据附件一可知模板各点的吸收强度相同且为单位强度，且模板本身具有对称性。所以，从定性角度分析可知，模板的各个探测值也应该</w:t>
      </w:r>
      <w:r w:rsidRPr="009A0A50">
        <w:rPr>
          <w:rFonts w:ascii="宋体" w:eastAsia="宋体" w:hAnsi="宋体" w:hint="eastAsia"/>
          <w:sz w:val="24"/>
          <w:szCs w:val="24"/>
        </w:rPr>
        <w:lastRenderedPageBreak/>
        <w:t>具有对称性。以附件二所给顺序依次给180次发射-投射结果标号，选取了第1，50，150 结果，绘成图像（50，150次的投射结果分布图见附录5</w:t>
      </w:r>
      <w:r w:rsidRPr="009A0A50">
        <w:rPr>
          <w:rFonts w:ascii="宋体" w:eastAsia="宋体" w:hAnsi="宋体"/>
          <w:sz w:val="24"/>
          <w:szCs w:val="24"/>
        </w:rPr>
        <w:t>.1</w:t>
      </w:r>
      <w:r w:rsidRPr="009A0A50">
        <w:rPr>
          <w:rFonts w:ascii="宋体" w:eastAsia="宋体" w:hAnsi="宋体" w:hint="eastAsia"/>
          <w:sz w:val="24"/>
          <w:szCs w:val="24"/>
        </w:rPr>
        <w:t>）如下：</w:t>
      </w:r>
    </w:p>
    <w:p w:rsidR="006766F2" w:rsidRDefault="006766F2" w:rsidP="006766F2">
      <w:pPr>
        <w:spacing w:line="120" w:lineRule="auto"/>
        <w:ind w:firstLine="420"/>
        <w:jc w:val="center"/>
        <w:rPr>
          <w:rFonts w:ascii="黑体" w:eastAsia="黑体" w:hAnsi="黑体"/>
        </w:rPr>
      </w:pPr>
      <w:r>
        <w:rPr>
          <w:noProof/>
        </w:rPr>
        <w:drawing>
          <wp:inline distT="0" distB="0" distL="0" distR="0" wp14:anchorId="5DE57AB0" wp14:editId="47A09B96">
            <wp:extent cx="4572000" cy="2314575"/>
            <wp:effectExtent l="0" t="0" r="0" b="9525"/>
            <wp:docPr id="3" name="图表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C1628B1-01C1-4651-8419-D5095B9BE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766F2" w:rsidRPr="004B3BE2" w:rsidRDefault="006766F2" w:rsidP="00480DB0">
      <w:pPr>
        <w:spacing w:beforeLines="50" w:before="156" w:afterLines="50" w:after="156" w:line="120" w:lineRule="auto"/>
        <w:ind w:firstLine="420"/>
        <w:jc w:val="center"/>
        <w:rPr>
          <w:rFonts w:ascii="楷体" w:eastAsia="楷体" w:hAnsi="楷体"/>
        </w:rPr>
      </w:pPr>
      <w:r w:rsidRPr="004B3BE2">
        <w:rPr>
          <w:rFonts w:ascii="楷体" w:eastAsia="楷体" w:hAnsi="楷体" w:hint="eastAsia"/>
        </w:rPr>
        <w:t>图5.</w:t>
      </w:r>
      <w:r w:rsidR="009E3A07" w:rsidRPr="004B3BE2">
        <w:rPr>
          <w:rFonts w:ascii="楷体" w:eastAsia="楷体" w:hAnsi="楷体" w:hint="eastAsia"/>
        </w:rPr>
        <w:t>1.</w:t>
      </w:r>
      <w:r w:rsidRPr="004B3BE2">
        <w:rPr>
          <w:rFonts w:ascii="楷体" w:eastAsia="楷体" w:hAnsi="楷体" w:hint="eastAsia"/>
        </w:rPr>
        <w:t>1</w:t>
      </w:r>
      <w:r w:rsidRPr="004B3BE2">
        <w:rPr>
          <w:rFonts w:ascii="楷体" w:eastAsia="楷体" w:hAnsi="楷体"/>
        </w:rPr>
        <w:t>第</w:t>
      </w:r>
      <w:r w:rsidRPr="004B3BE2">
        <w:rPr>
          <w:rFonts w:ascii="楷体" w:eastAsia="楷体" w:hAnsi="楷体" w:hint="eastAsia"/>
        </w:rPr>
        <w:t>1</w:t>
      </w:r>
      <w:r w:rsidRPr="004B3BE2">
        <w:rPr>
          <w:rFonts w:ascii="楷体" w:eastAsia="楷体" w:hAnsi="楷体"/>
        </w:rPr>
        <w:t>次投射结果分布</w:t>
      </w:r>
    </w:p>
    <w:p w:rsidR="00480DB0" w:rsidRDefault="00480DB0" w:rsidP="00480DB0">
      <w:pPr>
        <w:spacing w:line="380" w:lineRule="exact"/>
        <w:ind w:firstLine="420"/>
        <w:jc w:val="left"/>
        <w:rPr>
          <w:rFonts w:ascii="宋体" w:eastAsia="宋体" w:hAnsi="宋体"/>
          <w:sz w:val="24"/>
          <w:szCs w:val="24"/>
        </w:rPr>
      </w:pPr>
      <w:r>
        <w:rPr>
          <w:rFonts w:ascii="宋体" w:eastAsia="宋体" w:hAnsi="宋体" w:hint="eastAsia"/>
          <w:sz w:val="24"/>
          <w:szCs w:val="24"/>
        </w:rPr>
        <w:t>由</w:t>
      </w:r>
      <w:r w:rsidRPr="009A0A50">
        <w:rPr>
          <w:rFonts w:ascii="宋体" w:eastAsia="宋体" w:hAnsi="宋体" w:hint="eastAsia"/>
          <w:sz w:val="24"/>
          <w:szCs w:val="24"/>
        </w:rPr>
        <w:t>180组的投射结果</w:t>
      </w:r>
      <w:r>
        <w:rPr>
          <w:rFonts w:ascii="宋体" w:eastAsia="宋体" w:hAnsi="宋体" w:hint="eastAsia"/>
          <w:sz w:val="24"/>
          <w:szCs w:val="24"/>
        </w:rPr>
        <w:t>可以知道一下几点</w:t>
      </w:r>
      <w:r>
        <w:rPr>
          <w:rFonts w:ascii="宋体" w:eastAsia="宋体" w:hAnsi="宋体"/>
          <w:sz w:val="24"/>
          <w:szCs w:val="24"/>
        </w:rPr>
        <w:t>:</w:t>
      </w:r>
    </w:p>
    <w:p w:rsidR="00480DB0" w:rsidRPr="009A0A50" w:rsidRDefault="00480DB0" w:rsidP="00480DB0">
      <w:pPr>
        <w:pStyle w:val="a4"/>
        <w:numPr>
          <w:ilvl w:val="0"/>
          <w:numId w:val="1"/>
        </w:numPr>
        <w:spacing w:line="380" w:lineRule="exact"/>
        <w:ind w:firstLineChars="0"/>
        <w:jc w:val="left"/>
        <w:rPr>
          <w:rFonts w:ascii="宋体" w:eastAsia="宋体" w:hAnsi="宋体"/>
          <w:sz w:val="24"/>
          <w:szCs w:val="24"/>
        </w:rPr>
      </w:pPr>
      <w:r w:rsidRPr="009A0A50">
        <w:rPr>
          <w:rFonts w:ascii="宋体" w:eastAsia="宋体" w:hAnsi="宋体" w:hint="eastAsia"/>
          <w:sz w:val="24"/>
          <w:szCs w:val="24"/>
        </w:rPr>
        <w:t>吸收强度与物体的厚度有关：</w:t>
      </w:r>
      <w:r>
        <w:rPr>
          <w:rFonts w:ascii="宋体" w:eastAsia="宋体" w:hAnsi="宋体" w:hint="eastAsia"/>
          <w:sz w:val="24"/>
          <w:szCs w:val="24"/>
        </w:rPr>
        <w:t>因为由附件一可知物体的吸收强度相等，入射光的强度相同，而</w:t>
      </w:r>
      <w:r w:rsidRPr="009A0A50">
        <w:rPr>
          <w:rFonts w:ascii="宋体" w:eastAsia="宋体" w:hAnsi="宋体" w:hint="eastAsia"/>
          <w:sz w:val="24"/>
          <w:szCs w:val="24"/>
        </w:rPr>
        <w:t>椭圆</w:t>
      </w:r>
      <w:r>
        <w:rPr>
          <w:rFonts w:ascii="宋体" w:eastAsia="宋体" w:hAnsi="宋体" w:hint="eastAsia"/>
          <w:sz w:val="24"/>
          <w:szCs w:val="24"/>
        </w:rPr>
        <w:t>和</w:t>
      </w:r>
      <w:r w:rsidRPr="009A0A50">
        <w:rPr>
          <w:rFonts w:ascii="宋体" w:eastAsia="宋体" w:hAnsi="宋体" w:hint="eastAsia"/>
          <w:sz w:val="24"/>
          <w:szCs w:val="24"/>
        </w:rPr>
        <w:t>圆其吸收强度在图像上都成对称分布</w:t>
      </w:r>
      <w:r>
        <w:rPr>
          <w:rFonts w:ascii="宋体" w:eastAsia="宋体" w:hAnsi="宋体" w:hint="eastAsia"/>
          <w:sz w:val="24"/>
          <w:szCs w:val="24"/>
        </w:rPr>
        <w:t>，所以可见</w:t>
      </w:r>
      <w:r w:rsidRPr="009A0A50">
        <w:rPr>
          <w:rFonts w:ascii="宋体" w:eastAsia="宋体" w:hAnsi="宋体" w:hint="eastAsia"/>
          <w:sz w:val="24"/>
          <w:szCs w:val="24"/>
        </w:rPr>
        <w:t>吸收强度与物体的厚度</w:t>
      </w:r>
      <w:r>
        <w:rPr>
          <w:rFonts w:ascii="宋体" w:eastAsia="宋体" w:hAnsi="宋体" w:hint="eastAsia"/>
          <w:sz w:val="24"/>
          <w:szCs w:val="24"/>
        </w:rPr>
        <w:t>有关。</w:t>
      </w:r>
    </w:p>
    <w:p w:rsidR="00480DB0" w:rsidRDefault="00480DB0" w:rsidP="00480DB0">
      <w:pPr>
        <w:pStyle w:val="a4"/>
        <w:numPr>
          <w:ilvl w:val="0"/>
          <w:numId w:val="1"/>
        </w:numPr>
        <w:spacing w:line="380" w:lineRule="exact"/>
        <w:ind w:firstLineChars="0"/>
        <w:jc w:val="left"/>
        <w:rPr>
          <w:rFonts w:ascii="宋体" w:eastAsia="宋体" w:hAnsi="宋体"/>
          <w:sz w:val="24"/>
          <w:szCs w:val="24"/>
        </w:rPr>
      </w:pPr>
      <w:r>
        <w:rPr>
          <w:rFonts w:ascii="宋体" w:eastAsia="宋体" w:hAnsi="宋体" w:hint="eastAsia"/>
          <w:sz w:val="24"/>
          <w:szCs w:val="24"/>
        </w:rPr>
        <w:t>椭圆与圆的投影的相对位置和旋转角度有关</w:t>
      </w:r>
      <w:r>
        <w:rPr>
          <w:rFonts w:ascii="宋体" w:eastAsia="宋体" w:hAnsi="宋体"/>
          <w:sz w:val="24"/>
          <w:szCs w:val="24"/>
        </w:rPr>
        <w:t>:</w:t>
      </w:r>
      <w:r>
        <w:rPr>
          <w:rFonts w:ascii="宋体" w:eastAsia="宋体" w:hAnsi="宋体" w:hint="eastAsia"/>
          <w:sz w:val="24"/>
          <w:szCs w:val="24"/>
        </w:rPr>
        <w:t>由于发射器-接收系统逆时针旋转，椭圆与圆的相对位置先减小后增大。</w:t>
      </w:r>
    </w:p>
    <w:p w:rsidR="00480DB0" w:rsidRDefault="00480DB0" w:rsidP="00480DB0">
      <w:pPr>
        <w:spacing w:line="380" w:lineRule="exact"/>
        <w:jc w:val="left"/>
        <w:rPr>
          <w:rFonts w:ascii="宋体" w:eastAsia="宋体" w:hAnsi="宋体"/>
          <w:sz w:val="24"/>
          <w:szCs w:val="24"/>
        </w:rPr>
      </w:pPr>
      <w:r>
        <w:rPr>
          <w:rFonts w:ascii="宋体" w:eastAsia="宋体" w:hAnsi="宋体" w:hint="eastAsia"/>
          <w:sz w:val="24"/>
          <w:szCs w:val="24"/>
        </w:rPr>
        <w:t>（2）特殊位置的投射结果分布</w:t>
      </w:r>
    </w:p>
    <w:p w:rsidR="00480DB0" w:rsidRDefault="00480DB0" w:rsidP="00480DB0">
      <w:pPr>
        <w:spacing w:line="380" w:lineRule="exact"/>
        <w:jc w:val="left"/>
        <w:rPr>
          <w:rFonts w:ascii="宋体" w:eastAsia="宋体" w:hAnsi="宋体"/>
          <w:sz w:val="24"/>
          <w:szCs w:val="24"/>
        </w:rPr>
      </w:pPr>
      <w:r>
        <w:rPr>
          <w:rFonts w:ascii="宋体" w:eastAsia="宋体" w:hAnsi="宋体" w:hint="eastAsia"/>
          <w:sz w:val="24"/>
          <w:szCs w:val="24"/>
        </w:rPr>
        <w:t>1．入射光线的角度和椭圆的长轴平行</w:t>
      </w:r>
    </w:p>
    <w:p w:rsidR="00480DB0" w:rsidRDefault="00480DB0" w:rsidP="00480DB0">
      <w:pPr>
        <w:spacing w:line="380" w:lineRule="exact"/>
        <w:jc w:val="lef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由对180组的投射接受信息分布的图像可知，当入射光线和椭圆的的长轴平行时，相对于探测器平面，椭圆和圆的相对距离最大。反映到接受信息上，即椭圆和圆之间没有损耗的探测器最多。以附件二所给顺序，依次标定1，2，3</w:t>
      </w:r>
      <w:r>
        <w:rPr>
          <w:rFonts w:ascii="宋体" w:eastAsia="宋体" w:hAnsi="宋体"/>
          <w:sz w:val="24"/>
          <w:szCs w:val="24"/>
        </w:rPr>
        <w:t>……</w:t>
      </w:r>
      <w:r>
        <w:rPr>
          <w:rFonts w:ascii="宋体" w:eastAsia="宋体" w:hAnsi="宋体" w:hint="eastAsia"/>
          <w:sz w:val="24"/>
          <w:szCs w:val="24"/>
        </w:rPr>
        <w:t>180次旋转。180次旋转中入射光线的角度和椭圆的长轴平行是第151，152次（附件二中E</w:t>
      </w:r>
      <w:r>
        <w:rPr>
          <w:rFonts w:ascii="宋体" w:eastAsia="宋体" w:hAnsi="宋体"/>
          <w:sz w:val="24"/>
          <w:szCs w:val="24"/>
        </w:rPr>
        <w:t>V ,EU</w:t>
      </w:r>
      <w:r>
        <w:rPr>
          <w:rFonts w:ascii="宋体" w:eastAsia="宋体" w:hAnsi="宋体" w:hint="eastAsia"/>
          <w:sz w:val="24"/>
          <w:szCs w:val="24"/>
        </w:rPr>
        <w:t>列</w:t>
      </w:r>
      <w:r>
        <w:rPr>
          <w:rFonts w:ascii="宋体" w:eastAsia="宋体" w:hAnsi="宋体"/>
          <w:sz w:val="24"/>
          <w:szCs w:val="24"/>
        </w:rPr>
        <w:t>）</w:t>
      </w:r>
      <w:r>
        <w:rPr>
          <w:rFonts w:ascii="宋体" w:eastAsia="宋体" w:hAnsi="宋体" w:hint="eastAsia"/>
          <w:sz w:val="24"/>
          <w:szCs w:val="24"/>
        </w:rPr>
        <w:t>旋转达到，512个接收器其接受信息的图像分布如下：</w:t>
      </w:r>
    </w:p>
    <w:p w:rsidR="006766F2" w:rsidRDefault="006766F2" w:rsidP="00480DB0">
      <w:pPr>
        <w:spacing w:line="120" w:lineRule="auto"/>
        <w:jc w:val="center"/>
        <w:rPr>
          <w:rFonts w:ascii="宋体" w:eastAsia="宋体" w:hAnsi="宋体"/>
          <w:sz w:val="24"/>
          <w:szCs w:val="24"/>
        </w:rPr>
      </w:pPr>
      <w:r>
        <w:rPr>
          <w:noProof/>
        </w:rPr>
        <w:drawing>
          <wp:inline distT="0" distB="0" distL="0" distR="0" wp14:anchorId="777DA7AD" wp14:editId="2A967E0D">
            <wp:extent cx="3933825" cy="2152650"/>
            <wp:effectExtent l="0" t="0" r="9525" b="0"/>
            <wp:docPr id="2" name="图表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4991764-1391-4387-B95C-DE39A25DCB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766F2" w:rsidRPr="00480DB0" w:rsidRDefault="006766F2" w:rsidP="00480DB0">
      <w:pPr>
        <w:spacing w:beforeLines="50" w:before="156" w:afterLines="50" w:after="156"/>
        <w:jc w:val="center"/>
        <w:rPr>
          <w:rFonts w:ascii="楷体" w:eastAsia="楷体" w:hAnsi="楷体"/>
        </w:rPr>
      </w:pPr>
      <w:r w:rsidRPr="00480DB0">
        <w:rPr>
          <w:rFonts w:ascii="楷体" w:eastAsia="楷体" w:hAnsi="楷体" w:hint="eastAsia"/>
        </w:rPr>
        <w:lastRenderedPageBreak/>
        <w:t>5.</w:t>
      </w:r>
      <w:r w:rsidR="009E3A07" w:rsidRPr="00480DB0">
        <w:rPr>
          <w:rFonts w:ascii="楷体" w:eastAsia="楷体" w:hAnsi="楷体" w:hint="eastAsia"/>
        </w:rPr>
        <w:t>1.</w:t>
      </w:r>
      <w:r w:rsidRPr="00480DB0">
        <w:rPr>
          <w:rFonts w:ascii="楷体" w:eastAsia="楷体" w:hAnsi="楷体" w:hint="eastAsia"/>
        </w:rPr>
        <w:t>2：入射光线的角度和椭圆的长轴平行时，其接受信息分布</w:t>
      </w:r>
    </w:p>
    <w:p w:rsidR="00480DB0" w:rsidRDefault="00480DB0" w:rsidP="00480DB0">
      <w:pPr>
        <w:spacing w:line="380" w:lineRule="exact"/>
        <w:jc w:val="left"/>
        <w:rPr>
          <w:rFonts w:ascii="宋体" w:eastAsia="宋体" w:hAnsi="宋体"/>
          <w:sz w:val="24"/>
          <w:szCs w:val="24"/>
        </w:rPr>
      </w:pPr>
      <w:r>
        <w:rPr>
          <w:rFonts w:ascii="宋体" w:eastAsia="宋体" w:hAnsi="宋体" w:hint="eastAsia"/>
          <w:sz w:val="24"/>
          <w:szCs w:val="24"/>
        </w:rPr>
        <w:t>2.</w:t>
      </w:r>
      <w:r w:rsidRPr="00083028">
        <w:rPr>
          <w:rFonts w:ascii="宋体" w:eastAsia="宋体" w:hAnsi="宋体" w:hint="eastAsia"/>
          <w:sz w:val="24"/>
          <w:szCs w:val="24"/>
        </w:rPr>
        <w:t xml:space="preserve"> </w:t>
      </w:r>
      <w:r>
        <w:rPr>
          <w:rFonts w:ascii="宋体" w:eastAsia="宋体" w:hAnsi="宋体" w:hint="eastAsia"/>
          <w:sz w:val="24"/>
          <w:szCs w:val="24"/>
        </w:rPr>
        <w:t>入射光线的角度和椭圆的短轴平行</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由第一步</w:t>
      </w:r>
      <w:r>
        <w:rPr>
          <w:rFonts w:ascii="宋体" w:eastAsia="宋体" w:hAnsi="宋体"/>
          <w:sz w:val="24"/>
          <w:szCs w:val="24"/>
        </w:rPr>
        <w:t>CT</w:t>
      </w:r>
      <w:r>
        <w:rPr>
          <w:rFonts w:ascii="宋体" w:eastAsia="宋体" w:hAnsi="宋体" w:hint="eastAsia"/>
          <w:sz w:val="24"/>
          <w:szCs w:val="24"/>
        </w:rPr>
        <w:t>图像分析可知，接受信息与物体的厚度有关，若入射光线的角度和椭圆的短轴平行，而模型具有对称性。可知：</w:t>
      </w:r>
    </w:p>
    <w:p w:rsidR="00480DB0" w:rsidRDefault="00480DB0" w:rsidP="00480DB0">
      <w:pPr>
        <w:spacing w:line="38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sym w:font="Wingdings 2" w:char="F06A"/>
      </w:r>
      <w:r>
        <w:rPr>
          <w:rFonts w:ascii="宋体" w:eastAsia="宋体" w:hAnsi="宋体" w:hint="eastAsia"/>
          <w:sz w:val="24"/>
          <w:szCs w:val="24"/>
        </w:rPr>
        <w:t>应有一条入射光线与椭圆短轴平行，且过椭圆和圆的中心，使得接受信息的值最大。计此时的入射光线</w:t>
      </w: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J</m:t>
            </m:r>
          </m:sub>
        </m:sSub>
      </m:oMath>
      <w:r>
        <w:rPr>
          <w:rFonts w:ascii="宋体" w:eastAsia="宋体" w:hAnsi="宋体" w:hint="eastAsia"/>
          <w:sz w:val="24"/>
          <w:szCs w:val="24"/>
        </w:rPr>
        <w:t>，对应的接受器为</w:t>
      </w:r>
      <m:oMath>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j</m:t>
            </m:r>
          </m:sub>
        </m:sSub>
      </m:oMath>
    </w:p>
    <w:p w:rsidR="00480DB0" w:rsidRDefault="00480DB0" w:rsidP="00480DB0">
      <w:pPr>
        <w:spacing w:line="380" w:lineRule="exact"/>
        <w:ind w:leftChars="100" w:left="21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sym w:font="Wingdings 2" w:char="F06B"/>
      </w:r>
      <w:r>
        <w:rPr>
          <w:rFonts w:ascii="宋体" w:eastAsia="宋体" w:hAnsi="宋体" w:hint="eastAsia"/>
          <w:sz w:val="24"/>
          <w:szCs w:val="24"/>
        </w:rPr>
        <w:t>以此入射光线向两边单位平移时，其对应的投影信息的值(</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j-k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j+k</m:t>
            </m:r>
          </m:sub>
        </m:sSub>
      </m:oMath>
      <w:r>
        <w:rPr>
          <w:rFonts w:ascii="宋体" w:eastAsia="宋体" w:hAnsi="宋体"/>
          <w:sz w:val="24"/>
          <w:szCs w:val="24"/>
        </w:rPr>
        <w:t>)</w:t>
      </w:r>
      <w:r>
        <w:rPr>
          <w:rFonts w:ascii="宋体" w:eastAsia="宋体" w:hAnsi="宋体" w:hint="eastAsia"/>
          <w:sz w:val="24"/>
          <w:szCs w:val="24"/>
        </w:rPr>
        <w:t>应该相等。</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为了找寻这一图像，就要寻找</w:t>
      </w:r>
      <m:oMath>
        <m:r>
          <m:rPr>
            <m:sty m:val="p"/>
          </m:rPr>
          <w:rPr>
            <w:rFonts w:ascii="Cambria Math" w:eastAsia="宋体" w:hAnsi="Cambria Math"/>
            <w:sz w:val="24"/>
            <w:szCs w:val="24"/>
          </w:rPr>
          <m:t>M</m:t>
        </m:r>
        <m:r>
          <m:rPr>
            <m:sty m:val="p"/>
          </m:rPr>
          <w:rPr>
            <w:rFonts w:ascii="Cambria Math" w:eastAsia="宋体" w:hAnsi="Cambria Math" w:hint="eastAsia"/>
            <w:sz w:val="24"/>
            <w:szCs w:val="24"/>
          </w:rPr>
          <m:t>in</m:t>
        </m:r>
        <m:nary>
          <m:naryPr>
            <m:chr m:val="∑"/>
            <m:limLoc m:val="undOvr"/>
            <m:ctrlPr>
              <w:rPr>
                <w:rFonts w:ascii="Cambria Math" w:eastAsia="宋体" w:hAnsi="Cambria Math"/>
                <w:sz w:val="24"/>
                <w:szCs w:val="24"/>
              </w:rPr>
            </m:ctrlPr>
          </m:naryPr>
          <m:sub>
            <m:r>
              <w:rPr>
                <w:rFonts w:ascii="Cambria Math" w:eastAsia="宋体" w:hAnsi="Cambria Math"/>
                <w:sz w:val="24"/>
                <w:szCs w:val="24"/>
              </w:rPr>
              <m:t>j</m:t>
            </m:r>
          </m:sub>
          <m:sup>
            <m:r>
              <w:rPr>
                <w:rFonts w:ascii="Cambria Math" w:eastAsia="宋体" w:hAnsi="Cambria Math"/>
                <w:sz w:val="24"/>
                <w:szCs w:val="24"/>
              </w:rPr>
              <m:t>n</m:t>
            </m:r>
          </m:sup>
          <m:e>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j-k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j+k</m:t>
                    </m:r>
                  </m:sub>
                </m:sSub>
                <m:r>
                  <w:rPr>
                    <w:rFonts w:ascii="Cambria Math" w:eastAsia="宋体" w:hAnsi="Cambria Math"/>
                    <w:sz w:val="24"/>
                    <w:szCs w:val="24"/>
                  </w:rPr>
                  <m:t>)</m:t>
                </m:r>
              </m:e>
              <m:sup>
                <m:r>
                  <w:rPr>
                    <w:rFonts w:ascii="Cambria Math" w:eastAsia="宋体" w:hAnsi="Cambria Math"/>
                    <w:sz w:val="24"/>
                    <w:szCs w:val="24"/>
                  </w:rPr>
                  <m:t>2</m:t>
                </m:r>
              </m:sup>
            </m:sSup>
          </m:e>
        </m:nary>
      </m:oMath>
      <w:r>
        <w:rPr>
          <w:rFonts w:ascii="宋体" w:eastAsia="宋体" w:hAnsi="宋体"/>
          <w:sz w:val="24"/>
          <w:szCs w:val="24"/>
        </w:rPr>
        <w:t>,</w:t>
      </w:r>
      <w:r>
        <w:rPr>
          <w:rFonts w:ascii="宋体" w:eastAsia="宋体" w:hAnsi="宋体" w:hint="eastAsia"/>
          <w:sz w:val="24"/>
          <w:szCs w:val="24"/>
        </w:rPr>
        <w:t>最后求得在第61次（附件二中</w:t>
      </w:r>
      <w:r>
        <w:rPr>
          <w:rFonts w:ascii="宋体" w:eastAsia="宋体" w:hAnsi="宋体"/>
          <w:sz w:val="24"/>
          <w:szCs w:val="24"/>
        </w:rPr>
        <w:t>BI</w:t>
      </w:r>
      <w:r>
        <w:rPr>
          <w:rFonts w:ascii="宋体" w:eastAsia="宋体" w:hAnsi="宋体" w:hint="eastAsia"/>
          <w:sz w:val="24"/>
          <w:szCs w:val="24"/>
        </w:rPr>
        <w:t>列）旋转时入射光线的角度和椭圆的短轴平行，其接受信息分布图像如下</w:t>
      </w:r>
    </w:p>
    <w:p w:rsidR="006766F2" w:rsidRPr="00F07957" w:rsidRDefault="006766F2" w:rsidP="006766F2">
      <w:pPr>
        <w:ind w:firstLineChars="200" w:firstLine="420"/>
        <w:jc w:val="left"/>
        <w:rPr>
          <w:rFonts w:ascii="黑体" w:eastAsia="黑体" w:hAnsi="黑体"/>
        </w:rPr>
      </w:pPr>
      <w:r>
        <w:rPr>
          <w:noProof/>
        </w:rPr>
        <w:drawing>
          <wp:inline distT="0" distB="0" distL="0" distR="0" wp14:anchorId="6A6E8945" wp14:editId="2D950006">
            <wp:extent cx="4781550" cy="2743200"/>
            <wp:effectExtent l="0" t="0" r="0" b="0"/>
            <wp:docPr id="6" name="图表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EEBEB15-60DD-4B65-B33B-5909AA5238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66F2" w:rsidRPr="00480DB0" w:rsidRDefault="006766F2" w:rsidP="00480DB0">
      <w:pPr>
        <w:spacing w:beforeLines="50" w:before="156" w:afterLines="50" w:after="156"/>
        <w:jc w:val="center"/>
        <w:rPr>
          <w:rFonts w:ascii="楷体" w:eastAsia="楷体" w:hAnsi="楷体"/>
        </w:rPr>
      </w:pPr>
      <w:r w:rsidRPr="00F07957">
        <w:rPr>
          <w:rFonts w:ascii="黑体" w:eastAsia="黑体" w:hAnsi="黑体" w:hint="eastAsia"/>
        </w:rPr>
        <w:t xml:space="preserve"> </w:t>
      </w:r>
      <w:r w:rsidRPr="00480DB0">
        <w:rPr>
          <w:rFonts w:ascii="楷体" w:eastAsia="楷体" w:hAnsi="楷体" w:hint="eastAsia"/>
        </w:rPr>
        <w:t>5.</w:t>
      </w:r>
      <w:r w:rsidR="009E3A07" w:rsidRPr="00480DB0">
        <w:rPr>
          <w:rFonts w:ascii="楷体" w:eastAsia="楷体" w:hAnsi="楷体" w:hint="eastAsia"/>
        </w:rPr>
        <w:t>1.</w:t>
      </w:r>
      <w:r w:rsidRPr="00480DB0">
        <w:rPr>
          <w:rFonts w:ascii="楷体" w:eastAsia="楷体" w:hAnsi="楷体" w:hint="eastAsia"/>
        </w:rPr>
        <w:t>3：旋转时入射光线的角度和椭圆的短轴平行，其接受信息分布图像</w:t>
      </w:r>
    </w:p>
    <w:p w:rsidR="00480DB0" w:rsidRPr="00E67E79" w:rsidRDefault="00480DB0" w:rsidP="00480DB0">
      <w:pPr>
        <w:spacing w:beforeLines="100" w:before="312" w:afterLines="50" w:after="156" w:line="360" w:lineRule="auto"/>
        <w:jc w:val="left"/>
        <w:rPr>
          <w:rFonts w:ascii="宋体" w:eastAsia="宋体" w:hAnsi="宋体"/>
          <w:b/>
          <w:sz w:val="24"/>
          <w:szCs w:val="24"/>
        </w:rPr>
      </w:pPr>
      <w:r w:rsidRPr="00E67E79">
        <w:rPr>
          <w:rFonts w:ascii="宋体" w:eastAsia="宋体" w:hAnsi="宋体" w:hint="eastAsia"/>
          <w:b/>
          <w:sz w:val="24"/>
          <w:szCs w:val="24"/>
        </w:rPr>
        <w:t>5.1.2</w:t>
      </w:r>
      <w:r w:rsidRPr="00E67E79">
        <w:rPr>
          <w:rFonts w:ascii="宋体" w:eastAsia="宋体" w:hAnsi="宋体"/>
          <w:b/>
          <w:sz w:val="24"/>
          <w:szCs w:val="24"/>
        </w:rPr>
        <w:t xml:space="preserve"> </w:t>
      </w:r>
      <w:r w:rsidRPr="00E67E79">
        <w:rPr>
          <w:rFonts w:ascii="宋体" w:eastAsia="宋体" w:hAnsi="宋体" w:hint="eastAsia"/>
          <w:b/>
          <w:sz w:val="24"/>
          <w:szCs w:val="24"/>
        </w:rPr>
        <w:t>模型求解</w:t>
      </w:r>
    </w:p>
    <w:p w:rsidR="00480DB0" w:rsidRDefault="00480DB0" w:rsidP="00480DB0">
      <w:pPr>
        <w:spacing w:line="380" w:lineRule="exact"/>
        <w:jc w:val="left"/>
        <w:rPr>
          <w:rFonts w:ascii="宋体" w:eastAsia="宋体" w:hAnsi="宋体"/>
          <w:sz w:val="24"/>
          <w:szCs w:val="24"/>
        </w:rPr>
      </w:pPr>
      <w:r>
        <w:rPr>
          <w:rFonts w:ascii="宋体" w:eastAsia="宋体" w:hAnsi="宋体" w:hint="eastAsia"/>
          <w:sz w:val="24"/>
          <w:szCs w:val="24"/>
        </w:rPr>
        <w:t>（1）几何对称求解</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sym w:font="Wingdings 2" w:char="F06A"/>
      </w:r>
      <w:r>
        <w:rPr>
          <w:rFonts w:ascii="宋体" w:eastAsia="宋体" w:hAnsi="宋体" w:hint="eastAsia"/>
          <w:sz w:val="24"/>
          <w:szCs w:val="24"/>
        </w:rPr>
        <w:t>每次旋转角度和初始入射角度</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由上述分析可知入射光线分别与椭圆长轴、短轴平行时，整个光线旋转了90°，这期间经历了从第61次到151/152次的旋转。则每次平均旋转角度为1.0055，那么同时可以推算，发射-接受状态初始状态为，入射光线为左上角，与数值方向的夹角约为61.3389°。</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sz w:val="24"/>
          <w:szCs w:val="24"/>
        </w:rPr>
        <w:sym w:font="Wingdings 2" w:char="F06B"/>
      </w:r>
      <w:r>
        <w:rPr>
          <w:rFonts w:ascii="宋体" w:eastAsia="宋体" w:hAnsi="宋体" w:hint="eastAsia"/>
          <w:sz w:val="24"/>
          <w:szCs w:val="24"/>
        </w:rPr>
        <w:t>探测器单元之间的距离</w:t>
      </w:r>
    </w:p>
    <w:p w:rsidR="00480DB0" w:rsidRDefault="00480DB0" w:rsidP="00480DB0">
      <w:pPr>
        <w:spacing w:line="380" w:lineRule="exact"/>
        <w:jc w:val="left"/>
        <w:rPr>
          <w:rFonts w:ascii="宋体" w:eastAsia="宋体" w:hAnsi="宋体"/>
          <w:sz w:val="24"/>
          <w:szCs w:val="24"/>
        </w:rPr>
      </w:pPr>
      <w:r>
        <w:rPr>
          <w:rFonts w:ascii="宋体" w:eastAsia="宋体" w:hAnsi="宋体" w:hint="eastAsia"/>
          <w:sz w:val="24"/>
          <w:szCs w:val="24"/>
        </w:rPr>
        <w:t>在入射光线和椭圆长轴平行的情况下，椭圆和圆之间没有损耗的探测器之间的总长度可以由图2（模板示意图</w:t>
      </w:r>
      <w:r>
        <w:rPr>
          <w:rFonts w:ascii="宋体" w:eastAsia="宋体" w:hAnsi="宋体"/>
          <w:sz w:val="24"/>
          <w:szCs w:val="24"/>
        </w:rPr>
        <w:t>）</w:t>
      </w:r>
      <w:r>
        <w:rPr>
          <w:rFonts w:ascii="宋体" w:eastAsia="宋体" w:hAnsi="宋体" w:hint="eastAsia"/>
          <w:sz w:val="24"/>
          <w:szCs w:val="24"/>
        </w:rPr>
        <w:t>可知为26</w:t>
      </w:r>
      <w:r>
        <w:rPr>
          <w:rFonts w:ascii="宋体" w:eastAsia="宋体" w:hAnsi="宋体"/>
          <w:sz w:val="24"/>
          <w:szCs w:val="24"/>
        </w:rPr>
        <w:t>mm,</w:t>
      </w:r>
      <w:r>
        <w:rPr>
          <w:rFonts w:ascii="宋体" w:eastAsia="宋体" w:hAnsi="宋体" w:hint="eastAsia"/>
          <w:sz w:val="24"/>
          <w:szCs w:val="24"/>
        </w:rPr>
        <w:t>探测器的个数为94，由于探测器排列的同步，间隔可能为94/95，取平均，最后探测器单元之间的距离为</w:t>
      </w:r>
      <w:r>
        <w:rPr>
          <w:rFonts w:ascii="宋体" w:eastAsia="宋体" w:hAnsi="宋体" w:hint="eastAsia"/>
          <w:sz w:val="24"/>
          <w:szCs w:val="24"/>
        </w:rPr>
        <w:lastRenderedPageBreak/>
        <w:t>0.2766.</w:t>
      </w:r>
    </w:p>
    <w:p w:rsidR="00480DB0" w:rsidRDefault="00480DB0" w:rsidP="00480DB0">
      <w:pPr>
        <w:spacing w:line="380" w:lineRule="exact"/>
        <w:ind w:firstLineChars="200" w:firstLine="480"/>
        <w:rPr>
          <w:rFonts w:ascii="宋体" w:eastAsia="宋体" w:hAnsi="宋体"/>
          <w:sz w:val="24"/>
          <w:szCs w:val="24"/>
        </w:rPr>
      </w:pPr>
      <w:r>
        <w:rPr>
          <w:rFonts w:ascii="宋体" w:eastAsia="宋体" w:hAnsi="宋体"/>
          <w:sz w:val="24"/>
          <w:szCs w:val="24"/>
        </w:rPr>
        <w:sym w:font="Wingdings 2" w:char="F06C"/>
      </w:r>
      <w:r>
        <w:rPr>
          <w:rFonts w:ascii="宋体" w:eastAsia="宋体" w:hAnsi="宋体" w:hint="eastAsia"/>
          <w:sz w:val="24"/>
          <w:szCs w:val="24"/>
        </w:rPr>
        <w:t>旋转中心在正方行托盘中的位置</w:t>
      </w:r>
    </w:p>
    <w:p w:rsidR="00480DB0" w:rsidRDefault="00480DB0" w:rsidP="00480DB0">
      <w:pPr>
        <w:spacing w:line="380" w:lineRule="exact"/>
        <w:ind w:firstLine="200"/>
        <w:rPr>
          <w:rFonts w:ascii="宋体" w:eastAsia="宋体" w:hAnsi="宋体"/>
          <w:sz w:val="24"/>
          <w:szCs w:val="24"/>
        </w:rPr>
      </w:pPr>
      <w:r>
        <w:rPr>
          <w:rFonts w:ascii="宋体" w:eastAsia="宋体" w:hAnsi="宋体" w:hint="eastAsia"/>
          <w:sz w:val="24"/>
          <w:szCs w:val="24"/>
        </w:rPr>
        <w:t xml:space="preserve">　C</w:t>
      </w:r>
      <w:r>
        <w:rPr>
          <w:rFonts w:ascii="宋体" w:eastAsia="宋体" w:hAnsi="宋体"/>
          <w:sz w:val="24"/>
          <w:szCs w:val="24"/>
        </w:rPr>
        <w:t>T</w:t>
      </w:r>
      <w:r>
        <w:rPr>
          <w:rFonts w:ascii="宋体" w:eastAsia="宋体" w:hAnsi="宋体" w:hint="eastAsia"/>
          <w:sz w:val="24"/>
          <w:szCs w:val="24"/>
        </w:rPr>
        <w:t>机安装若没有误差其旋转中心就应该在长方形的几何中心。</w:t>
      </w:r>
    </w:p>
    <w:p w:rsidR="00480DB0" w:rsidRDefault="00480DB0" w:rsidP="00480DB0">
      <w:pPr>
        <w:spacing w:line="380" w:lineRule="exact"/>
        <w:ind w:firstLine="200"/>
        <w:rPr>
          <w:rFonts w:ascii="宋体" w:eastAsia="宋体" w:hAnsi="宋体"/>
          <w:sz w:val="24"/>
          <w:szCs w:val="24"/>
        </w:rPr>
      </w:pPr>
      <w:r>
        <w:rPr>
          <w:rFonts w:ascii="宋体" w:eastAsia="宋体" w:hAnsi="宋体" w:hint="eastAsia"/>
          <w:sz w:val="24"/>
          <w:szCs w:val="24"/>
        </w:rPr>
        <w:t xml:space="preserve">　入射光线与椭圆长轴平行时，椭圆长轴对应入射光线应该由第256号探测器求得，而实际是由223号探测器求得，水平方向偏移了9.1278</w:t>
      </w:r>
      <w:r>
        <w:rPr>
          <w:rFonts w:ascii="宋体" w:eastAsia="宋体" w:hAnsi="宋体"/>
          <w:sz w:val="24"/>
          <w:szCs w:val="24"/>
        </w:rPr>
        <w:t>mm;</w:t>
      </w:r>
    </w:p>
    <w:p w:rsidR="00480DB0" w:rsidRDefault="00480DB0" w:rsidP="00480DB0">
      <w:pPr>
        <w:spacing w:line="380" w:lineRule="exact"/>
        <w:ind w:firstLine="200"/>
        <w:rPr>
          <w:rFonts w:ascii="宋体" w:eastAsia="宋体" w:hAnsi="宋体"/>
          <w:sz w:val="24"/>
          <w:szCs w:val="24"/>
        </w:rPr>
      </w:pPr>
      <w:r>
        <w:rPr>
          <w:rFonts w:ascii="宋体" w:eastAsia="宋体" w:hAnsi="宋体" w:hint="eastAsia"/>
          <w:sz w:val="24"/>
          <w:szCs w:val="24"/>
        </w:rPr>
        <w:t xml:space="preserve">　入射光线与椭圆短轴平行时，椭圆短轴对应入射光线应该由第256号探测器求得，而实际是有235号探测器求得，竖直方向偏移了5.8086</w:t>
      </w:r>
      <w:r>
        <w:rPr>
          <w:rFonts w:ascii="宋体" w:eastAsia="宋体" w:hAnsi="宋体"/>
          <w:sz w:val="24"/>
          <w:szCs w:val="24"/>
        </w:rPr>
        <w:t>mm</w:t>
      </w:r>
      <w:r>
        <w:rPr>
          <w:rFonts w:ascii="宋体" w:eastAsia="宋体" w:hAnsi="宋体" w:hint="eastAsia"/>
          <w:sz w:val="24"/>
          <w:szCs w:val="24"/>
        </w:rPr>
        <w:t>.</w:t>
      </w:r>
    </w:p>
    <w:p w:rsidR="00480DB0" w:rsidRDefault="00480DB0" w:rsidP="00480DB0">
      <w:pPr>
        <w:spacing w:line="380" w:lineRule="exact"/>
        <w:ind w:firstLine="200"/>
        <w:rPr>
          <w:rFonts w:ascii="宋体" w:eastAsia="宋体" w:hAnsi="宋体"/>
          <w:sz w:val="24"/>
          <w:szCs w:val="24"/>
        </w:rPr>
      </w:pPr>
      <w:r>
        <w:rPr>
          <w:rFonts w:ascii="宋体" w:eastAsia="宋体" w:hAnsi="宋体" w:hint="eastAsia"/>
          <w:sz w:val="24"/>
          <w:szCs w:val="24"/>
        </w:rPr>
        <w:t xml:space="preserve">　最终，若以椭圆的中心为原点，以椭圆的长轴所在直线作为</w:t>
      </w:r>
      <w:r>
        <w:rPr>
          <w:rFonts w:ascii="宋体" w:eastAsia="宋体" w:hAnsi="宋体"/>
          <w:sz w:val="24"/>
          <w:szCs w:val="24"/>
        </w:rPr>
        <w:t>y</w:t>
      </w:r>
      <w:r>
        <w:rPr>
          <w:rFonts w:ascii="宋体" w:eastAsia="宋体" w:hAnsi="宋体" w:hint="eastAsia"/>
          <w:sz w:val="24"/>
          <w:szCs w:val="24"/>
        </w:rPr>
        <w:t>轴，以椭圆的短轴所在直线作为x轴，则</w:t>
      </w:r>
      <w:r w:rsidRPr="009A0A50">
        <w:rPr>
          <w:rFonts w:ascii="宋体" w:eastAsia="宋体" w:hAnsi="宋体" w:hint="eastAsia"/>
          <w:sz w:val="24"/>
          <w:szCs w:val="24"/>
        </w:rPr>
        <w:t>旋转中心坐标</w:t>
      </w:r>
      <w:r>
        <w:rPr>
          <w:rFonts w:ascii="宋体" w:eastAsia="宋体" w:hAnsi="宋体" w:hint="eastAsia"/>
          <w:sz w:val="24"/>
          <w:szCs w:val="24"/>
        </w:rPr>
        <w:t>为</w:t>
      </w:r>
      <w:r w:rsidRPr="009A0A50">
        <w:rPr>
          <w:rFonts w:ascii="宋体" w:eastAsia="宋体" w:hAnsi="宋体" w:hint="eastAsia"/>
          <w:sz w:val="24"/>
          <w:szCs w:val="24"/>
        </w:rPr>
        <w:t>（</w:t>
      </w:r>
      <w:r>
        <w:rPr>
          <w:rFonts w:ascii="宋体" w:eastAsia="宋体" w:hAnsi="宋体" w:hint="eastAsia"/>
          <w:sz w:val="24"/>
          <w:szCs w:val="24"/>
        </w:rPr>
        <w:t>-</w:t>
      </w:r>
      <w:r w:rsidRPr="009A0A50">
        <w:rPr>
          <w:rFonts w:ascii="宋体" w:eastAsia="宋体" w:hAnsi="宋体"/>
          <w:sz w:val="24"/>
          <w:szCs w:val="24"/>
        </w:rPr>
        <w:t>9.1278</w:t>
      </w:r>
      <w:r w:rsidRPr="009A0A50">
        <w:rPr>
          <w:rFonts w:ascii="宋体" w:eastAsia="宋体" w:hAnsi="宋体" w:hint="eastAsia"/>
          <w:sz w:val="24"/>
          <w:szCs w:val="24"/>
        </w:rPr>
        <w:t>，</w:t>
      </w:r>
      <w:r>
        <w:rPr>
          <w:rFonts w:ascii="宋体" w:eastAsia="宋体" w:hAnsi="宋体"/>
          <w:sz w:val="24"/>
          <w:szCs w:val="24"/>
        </w:rPr>
        <w:t xml:space="preserve"> </w:t>
      </w:r>
      <w:r w:rsidRPr="009A0A50">
        <w:rPr>
          <w:rFonts w:ascii="宋体" w:eastAsia="宋体" w:hAnsi="宋体"/>
          <w:sz w:val="24"/>
          <w:szCs w:val="24"/>
        </w:rPr>
        <w:t>5.8086</w:t>
      </w:r>
      <w:r w:rsidRPr="009A0A50">
        <w:rPr>
          <w:rFonts w:ascii="宋体" w:eastAsia="宋体" w:hAnsi="宋体" w:hint="eastAsia"/>
          <w:sz w:val="24"/>
          <w:szCs w:val="24"/>
        </w:rPr>
        <w:t>）</w:t>
      </w:r>
    </w:p>
    <w:p w:rsidR="00480DB0" w:rsidRPr="0017416D" w:rsidRDefault="00480DB0" w:rsidP="00480DB0">
      <w:pPr>
        <w:spacing w:line="380" w:lineRule="exact"/>
        <w:ind w:firstLine="200"/>
        <w:rPr>
          <w:rFonts w:ascii="宋体" w:eastAsia="宋体" w:hAnsi="宋体"/>
          <w:sz w:val="24"/>
          <w:szCs w:val="24"/>
        </w:rPr>
      </w:pPr>
      <w:r>
        <w:rPr>
          <w:rFonts w:ascii="宋体" w:eastAsia="宋体" w:hAnsi="宋体" w:hint="eastAsia"/>
          <w:sz w:val="24"/>
          <w:szCs w:val="24"/>
        </w:rPr>
        <w:t>（2）基于</w:t>
      </w:r>
      <w:r>
        <w:rPr>
          <w:rFonts w:ascii="宋体" w:eastAsia="宋体" w:hAnsi="宋体"/>
          <w:sz w:val="24"/>
          <w:szCs w:val="24"/>
        </w:rPr>
        <w:t>Beer-Lambert</w:t>
      </w:r>
      <w:r>
        <w:rPr>
          <w:rFonts w:ascii="宋体" w:eastAsia="宋体" w:hAnsi="宋体" w:hint="eastAsia"/>
          <w:sz w:val="24"/>
          <w:szCs w:val="24"/>
        </w:rPr>
        <w:t>定律的优化求解</w:t>
      </w:r>
    </w:p>
    <w:p w:rsidR="00480DB0" w:rsidRDefault="00480DB0" w:rsidP="00480DB0">
      <w:pPr>
        <w:spacing w:line="380" w:lineRule="exact"/>
        <w:rPr>
          <w:rFonts w:ascii="宋体" w:eastAsia="宋体" w:hAnsi="宋体"/>
          <w:sz w:val="24"/>
          <w:szCs w:val="24"/>
        </w:rPr>
      </w:pPr>
      <w:r>
        <w:rPr>
          <w:rFonts w:ascii="宋体" w:eastAsia="宋体" w:hAnsi="宋体" w:hint="eastAsia"/>
          <w:sz w:val="24"/>
          <w:szCs w:val="24"/>
        </w:rPr>
        <w:sym w:font="Wingdings 2" w:char="F06A"/>
      </w:r>
      <w:r>
        <w:rPr>
          <w:rFonts w:ascii="宋体" w:eastAsia="宋体" w:hAnsi="宋体" w:hint="eastAsia"/>
          <w:sz w:val="24"/>
          <w:szCs w:val="24"/>
        </w:rPr>
        <w:t>X射线强度衰减方程与</w:t>
      </w:r>
      <w:r>
        <w:rPr>
          <w:rFonts w:ascii="宋体" w:eastAsia="宋体" w:hAnsi="宋体"/>
          <w:sz w:val="24"/>
          <w:szCs w:val="24"/>
        </w:rPr>
        <w:t>Beer-Lambert</w:t>
      </w:r>
      <w:r>
        <w:rPr>
          <w:rFonts w:ascii="宋体" w:eastAsia="宋体" w:hAnsi="宋体" w:hint="eastAsia"/>
          <w:sz w:val="24"/>
          <w:szCs w:val="24"/>
        </w:rPr>
        <w:t>定律</w:t>
      </w:r>
    </w:p>
    <w:p w:rsidR="00480DB0" w:rsidRDefault="00480DB0" w:rsidP="00480DB0">
      <w:pPr>
        <w:spacing w:line="380" w:lineRule="exact"/>
        <w:ind w:firstLine="200"/>
        <w:rPr>
          <w:rFonts w:ascii="宋体" w:eastAsia="宋体" w:hAnsi="宋体"/>
          <w:sz w:val="24"/>
        </w:rPr>
      </w:pPr>
      <w:r>
        <w:rPr>
          <w:rFonts w:ascii="宋体" w:eastAsia="宋体" w:hAnsi="宋体" w:hint="eastAsia"/>
          <w:sz w:val="24"/>
        </w:rPr>
        <w:t xml:space="preserve">　</w:t>
      </w:r>
      <w:r w:rsidRPr="00D91885">
        <w:rPr>
          <w:rFonts w:ascii="宋体" w:eastAsia="宋体" w:hAnsi="宋体" w:hint="eastAsia"/>
          <w:sz w:val="24"/>
        </w:rPr>
        <w:t>X射线在穿过均匀材料的物质时，其</w:t>
      </w:r>
      <w:r>
        <w:rPr>
          <w:rFonts w:ascii="宋体" w:eastAsia="宋体" w:hAnsi="宋体" w:hint="eastAsia"/>
          <w:sz w:val="24"/>
        </w:rPr>
        <w:t>轻度的衰减率与强度的本身成正比,即</w:t>
      </w:r>
    </w:p>
    <w:p w:rsidR="00480DB0" w:rsidRPr="00EB0580" w:rsidRDefault="008F4ACC" w:rsidP="00480DB0">
      <w:pPr>
        <w:rPr>
          <w:rFonts w:ascii="宋体" w:eastAsia="宋体" w:hAnsi="宋体"/>
          <w:sz w:val="24"/>
        </w:rPr>
      </w:pPr>
      <m:oMathPara>
        <m:oMath>
          <m:f>
            <m:fPr>
              <m:ctrlPr>
                <w:rPr>
                  <w:rFonts w:ascii="Cambria Math" w:eastAsia="宋体" w:hAnsi="Cambria Math"/>
                  <w:sz w:val="24"/>
                </w:rPr>
              </m:ctrlPr>
            </m:fPr>
            <m:num>
              <m:r>
                <w:rPr>
                  <w:rFonts w:ascii="Cambria Math" w:eastAsia="宋体" w:hAnsi="Cambria Math"/>
                  <w:sz w:val="24"/>
                </w:rPr>
                <m:t>dI</m:t>
              </m:r>
            </m:num>
            <m:den>
              <m:r>
                <w:rPr>
                  <w:rFonts w:ascii="Cambria Math" w:eastAsia="宋体" w:hAnsi="Cambria Math"/>
                  <w:sz w:val="24"/>
                </w:rPr>
                <m:t>dl</m:t>
              </m:r>
            </m:den>
          </m:f>
          <m:r>
            <w:rPr>
              <w:rFonts w:ascii="Cambria Math" w:eastAsia="宋体" w:hAnsi="Cambria Math"/>
              <w:sz w:val="24"/>
            </w:rPr>
            <m:t>=-μI</m:t>
          </m:r>
        </m:oMath>
      </m:oMathPara>
    </w:p>
    <w:p w:rsidR="00480DB0" w:rsidRDefault="00480DB0" w:rsidP="00480DB0">
      <w:pPr>
        <w:spacing w:line="380" w:lineRule="exact"/>
        <w:rPr>
          <w:rFonts w:ascii="宋体" w:eastAsia="宋体" w:hAnsi="宋体"/>
          <w:sz w:val="24"/>
        </w:rPr>
      </w:pPr>
      <w:r>
        <w:rPr>
          <w:rFonts w:ascii="宋体" w:eastAsia="宋体" w:hAnsi="宋体" w:hint="eastAsia"/>
          <w:sz w:val="24"/>
        </w:rPr>
        <w:t xml:space="preserve">　　其中</w:t>
      </w:r>
      <m:oMath>
        <m:r>
          <w:rPr>
            <w:rFonts w:ascii="Cambria Math" w:eastAsia="宋体" w:hAnsi="Cambria Math"/>
            <w:sz w:val="24"/>
          </w:rPr>
          <m:t>I</m:t>
        </m:r>
      </m:oMath>
      <w:r>
        <w:rPr>
          <w:rFonts w:ascii="宋体" w:eastAsia="宋体" w:hAnsi="宋体" w:hint="eastAsia"/>
          <w:sz w:val="24"/>
        </w:rPr>
        <w:t>为射线强度，</w:t>
      </w:r>
      <m:oMath>
        <m:r>
          <w:rPr>
            <w:rFonts w:ascii="Cambria Math" w:eastAsia="宋体" w:hAnsi="Cambria Math"/>
            <w:sz w:val="24"/>
          </w:rPr>
          <m:t>l</m:t>
        </m:r>
      </m:oMath>
      <w:r>
        <w:rPr>
          <w:rFonts w:ascii="宋体" w:eastAsia="宋体" w:hAnsi="宋体" w:hint="eastAsia"/>
          <w:sz w:val="24"/>
        </w:rPr>
        <w:t>为物质在射线方向上的厚度，</w:t>
      </w:r>
      <m:oMath>
        <m:r>
          <w:rPr>
            <w:rFonts w:ascii="Cambria Math" w:eastAsia="宋体" w:hAnsi="Cambria Math"/>
            <w:sz w:val="24"/>
          </w:rPr>
          <m:t>μ</m:t>
        </m:r>
      </m:oMath>
      <w:r>
        <w:rPr>
          <w:rFonts w:ascii="宋体" w:eastAsia="宋体" w:hAnsi="宋体" w:hint="eastAsia"/>
          <w:sz w:val="24"/>
        </w:rPr>
        <w:t>为物质对射线的衰减系数，由此可得：</w:t>
      </w:r>
    </w:p>
    <w:p w:rsidR="00480DB0" w:rsidRPr="00D91885" w:rsidRDefault="00480DB0" w:rsidP="00480DB0">
      <w:pPr>
        <w:spacing w:line="380" w:lineRule="exact"/>
        <w:rPr>
          <w:rFonts w:ascii="宋体" w:eastAsia="宋体" w:hAnsi="宋体"/>
          <w:sz w:val="24"/>
        </w:rPr>
      </w:pPr>
      <m:oMathPara>
        <m:oMath>
          <m:r>
            <w:rPr>
              <w:rFonts w:ascii="Cambria Math" w:eastAsia="宋体" w:hAnsi="Cambria Math"/>
              <w:sz w:val="24"/>
            </w:rPr>
            <m:t>I=</m:t>
          </m:r>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0</m:t>
              </m:r>
            </m:sub>
          </m:sSub>
          <m:sSup>
            <m:sSupPr>
              <m:ctrlPr>
                <w:rPr>
                  <w:rFonts w:ascii="Cambria Math" w:eastAsia="宋体" w:hAnsi="Cambria Math"/>
                  <w:i/>
                  <w:sz w:val="24"/>
                </w:rPr>
              </m:ctrlPr>
            </m:sSupPr>
            <m:e>
              <m:r>
                <w:rPr>
                  <w:rFonts w:ascii="Cambria Math" w:eastAsia="宋体" w:hAnsi="Cambria Math"/>
                  <w:sz w:val="24"/>
                </w:rPr>
                <m:t>e</m:t>
              </m:r>
            </m:e>
            <m:sup>
              <m:r>
                <w:rPr>
                  <w:rFonts w:ascii="Cambria Math" w:eastAsia="宋体" w:hAnsi="Cambria Math"/>
                  <w:sz w:val="24"/>
                </w:rPr>
                <m:t>-μl</m:t>
              </m:r>
            </m:sup>
          </m:sSup>
        </m:oMath>
      </m:oMathPara>
    </w:p>
    <w:p w:rsidR="00480DB0" w:rsidRDefault="00480DB0" w:rsidP="00480DB0">
      <w:r>
        <w:object w:dxaOrig="10006"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9pt;height:99.15pt" o:ole="">
            <v:imagedata r:id="rId13" o:title=""/>
          </v:shape>
          <o:OLEObject Type="Embed" ProgID="Visio.Drawing.15" ShapeID="_x0000_i1025" DrawAspect="Content" ObjectID="_1581782310" r:id="rId14"/>
        </w:object>
      </w:r>
    </w:p>
    <w:p w:rsidR="00480DB0" w:rsidRPr="00480DB0" w:rsidRDefault="00480DB0" w:rsidP="00480DB0">
      <w:pPr>
        <w:spacing w:beforeLines="50" w:before="156" w:afterLines="50" w:after="156"/>
        <w:jc w:val="center"/>
        <w:rPr>
          <w:rFonts w:ascii="楷体" w:eastAsia="楷体" w:hAnsi="楷体"/>
        </w:rPr>
      </w:pPr>
      <w:bookmarkStart w:id="33" w:name="_Hlk493446901"/>
      <w:r w:rsidRPr="00480DB0">
        <w:rPr>
          <w:rFonts w:ascii="楷体" w:eastAsia="楷体" w:hAnsi="楷体" w:hint="eastAsia"/>
        </w:rPr>
        <w:t>图5.1.4</w:t>
      </w:r>
      <w:r w:rsidRPr="00480DB0">
        <w:rPr>
          <w:rFonts w:ascii="楷体" w:eastAsia="楷体" w:hAnsi="楷体"/>
        </w:rPr>
        <w:t xml:space="preserve"> </w:t>
      </w:r>
      <w:r w:rsidRPr="00480DB0">
        <w:rPr>
          <w:rFonts w:ascii="楷体" w:eastAsia="楷体" w:hAnsi="楷体" w:hint="eastAsia"/>
        </w:rPr>
        <w:t>X射线强度衰减方程示意图</w:t>
      </w:r>
    </w:p>
    <w:bookmarkEnd w:id="33"/>
    <w:p w:rsidR="00480DB0" w:rsidRDefault="00480DB0" w:rsidP="00480DB0">
      <w:pPr>
        <w:spacing w:line="380" w:lineRule="exact"/>
        <w:rPr>
          <w:rFonts w:ascii="宋体" w:eastAsia="宋体" w:hAnsi="宋体"/>
          <w:sz w:val="24"/>
          <w:szCs w:val="24"/>
        </w:rPr>
      </w:pPr>
      <w:r>
        <w:rPr>
          <w:rFonts w:ascii="宋体" w:eastAsia="宋体" w:hAnsi="宋体" w:hint="eastAsia"/>
          <w:sz w:val="24"/>
          <w:szCs w:val="24"/>
        </w:rPr>
        <w:t xml:space="preserve">　　</w:t>
      </w:r>
      <w:r w:rsidRPr="004219E9">
        <w:rPr>
          <w:rFonts w:ascii="宋体" w:eastAsia="宋体" w:hAnsi="宋体" w:hint="eastAsia"/>
          <w:sz w:val="24"/>
          <w:szCs w:val="24"/>
        </w:rPr>
        <w:t>图</w:t>
      </w:r>
      <w:r>
        <w:rPr>
          <w:rFonts w:ascii="宋体" w:eastAsia="宋体" w:hAnsi="宋体" w:hint="eastAsia"/>
          <w:sz w:val="24"/>
          <w:szCs w:val="24"/>
        </w:rPr>
        <w:t>5</w:t>
      </w:r>
      <w:r>
        <w:rPr>
          <w:rFonts w:ascii="宋体" w:eastAsia="宋体" w:hAnsi="宋体"/>
          <w:sz w:val="24"/>
          <w:szCs w:val="24"/>
        </w:rPr>
        <w:t>.1.4</w:t>
      </w:r>
      <w:r w:rsidRPr="004219E9">
        <w:rPr>
          <w:rFonts w:ascii="宋体" w:eastAsia="宋体" w:hAnsi="宋体" w:hint="eastAsia"/>
          <w:sz w:val="24"/>
          <w:szCs w:val="24"/>
        </w:rPr>
        <w:t>显示出了X射线穿过物体某一薄层的情况。沿X</w:t>
      </w:r>
      <w:r>
        <w:rPr>
          <w:rFonts w:ascii="宋体" w:eastAsia="宋体" w:hAnsi="宋体" w:hint="eastAsia"/>
          <w:sz w:val="24"/>
          <w:szCs w:val="24"/>
        </w:rPr>
        <w:t>射线</w:t>
      </w:r>
      <w:r w:rsidRPr="004219E9">
        <w:rPr>
          <w:rFonts w:ascii="宋体" w:eastAsia="宋体" w:hAnsi="宋体" w:hint="eastAsia"/>
          <w:sz w:val="24"/>
          <w:szCs w:val="24"/>
        </w:rPr>
        <w:t>物质</w:t>
      </w:r>
      <w:r>
        <w:rPr>
          <w:rFonts w:ascii="宋体" w:eastAsia="宋体" w:hAnsi="宋体" w:hint="eastAsia"/>
          <w:sz w:val="24"/>
          <w:szCs w:val="24"/>
        </w:rPr>
        <w:t>衰减系数</w:t>
      </w:r>
      <m:oMath>
        <m:r>
          <m:rPr>
            <m:sty m:val="p"/>
          </m:rPr>
          <w:rPr>
            <w:rFonts w:ascii="Cambria Math" w:eastAsia="宋体" w:hAnsi="Cambria Math"/>
            <w:sz w:val="24"/>
            <w:szCs w:val="24"/>
          </w:rPr>
          <m:t>μ</m:t>
        </m:r>
      </m:oMath>
      <w:r>
        <w:rPr>
          <w:rFonts w:ascii="宋体" w:eastAsia="宋体" w:hAnsi="宋体" w:hint="eastAsia"/>
          <w:sz w:val="24"/>
          <w:szCs w:val="24"/>
        </w:rPr>
        <w:t>是不均匀的，为了便于分析，我们将目标分割成如图长和宽均为</w:t>
      </w:r>
      <m:oMath>
        <m:r>
          <m:rPr>
            <m:sty m:val="p"/>
          </m:rPr>
          <w:rPr>
            <w:rFonts w:ascii="Cambria Math" w:eastAsia="宋体" w:hAnsi="Cambria Math"/>
            <w:sz w:val="24"/>
            <w:szCs w:val="24"/>
          </w:rPr>
          <m:t>ω</m:t>
        </m:r>
      </m:oMath>
      <w:r>
        <w:rPr>
          <w:rFonts w:ascii="宋体" w:eastAsia="宋体" w:hAnsi="宋体" w:hint="eastAsia"/>
          <w:sz w:val="24"/>
          <w:szCs w:val="24"/>
        </w:rPr>
        <w:t>的小单元，如果单元的个数是足够小的，我们可以将单元看作是均匀的，当知道入射光为</w:t>
      </w:r>
      <m:oMath>
        <m:sSub>
          <m:sSubPr>
            <m:ctrlPr>
              <w:rPr>
                <w:rFonts w:ascii="Cambria Math" w:eastAsia="宋体" w:hAnsi="Cambria Math"/>
                <w:sz w:val="24"/>
                <w:szCs w:val="24"/>
              </w:rPr>
            </m:ctrlPr>
          </m:sSubPr>
          <m:e>
            <m:r>
              <w:rPr>
                <w:rFonts w:ascii="Cambria Math" w:eastAsia="宋体" w:hAnsi="Cambria Math" w:hint="eastAsia"/>
                <w:sz w:val="24"/>
                <w:szCs w:val="24"/>
              </w:rPr>
              <m:t>I</m:t>
            </m:r>
          </m:e>
          <m:sub>
            <m:r>
              <w:rPr>
                <w:rFonts w:ascii="Cambria Math" w:eastAsia="宋体" w:hAnsi="Cambria Math"/>
                <w:sz w:val="24"/>
                <w:szCs w:val="24"/>
              </w:rPr>
              <m:t>0</m:t>
            </m:r>
          </m:sub>
        </m:sSub>
      </m:oMath>
      <w:r>
        <w:rPr>
          <w:rFonts w:ascii="宋体" w:eastAsia="宋体" w:hAnsi="宋体" w:hint="eastAsia"/>
          <w:sz w:val="24"/>
          <w:szCs w:val="24"/>
        </w:rPr>
        <w:t>时，可以求出透过此单元的射线强度。</w:t>
      </w:r>
    </w:p>
    <w:p w:rsidR="00480DB0" w:rsidRPr="00EB0580" w:rsidRDefault="008F4ACC" w:rsidP="00480DB0">
      <w:pPr>
        <w:spacing w:line="360" w:lineRule="auto"/>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r>
                <w:rPr>
                  <w:rFonts w:ascii="Cambria Math" w:eastAsia="宋体" w:hAnsi="Cambria Math"/>
                  <w:sz w:val="24"/>
                  <w:szCs w:val="24"/>
                </w:rPr>
                <m:t>ω</m:t>
              </m:r>
            </m:sup>
          </m:sSup>
        </m:oMath>
      </m:oMathPara>
    </w:p>
    <w:p w:rsidR="00480DB0" w:rsidRDefault="008F4ACC" w:rsidP="00480DB0">
      <w:pPr>
        <w:spacing w:line="360" w:lineRule="auto"/>
        <w:ind w:firstLineChars="200" w:firstLine="48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oMath>
      <w:r w:rsidR="00480DB0">
        <w:rPr>
          <w:rFonts w:ascii="宋体" w:eastAsia="宋体" w:hAnsi="宋体" w:hint="eastAsia"/>
          <w:sz w:val="24"/>
          <w:szCs w:val="24"/>
        </w:rPr>
        <w:t>是第一个小单元的衰减系数，对于第二个个小单元</w:t>
      </w:r>
      <m:oMath>
        <m:sSub>
          <m:sSubPr>
            <m:ctrlPr>
              <w:rPr>
                <w:rFonts w:ascii="Cambria Math" w:eastAsia="宋体" w:hAnsi="Cambria Math"/>
                <w:sz w:val="24"/>
                <w:szCs w:val="24"/>
              </w:rPr>
            </m:ctrlPr>
          </m:sSubPr>
          <m:e>
            <m:r>
              <w:rPr>
                <w:rFonts w:ascii="Cambria Math" w:eastAsia="宋体" w:hAnsi="Cambria Math" w:hint="eastAsia"/>
                <w:sz w:val="24"/>
                <w:szCs w:val="24"/>
              </w:rPr>
              <m:t>I</m:t>
            </m:r>
          </m:e>
          <m:sub>
            <m:r>
              <w:rPr>
                <w:rFonts w:ascii="Cambria Math" w:eastAsia="宋体" w:hAnsi="Cambria Math"/>
                <w:sz w:val="24"/>
                <w:szCs w:val="24"/>
              </w:rPr>
              <m:t>1</m:t>
            </m:r>
          </m:sub>
        </m:sSub>
      </m:oMath>
      <w:r w:rsidR="00480DB0">
        <w:rPr>
          <w:rFonts w:ascii="宋体" w:eastAsia="宋体" w:hAnsi="宋体" w:hint="eastAsia"/>
          <w:sz w:val="24"/>
          <w:szCs w:val="24"/>
        </w:rPr>
        <w:t>便是入射强度，如此继续下去则透过最后一个小单元的强度</w:t>
      </w: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n</m:t>
            </m:r>
          </m:sub>
        </m:sSub>
      </m:oMath>
      <w:r w:rsidR="00480DB0">
        <w:rPr>
          <w:rFonts w:ascii="宋体" w:eastAsia="宋体" w:hAnsi="宋体" w:hint="eastAsia"/>
          <w:sz w:val="24"/>
          <w:szCs w:val="24"/>
        </w:rPr>
        <w:t>为：</w:t>
      </w:r>
    </w:p>
    <w:p w:rsidR="00480DB0" w:rsidRPr="00A413B5" w:rsidRDefault="008F4ACC" w:rsidP="00480DB0">
      <w:pPr>
        <w:spacing w:line="360" w:lineRule="auto"/>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I</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-ω(</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n</m:t>
                  </m:r>
                </m:sub>
              </m:sSub>
              <m:r>
                <w:rPr>
                  <w:rFonts w:ascii="Cambria Math" w:eastAsia="宋体" w:hAnsi="Cambria Math"/>
                  <w:sz w:val="24"/>
                  <w:szCs w:val="24"/>
                </w:rPr>
                <m:t>)</m:t>
              </m:r>
            </m:sup>
          </m:sSup>
        </m:oMath>
      </m:oMathPara>
    </w:p>
    <w:p w:rsidR="00480DB0" w:rsidRDefault="00480DB0" w:rsidP="00480DB0">
      <w:pPr>
        <w:spacing w:line="360" w:lineRule="auto"/>
        <w:ind w:firstLineChars="200" w:firstLine="480"/>
        <w:rPr>
          <w:rFonts w:ascii="宋体" w:eastAsia="宋体" w:hAnsi="宋体"/>
          <w:sz w:val="24"/>
          <w:szCs w:val="24"/>
        </w:rPr>
      </w:pPr>
      <w:r>
        <w:rPr>
          <w:rFonts w:ascii="宋体" w:eastAsia="宋体" w:hAnsi="宋体" w:hint="eastAsia"/>
          <w:sz w:val="24"/>
          <w:szCs w:val="24"/>
        </w:rPr>
        <w:t>其中</w:t>
      </w: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x</m:t>
            </m:r>
          </m:sup>
        </m:sSup>
      </m:oMath>
      <w:r>
        <w:rPr>
          <w:rFonts w:ascii="宋体" w:eastAsia="宋体" w:hAnsi="宋体" w:hint="eastAsia"/>
          <w:sz w:val="24"/>
          <w:szCs w:val="24"/>
        </w:rPr>
        <w:t>的级数展开为：</w:t>
      </w:r>
    </w:p>
    <w:p w:rsidR="00480DB0" w:rsidRPr="008D160F" w:rsidRDefault="008F4ACC" w:rsidP="00480DB0">
      <w:pPr>
        <w:spacing w:line="360" w:lineRule="auto"/>
        <w:rPr>
          <w:rFonts w:ascii="宋体" w:eastAsia="宋体" w:hAnsi="宋体"/>
          <w:sz w:val="24"/>
          <w:szCs w:val="24"/>
        </w:rPr>
      </w:pPr>
      <m:oMathPara>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x</m:t>
              </m:r>
            </m:sup>
          </m:sSup>
          <m:r>
            <w:rPr>
              <w:rFonts w:ascii="Cambria Math" w:eastAsia="宋体" w:hAnsi="Cambria Math"/>
              <w:sz w:val="24"/>
              <w:szCs w:val="24"/>
            </w:rPr>
            <m:t>=1+</m:t>
          </m:r>
          <m:f>
            <m:fPr>
              <m:ctrlPr>
                <w:rPr>
                  <w:rFonts w:ascii="Cambria Math" w:eastAsia="宋体" w:hAnsi="Cambria Math"/>
                  <w:i/>
                  <w:sz w:val="24"/>
                  <w:szCs w:val="24"/>
                </w:rPr>
              </m:ctrlPr>
            </m:fPr>
            <m:num>
              <m:r>
                <w:rPr>
                  <w:rFonts w:ascii="Cambria Math" w:eastAsia="宋体" w:hAnsi="Cambria Math"/>
                  <w:sz w:val="24"/>
                  <w:szCs w:val="24"/>
                </w:rPr>
                <m:t>x</m:t>
              </m:r>
            </m:num>
            <m:den>
              <m:r>
                <w:rPr>
                  <w:rFonts w:ascii="Cambria Math" w:eastAsia="宋体" w:hAnsi="Cambria Math"/>
                  <w:sz w:val="24"/>
                  <w:szCs w:val="24"/>
                </w:rPr>
                <m:t>1!</m:t>
              </m:r>
            </m:den>
          </m:f>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2</m:t>
                  </m:r>
                </m:sup>
              </m:sSup>
            </m:num>
            <m:den>
              <m:r>
                <w:rPr>
                  <w:rFonts w:ascii="Cambria Math" w:eastAsia="宋体" w:hAnsi="Cambria Math"/>
                  <w:sz w:val="24"/>
                  <w:szCs w:val="24"/>
                </w:rPr>
                <m:t>2!</m:t>
              </m:r>
            </m:den>
          </m:f>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n</m:t>
                  </m:r>
                </m:sup>
              </m:sSup>
            </m:num>
            <m:den>
              <m:r>
                <w:rPr>
                  <w:rFonts w:ascii="Cambria Math" w:eastAsia="宋体" w:hAnsi="Cambria Math"/>
                  <w:sz w:val="24"/>
                  <w:szCs w:val="24"/>
                </w:rPr>
                <m:t>n!</m:t>
              </m:r>
            </m:den>
          </m:f>
        </m:oMath>
      </m:oMathPara>
    </w:p>
    <w:p w:rsidR="00480DB0" w:rsidRDefault="00480DB0" w:rsidP="00480DB0">
      <w:pPr>
        <w:spacing w:line="360" w:lineRule="auto"/>
        <w:ind w:leftChars="50" w:left="105" w:firstLineChars="200" w:firstLine="480"/>
        <w:rPr>
          <w:rFonts w:ascii="宋体" w:eastAsia="宋体" w:hAnsi="宋体"/>
          <w:sz w:val="24"/>
          <w:szCs w:val="24"/>
        </w:rPr>
      </w:pPr>
      <w:r>
        <w:rPr>
          <w:rFonts w:ascii="宋体" w:eastAsia="宋体" w:hAnsi="宋体" w:hint="eastAsia"/>
          <w:sz w:val="24"/>
          <w:szCs w:val="24"/>
        </w:rPr>
        <w:lastRenderedPageBreak/>
        <w:t>因为本题中的模板的长度为100mm，而放在模板上的物体是小于模板的边长，因此该物体的长度可以近似认为是一个较小量。在该级数的第三项以及以后的项中，对该函数的值影响较小，故方程可写为：</w:t>
      </w:r>
    </w:p>
    <w:p w:rsidR="00480DB0" w:rsidRPr="008D160F" w:rsidRDefault="008F4ACC" w:rsidP="00480DB0">
      <w:pPr>
        <w:spacing w:line="360" w:lineRule="auto"/>
        <w:ind w:firstLineChars="200" w:firstLine="48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r>
            <w:rPr>
              <w:rFonts w:ascii="Cambria Math" w:eastAsia="宋体" w:hAnsi="Cambria Math"/>
              <w:sz w:val="24"/>
              <w:szCs w:val="24"/>
            </w:rPr>
            <m:t>(1-ω(</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n</m:t>
              </m:r>
            </m:sub>
          </m:sSub>
          <m:r>
            <w:rPr>
              <w:rFonts w:ascii="Cambria Math" w:eastAsia="宋体" w:hAnsi="Cambria Math"/>
              <w:sz w:val="24"/>
              <w:szCs w:val="24"/>
            </w:rPr>
            <m:t>))</m:t>
          </m:r>
        </m:oMath>
      </m:oMathPara>
    </w:p>
    <w:p w:rsidR="00480DB0" w:rsidRDefault="00480DB0" w:rsidP="00480DB0">
      <w:pPr>
        <w:spacing w:line="360" w:lineRule="auto"/>
        <w:ind w:firstLineChars="200" w:firstLine="480"/>
        <w:rPr>
          <w:rFonts w:ascii="宋体" w:eastAsia="宋体" w:hAnsi="宋体"/>
          <w:sz w:val="24"/>
          <w:szCs w:val="24"/>
        </w:rPr>
      </w:pPr>
      <w:r>
        <w:rPr>
          <w:rFonts w:ascii="宋体" w:eastAsia="宋体" w:hAnsi="宋体" w:hint="eastAsia"/>
          <w:sz w:val="24"/>
          <w:szCs w:val="24"/>
        </w:rPr>
        <w:t>化简之后可得到：</w:t>
      </w:r>
    </w:p>
    <w:p w:rsidR="00480DB0" w:rsidRPr="008D160F" w:rsidRDefault="00480DB0" w:rsidP="00480DB0">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m:t>
          </m:r>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r>
            <w:rPr>
              <w:rFonts w:ascii="Cambria Math" w:eastAsia="宋体" w:hAnsi="Cambria Math"/>
              <w:sz w:val="24"/>
              <w:szCs w:val="24"/>
            </w:rPr>
            <m:t>∙ ω(</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n</m:t>
              </m:r>
            </m:sub>
          </m:sSub>
          <m:r>
            <w:rPr>
              <w:rFonts w:ascii="Cambria Math" w:eastAsia="宋体" w:hAnsi="Cambria Math"/>
              <w:sz w:val="24"/>
              <w:szCs w:val="24"/>
            </w:rPr>
            <m:t>)</m:t>
          </m:r>
        </m:oMath>
      </m:oMathPara>
    </w:p>
    <w:p w:rsidR="00480DB0" w:rsidRDefault="00480DB0" w:rsidP="00480DB0">
      <w:pPr>
        <w:ind w:firstLineChars="200" w:firstLine="480"/>
        <w:rPr>
          <w:rFonts w:ascii="宋体" w:eastAsia="宋体" w:hAnsi="宋体"/>
          <w:sz w:val="24"/>
          <w:szCs w:val="24"/>
        </w:rPr>
      </w:pPr>
      <w:r>
        <w:rPr>
          <w:rFonts w:ascii="宋体" w:eastAsia="宋体" w:hAnsi="宋体" w:hint="eastAsia"/>
          <w:sz w:val="24"/>
          <w:szCs w:val="24"/>
        </w:rPr>
        <w:t>其中</w:t>
      </w:r>
      <m:oMath>
        <m:r>
          <m:rPr>
            <m:sty m:val="p"/>
          </m:rPr>
          <w:rPr>
            <w:rFonts w:ascii="Cambria Math" w:eastAsia="宋体" w:hAnsi="Cambria Math"/>
            <w:sz w:val="24"/>
            <w:szCs w:val="24"/>
          </w:rPr>
          <m:t>∆</m:t>
        </m:r>
        <m:r>
          <w:rPr>
            <w:rFonts w:ascii="Cambria Math" w:eastAsia="宋体" w:hAnsi="Cambria Math"/>
            <w:sz w:val="24"/>
            <w:szCs w:val="24"/>
          </w:rPr>
          <m:t>I</m:t>
        </m:r>
      </m:oMath>
      <w:r>
        <w:rPr>
          <w:rFonts w:ascii="宋体" w:eastAsia="宋体" w:hAnsi="宋体" w:hint="eastAsia"/>
          <w:sz w:val="24"/>
          <w:szCs w:val="24"/>
        </w:rPr>
        <w:t>为X射线穿过物体所损耗的能量。</w:t>
      </w:r>
    </w:p>
    <w:p w:rsidR="00480DB0" w:rsidRDefault="00480DB0" w:rsidP="00480DB0">
      <w:pPr>
        <w:spacing w:line="380" w:lineRule="exact"/>
        <w:rPr>
          <w:rFonts w:ascii="宋体" w:eastAsia="宋体" w:hAnsi="宋体"/>
          <w:sz w:val="24"/>
          <w:szCs w:val="24"/>
        </w:rPr>
      </w:pPr>
      <w:r>
        <w:rPr>
          <w:rFonts w:ascii="宋体" w:eastAsia="宋体" w:hAnsi="宋体"/>
          <w:sz w:val="24"/>
          <w:szCs w:val="24"/>
        </w:rPr>
        <w:sym w:font="Wingdings 2" w:char="F06B"/>
      </w:r>
      <w:r>
        <w:rPr>
          <w:rFonts w:ascii="宋体" w:eastAsia="宋体" w:hAnsi="宋体" w:hint="eastAsia"/>
          <w:sz w:val="24"/>
          <w:szCs w:val="24"/>
        </w:rPr>
        <w:t>物质在射线方向的厚度</w:t>
      </w:r>
      <m:oMath>
        <m:r>
          <w:rPr>
            <w:rFonts w:ascii="Cambria Math" w:eastAsia="宋体" w:hAnsi="Cambria Math" w:hint="eastAsia"/>
            <w:sz w:val="24"/>
            <w:szCs w:val="24"/>
          </w:rPr>
          <m:t>l</m:t>
        </m:r>
      </m:oMath>
    </w:p>
    <w:p w:rsidR="00480DB0" w:rsidRDefault="00480DB0" w:rsidP="00480DB0">
      <w:pPr>
        <w:spacing w:line="380" w:lineRule="exact"/>
        <w:ind w:firstLineChars="200" w:firstLine="480"/>
        <w:rPr>
          <w:rFonts w:ascii="宋体" w:eastAsia="宋体" w:hAnsi="宋体"/>
          <w:sz w:val="24"/>
          <w:szCs w:val="24"/>
        </w:rPr>
      </w:pPr>
      <w:r>
        <w:rPr>
          <w:rFonts w:ascii="宋体" w:eastAsia="宋体" w:hAnsi="宋体" w:hint="eastAsia"/>
          <w:sz w:val="24"/>
          <w:szCs w:val="24"/>
        </w:rPr>
        <w:t>在优化优化求解的过程中，不考虑射线同时穿过两个模型。在模板是一个椭圆的时候，物质在射线方向的厚度，即是直线截椭圆所得的弦。</w:t>
      </w:r>
    </w:p>
    <w:p w:rsidR="00480DB0" w:rsidRPr="00A71174" w:rsidRDefault="00480DB0" w:rsidP="00480DB0">
      <w:pPr>
        <w:spacing w:line="360" w:lineRule="auto"/>
        <w:ind w:firstLineChars="200" w:firstLine="480"/>
        <w:rPr>
          <w:sz w:val="24"/>
          <w:szCs w:val="24"/>
        </w:rPr>
      </w:pPr>
      <w:r>
        <w:rPr>
          <w:rFonts w:ascii="宋体" w:eastAsia="宋体" w:hAnsi="宋体" w:hint="eastAsia"/>
          <w:sz w:val="24"/>
          <w:szCs w:val="24"/>
        </w:rPr>
        <w:t>当椭圆为</w:t>
      </w:r>
      <m:oMath>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2</m:t>
                </m:r>
              </m:sup>
            </m:sSup>
          </m:num>
          <m:den>
            <m:sSup>
              <m:sSupPr>
                <m:ctrlPr>
                  <w:rPr>
                    <w:rFonts w:ascii="Cambria Math" w:eastAsia="宋体" w:hAnsi="Cambria Math"/>
                    <w:sz w:val="24"/>
                    <w:szCs w:val="24"/>
                  </w:rPr>
                </m:ctrlPr>
              </m:sSupPr>
              <m:e>
                <m:r>
                  <w:rPr>
                    <w:rFonts w:ascii="Cambria Math" w:eastAsia="宋体" w:hAnsi="Cambria Math"/>
                    <w:sz w:val="24"/>
                    <w:szCs w:val="24"/>
                  </w:rPr>
                  <m:t>b</m:t>
                </m:r>
              </m:e>
              <m:sup>
                <m:r>
                  <m:rPr>
                    <m:sty m:val="p"/>
                  </m:rPr>
                  <w:rPr>
                    <w:rFonts w:ascii="Cambria Math" w:eastAsia="宋体" w:hAnsi="Cambria Math"/>
                    <w:sz w:val="24"/>
                    <w:szCs w:val="24"/>
                  </w:rPr>
                  <m:t>2</m:t>
                </m:r>
              </m:sup>
            </m:sSup>
          </m:den>
        </m:f>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y</m:t>
                </m:r>
              </m:e>
              <m:sup>
                <m:r>
                  <m:rPr>
                    <m:sty m:val="p"/>
                  </m:rPr>
                  <w:rPr>
                    <w:rFonts w:ascii="Cambria Math" w:eastAsia="宋体" w:hAnsi="Cambria Math"/>
                    <w:sz w:val="24"/>
                    <w:szCs w:val="24"/>
                  </w:rPr>
                  <m:t>2</m:t>
                </m:r>
              </m:sup>
            </m:sSup>
          </m:num>
          <m:den>
            <m:sSup>
              <m:sSupPr>
                <m:ctrlPr>
                  <w:rPr>
                    <w:rFonts w:ascii="Cambria Math" w:eastAsia="宋体" w:hAnsi="Cambria Math"/>
                    <w:sz w:val="24"/>
                    <w:szCs w:val="24"/>
                  </w:rPr>
                </m:ctrlPr>
              </m:sSupPr>
              <m:e>
                <m:r>
                  <w:rPr>
                    <w:rFonts w:ascii="Cambria Math" w:eastAsia="宋体" w:hAnsi="Cambria Math"/>
                    <w:sz w:val="24"/>
                    <w:szCs w:val="24"/>
                  </w:rPr>
                  <m:t>a</m:t>
                </m:r>
              </m:e>
              <m:sup>
                <m:r>
                  <m:rPr>
                    <m:sty m:val="p"/>
                  </m:rPr>
                  <w:rPr>
                    <w:rFonts w:ascii="Cambria Math" w:eastAsia="宋体" w:hAnsi="Cambria Math"/>
                    <w:sz w:val="24"/>
                    <w:szCs w:val="24"/>
                  </w:rPr>
                  <m:t>2</m:t>
                </m:r>
              </m:sup>
            </m:sSup>
          </m:den>
        </m:f>
        <m:r>
          <m:rPr>
            <m:sty m:val="p"/>
          </m:rPr>
          <w:rPr>
            <w:rFonts w:ascii="Cambria Math" w:eastAsia="宋体" w:hAnsi="Cambria Math"/>
            <w:sz w:val="24"/>
            <w:szCs w:val="24"/>
          </w:rPr>
          <m:t>=1</m:t>
        </m:r>
        <m:r>
          <m:rPr>
            <m:sty m:val="p"/>
          </m:rPr>
          <w:rPr>
            <w:rFonts w:ascii="Cambria Math" w:eastAsia="宋体" w:hAnsi="Cambria Math" w:hint="eastAsia"/>
            <w:sz w:val="24"/>
            <w:szCs w:val="24"/>
          </w:rPr>
          <m:t>（</m:t>
        </m:r>
        <m:r>
          <m:rPr>
            <m:sty m:val="p"/>
          </m:rPr>
          <w:rPr>
            <w:rFonts w:ascii="Cambria Math" w:eastAsia="宋体" w:hAnsi="Cambria Math"/>
            <w:sz w:val="24"/>
            <w:szCs w:val="24"/>
          </w:rPr>
          <m:t>a&gt;</m:t>
        </m:r>
        <m:r>
          <m:rPr>
            <m:sty m:val="p"/>
          </m:rPr>
          <w:rPr>
            <w:rFonts w:ascii="Cambria Math" w:eastAsia="宋体" w:hAnsi="Cambria Math" w:hint="eastAsia"/>
            <w:sz w:val="24"/>
            <w:szCs w:val="24"/>
          </w:rPr>
          <m:t>b</m:t>
        </m:r>
        <m:r>
          <m:rPr>
            <m:sty m:val="p"/>
          </m:rPr>
          <w:rPr>
            <w:rFonts w:ascii="Cambria Math" w:eastAsia="宋体" w:hAnsi="Cambria Math" w:hint="eastAsia"/>
            <w:sz w:val="24"/>
            <w:szCs w:val="24"/>
          </w:rPr>
          <m:t>）</m:t>
        </m:r>
      </m:oMath>
      <w:r>
        <w:rPr>
          <w:rFonts w:ascii="宋体" w:eastAsia="宋体" w:hAnsi="宋体" w:hint="eastAsia"/>
          <w:sz w:val="24"/>
          <w:szCs w:val="24"/>
        </w:rPr>
        <w:t>,直线的方程为</w:t>
      </w:r>
      <m:oMath>
        <m:r>
          <m:rPr>
            <m:sty m:val="p"/>
          </m:rPr>
          <w:rPr>
            <w:rFonts w:ascii="Cambria Math" w:eastAsia="宋体" w:hAnsi="Cambria Math"/>
            <w:sz w:val="24"/>
            <w:szCs w:val="24"/>
          </w:rPr>
          <m:t>y=kx+m</m:t>
        </m:r>
      </m:oMath>
      <w:r>
        <w:rPr>
          <w:rFonts w:hint="eastAsia"/>
          <w:sz w:val="24"/>
          <w:szCs w:val="24"/>
        </w:rPr>
        <w:t>，则弦长一般表达式为</w:t>
      </w:r>
      <w:r>
        <w:rPr>
          <w:sz w:val="24"/>
          <w:szCs w:val="24"/>
        </w:rPr>
        <w:t xml:space="preserve">:  </w:t>
      </w:r>
    </w:p>
    <w:p w:rsidR="00480DB0" w:rsidRPr="00E17783" w:rsidRDefault="00480DB0" w:rsidP="00480DB0">
      <w:pPr>
        <w:spacing w:line="360" w:lineRule="auto"/>
        <w:jc w:val="left"/>
        <w:rPr>
          <w:rFonts w:ascii="宋体" w:eastAsia="宋体" w:hAnsi="宋体"/>
          <w:sz w:val="24"/>
          <w:szCs w:val="24"/>
        </w:rPr>
      </w:pPr>
      <w:r>
        <w:rPr>
          <w:rFonts w:ascii="宋体" w:eastAsia="宋体" w:hAnsi="宋体" w:hint="eastAsia"/>
          <w:sz w:val="24"/>
          <w:szCs w:val="24"/>
        </w:rPr>
        <w:sym w:font="Wingdings 2" w:char="F06C"/>
      </w:r>
      <w:r>
        <w:rPr>
          <w:rFonts w:ascii="宋体" w:eastAsia="宋体" w:hAnsi="宋体" w:hint="eastAsia"/>
          <w:sz w:val="24"/>
          <w:szCs w:val="24"/>
        </w:rPr>
        <w:t>由圆可计算</w:t>
      </w:r>
      <m:oMath>
        <m:r>
          <m:rPr>
            <m:sty m:val="p"/>
          </m:rPr>
          <w:rPr>
            <w:rFonts w:ascii="Cambria Math" w:eastAsia="宋体" w:hAnsi="Cambria Math"/>
            <w:sz w:val="24"/>
            <w:szCs w:val="24"/>
          </w:rPr>
          <m:t>μ</m:t>
        </m:r>
      </m:oMath>
      <w:r>
        <w:rPr>
          <w:rFonts w:ascii="宋体" w:eastAsia="宋体" w:hAnsi="宋体" w:hint="eastAsia"/>
          <w:sz w:val="24"/>
          <w:szCs w:val="24"/>
        </w:rPr>
        <w:t>:</w:t>
      </w:r>
      <w:r>
        <w:rPr>
          <w:rFonts w:ascii="宋体" w:eastAsia="宋体" w:hAnsi="宋体"/>
          <w:sz w:val="24"/>
          <w:szCs w:val="24"/>
        </w:rPr>
        <w:t xml:space="preserve">  </w:t>
      </w:r>
    </w:p>
    <w:p w:rsidR="00480DB0" w:rsidRDefault="00480DB0" w:rsidP="00480DB0">
      <w:pPr>
        <w:spacing w:line="360" w:lineRule="auto"/>
        <w:ind w:firstLineChars="200" w:firstLine="480"/>
        <w:jc w:val="left"/>
        <w:rPr>
          <w:rFonts w:ascii="宋体" w:eastAsia="宋体" w:hAnsi="宋体"/>
          <w:sz w:val="24"/>
          <w:szCs w:val="24"/>
        </w:rPr>
      </w:pPr>
      <m:oMathPara>
        <m:oMath>
          <m:r>
            <m:rPr>
              <m:sty m:val="p"/>
            </m:rPr>
            <w:rPr>
              <w:rFonts w:ascii="Cambria Math" w:eastAsia="宋体" w:hAnsi="Cambria Math"/>
              <w:sz w:val="24"/>
              <w:szCs w:val="24"/>
            </w:rPr>
            <m:t xml:space="preserve">ΔI=μ </m:t>
          </m:r>
          <m:r>
            <w:rPr>
              <w:rFonts w:ascii="Cambria Math" w:eastAsia="宋体" w:hAnsi="Cambria Math" w:hint="eastAsia"/>
              <w:sz w:val="24"/>
              <w:szCs w:val="24"/>
            </w:rPr>
            <m:t>l</m:t>
          </m:r>
        </m:oMath>
      </m:oMathPara>
    </w:p>
    <w:p w:rsidR="00480DB0" w:rsidRDefault="00480DB0" w:rsidP="00480DB0">
      <w:pPr>
        <w:spacing w:line="360" w:lineRule="auto"/>
        <w:ind w:firstLineChars="200" w:firstLine="480"/>
        <w:rPr>
          <w:rFonts w:ascii="宋体" w:eastAsia="宋体" w:hAnsi="宋体"/>
          <w:sz w:val="24"/>
          <w:szCs w:val="24"/>
        </w:rPr>
      </w:pPr>
      <w:r>
        <w:rPr>
          <w:rFonts w:ascii="宋体" w:eastAsia="宋体" w:hAnsi="宋体" w:hint="eastAsia"/>
          <w:sz w:val="24"/>
          <w:szCs w:val="24"/>
        </w:rPr>
        <w:t>取入射光线过圆心的</w:t>
      </w:r>
      <m:oMath>
        <m:r>
          <m:rPr>
            <m:sty m:val="p"/>
          </m:rPr>
          <w:rPr>
            <w:rFonts w:ascii="Cambria Math" w:eastAsia="宋体" w:hAnsi="Cambria Math"/>
            <w:sz w:val="24"/>
            <w:szCs w:val="24"/>
          </w:rPr>
          <m:t>ΔI</m:t>
        </m:r>
      </m:oMath>
      <w:r>
        <w:rPr>
          <w:rFonts w:ascii="宋体" w:eastAsia="宋体" w:hAnsi="宋体" w:hint="eastAsia"/>
          <w:sz w:val="24"/>
          <w:szCs w:val="24"/>
        </w:rPr>
        <w:t>，从接受图像上看就是较小“小山丘”的峰顶值，此时的</w:t>
      </w:r>
      <m:oMath>
        <m:r>
          <w:rPr>
            <w:rFonts w:ascii="Cambria Math" w:eastAsia="宋体" w:hAnsi="Cambria Math" w:hint="eastAsia"/>
            <w:sz w:val="24"/>
            <w:szCs w:val="24"/>
          </w:rPr>
          <m:t>l</m:t>
        </m:r>
      </m:oMath>
      <w:r>
        <w:rPr>
          <w:rFonts w:ascii="宋体" w:eastAsia="宋体" w:hAnsi="宋体" w:hint="eastAsia"/>
          <w:sz w:val="24"/>
          <w:szCs w:val="24"/>
        </w:rPr>
        <w:t>即为圆的直径</w:t>
      </w:r>
      <w:r>
        <w:rPr>
          <w:rFonts w:ascii="宋体" w:eastAsia="宋体" w:hAnsi="宋体"/>
          <w:sz w:val="24"/>
          <w:szCs w:val="24"/>
        </w:rPr>
        <w:t>8mm</w:t>
      </w:r>
      <w:r>
        <w:rPr>
          <w:rFonts w:ascii="宋体" w:eastAsia="宋体" w:hAnsi="宋体" w:hint="eastAsia"/>
          <w:sz w:val="24"/>
          <w:szCs w:val="24"/>
        </w:rPr>
        <w:t>，即可求出</w:t>
      </w:r>
      <m:oMath>
        <m:r>
          <m:rPr>
            <m:sty m:val="p"/>
          </m:rPr>
          <w:rPr>
            <w:rFonts w:ascii="Cambria Math" w:eastAsia="宋体" w:hAnsi="Cambria Math"/>
            <w:sz w:val="24"/>
            <w:szCs w:val="24"/>
          </w:rPr>
          <m:t>μ</m:t>
        </m:r>
      </m:oMath>
    </w:p>
    <w:p w:rsidR="00480DB0" w:rsidRDefault="00480DB0" w:rsidP="00480DB0">
      <w:pPr>
        <w:spacing w:line="380" w:lineRule="exact"/>
        <w:rPr>
          <w:rFonts w:ascii="宋体" w:eastAsia="宋体" w:hAnsi="宋体"/>
          <w:sz w:val="24"/>
          <w:szCs w:val="24"/>
        </w:rPr>
      </w:pPr>
      <w:r>
        <w:rPr>
          <w:rFonts w:ascii="宋体" w:eastAsia="宋体" w:hAnsi="宋体" w:hint="eastAsia"/>
          <w:sz w:val="24"/>
          <w:szCs w:val="24"/>
        </w:rPr>
        <w:sym w:font="Wingdings 2" w:char="F06D"/>
      </w:r>
      <w:r>
        <w:rPr>
          <w:rFonts w:ascii="宋体" w:eastAsia="宋体" w:hAnsi="宋体" w:hint="eastAsia"/>
          <w:sz w:val="24"/>
          <w:szCs w:val="24"/>
        </w:rPr>
        <w:t>由椭圆求解入射角度</w:t>
      </w:r>
      <m:oMath>
        <m:r>
          <m:rPr>
            <m:sty m:val="p"/>
          </m:rPr>
          <w:rPr>
            <w:rFonts w:ascii="Cambria Math" w:eastAsia="宋体" w:hAnsi="Cambria Math"/>
            <w:sz w:val="24"/>
            <w:szCs w:val="24"/>
          </w:rPr>
          <m:t>θ</m:t>
        </m:r>
      </m:oMath>
      <w:r>
        <w:rPr>
          <w:rFonts w:ascii="宋体" w:eastAsia="宋体" w:hAnsi="宋体" w:hint="eastAsia"/>
          <w:sz w:val="24"/>
          <w:szCs w:val="24"/>
        </w:rPr>
        <w:t>和探测器间距</w:t>
      </w:r>
      <w:r>
        <w:rPr>
          <w:rFonts w:ascii="宋体" w:eastAsia="宋体" w:hAnsi="宋体"/>
          <w:sz w:val="24"/>
          <w:szCs w:val="24"/>
        </w:rPr>
        <w:t>d:</w:t>
      </w:r>
    </w:p>
    <w:p w:rsidR="00480DB0" w:rsidRPr="00E01D75" w:rsidRDefault="00480DB0" w:rsidP="00480DB0">
      <w:pPr>
        <w:spacing w:line="380" w:lineRule="exact"/>
        <w:ind w:firstLineChars="200" w:firstLine="480"/>
        <w:rPr>
          <w:rFonts w:ascii="宋体" w:eastAsia="宋体" w:hAnsi="宋体"/>
          <w:sz w:val="24"/>
          <w:szCs w:val="24"/>
        </w:rPr>
      </w:pPr>
      <w:r>
        <w:rPr>
          <w:rFonts w:ascii="宋体" w:eastAsia="宋体" w:hAnsi="宋体" w:hint="eastAsia"/>
          <w:sz w:val="24"/>
          <w:szCs w:val="24"/>
        </w:rPr>
        <w:t>若入射角度为</w:t>
      </w:r>
      <m:oMath>
        <m:r>
          <m:rPr>
            <m:sty m:val="p"/>
          </m:rPr>
          <w:rPr>
            <w:rFonts w:ascii="Cambria Math" w:eastAsia="宋体" w:hAnsi="Cambria Math"/>
            <w:sz w:val="24"/>
            <w:szCs w:val="24"/>
          </w:rPr>
          <m:t>θ</m:t>
        </m:r>
      </m:oMath>
      <w:r>
        <w:rPr>
          <w:rFonts w:ascii="宋体" w:eastAsia="宋体" w:hAnsi="宋体" w:hint="eastAsia"/>
          <w:sz w:val="24"/>
          <w:szCs w:val="24"/>
        </w:rPr>
        <w:t>，则过椭圆原点的X射线</w:t>
      </w: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w:rPr>
                <w:rFonts w:ascii="Cambria Math" w:eastAsia="宋体" w:hAnsi="Cambria Math" w:hint="eastAsia"/>
                <w:sz w:val="24"/>
                <w:szCs w:val="24"/>
              </w:rPr>
              <m:t>0</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k</m:t>
            </m:r>
          </m:e>
          <m:sub>
            <m:r>
              <w:rPr>
                <w:rFonts w:ascii="Cambria Math" w:eastAsia="宋体" w:hAnsi="Cambria Math"/>
                <w:sz w:val="24"/>
                <w:szCs w:val="24"/>
              </w:rPr>
              <m:t>θ</m:t>
            </m:r>
          </m:sub>
        </m:sSub>
        <m:r>
          <m:rPr>
            <m:sty m:val="p"/>
          </m:rPr>
          <w:rPr>
            <w:rFonts w:ascii="Cambria Math" w:eastAsia="宋体" w:hAnsi="Cambria Math"/>
            <w:sz w:val="24"/>
            <w:szCs w:val="24"/>
          </w:rPr>
          <m:t>x</m:t>
        </m:r>
      </m:oMath>
      <w:r>
        <w:rPr>
          <w:rFonts w:ascii="宋体" w:eastAsia="宋体" w:hAnsi="宋体" w:hint="eastAsia"/>
          <w:sz w:val="24"/>
          <w:szCs w:val="24"/>
        </w:rPr>
        <w:t>,其强度衰减方程为</w:t>
      </w:r>
    </w:p>
    <w:p w:rsidR="00480DB0" w:rsidRPr="00E01D75" w:rsidRDefault="008F4ACC" w:rsidP="00480DB0">
      <w:pPr>
        <w:spacing w:line="380" w:lineRule="exact"/>
        <w:ind w:firstLineChars="200" w:firstLine="48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m:t>
              </m:r>
              <m:r>
                <w:rPr>
                  <w:rFonts w:ascii="Cambria Math" w:eastAsia="宋体" w:hAnsi="Cambria Math" w:hint="eastAsia"/>
                  <w:sz w:val="24"/>
                  <w:szCs w:val="24"/>
                </w:rPr>
                <m:t>l</m:t>
              </m:r>
            </m:e>
            <m:sub>
              <m:r>
                <w:rPr>
                  <w:rFonts w:ascii="Cambria Math" w:eastAsia="宋体" w:hAnsi="Cambria Math"/>
                  <w:sz w:val="24"/>
                  <w:szCs w:val="24"/>
                </w:rPr>
                <m:t>j</m:t>
              </m:r>
            </m:sub>
          </m:sSub>
          <m:r>
            <m:rPr>
              <m:sty m:val="p"/>
            </m:rPr>
            <w:rPr>
              <w:rFonts w:ascii="Cambria Math" w:eastAsia="宋体" w:hAnsi="Cambria Math"/>
              <w:sz w:val="24"/>
              <w:szCs w:val="24"/>
            </w:rPr>
            <m:t xml:space="preserve">=μ </m:t>
          </m:r>
          <m:sSub>
            <m:sSubPr>
              <m:ctrlPr>
                <w:rPr>
                  <w:rFonts w:ascii="Cambria Math" w:eastAsia="宋体" w:hAnsi="Cambria Math"/>
                  <w:sz w:val="24"/>
                  <w:szCs w:val="24"/>
                </w:rPr>
              </m:ctrlPr>
            </m:sSubPr>
            <m:e>
              <m:r>
                <m:rPr>
                  <m:sty m:val="p"/>
                </m:rPr>
                <w:rPr>
                  <w:rFonts w:ascii="Cambria Math" w:eastAsia="宋体" w:hAnsi="Cambria Math" w:hint="eastAsia"/>
                  <w:sz w:val="24"/>
                  <w:szCs w:val="24"/>
                </w:rPr>
                <m:t>l</m:t>
              </m:r>
            </m:e>
            <m:sub>
              <m:r>
                <w:rPr>
                  <w:rFonts w:ascii="Cambria Math" w:eastAsia="宋体" w:hAnsi="Cambria Math"/>
                  <w:sz w:val="24"/>
                  <w:szCs w:val="24"/>
                </w:rPr>
                <m:t>j</m:t>
              </m:r>
            </m:sub>
          </m:sSub>
        </m:oMath>
      </m:oMathPara>
    </w:p>
    <w:p w:rsidR="00480DB0" w:rsidRPr="00F00BC4" w:rsidRDefault="008F4ACC" w:rsidP="00480DB0">
      <w:pPr>
        <w:spacing w:line="380" w:lineRule="exact"/>
        <w:ind w:firstLineChars="200" w:firstLine="48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m:t>
            </m:r>
            <m:r>
              <w:rPr>
                <w:rFonts w:ascii="Cambria Math" w:eastAsia="宋体" w:hAnsi="Cambria Math" w:hint="eastAsia"/>
                <w:sz w:val="24"/>
                <w:szCs w:val="24"/>
              </w:rPr>
              <m:t>l</m:t>
            </m:r>
          </m:e>
          <m:sub>
            <m:r>
              <w:rPr>
                <w:rFonts w:ascii="Cambria Math" w:eastAsia="宋体" w:hAnsi="Cambria Math"/>
                <w:sz w:val="24"/>
                <w:szCs w:val="24"/>
              </w:rPr>
              <m:t>j</m:t>
            </m:r>
          </m:sub>
        </m:sSub>
      </m:oMath>
      <w:r w:rsidR="00480DB0">
        <w:rPr>
          <w:rFonts w:ascii="宋体" w:eastAsia="宋体" w:hAnsi="宋体" w:hint="eastAsia"/>
          <w:sz w:val="24"/>
          <w:szCs w:val="24"/>
        </w:rPr>
        <w:t>为探测器</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j</m:t>
            </m:r>
          </m:sub>
        </m:sSub>
      </m:oMath>
      <w:r w:rsidR="00480DB0">
        <w:rPr>
          <w:rFonts w:ascii="宋体" w:eastAsia="宋体" w:hAnsi="宋体" w:hint="eastAsia"/>
          <w:sz w:val="24"/>
          <w:szCs w:val="24"/>
        </w:rPr>
        <w:t>的接收到的最大值，就是较大“大山丘”的峰顶值。</w:t>
      </w:r>
    </w:p>
    <w:p w:rsidR="00480DB0" w:rsidRPr="00E01D75" w:rsidRDefault="00480DB0" w:rsidP="00480DB0">
      <w:pPr>
        <w:spacing w:line="380" w:lineRule="exact"/>
        <w:ind w:firstLineChars="200" w:firstLine="480"/>
        <w:rPr>
          <w:rFonts w:ascii="宋体" w:eastAsia="宋体" w:hAnsi="宋体"/>
          <w:sz w:val="24"/>
          <w:szCs w:val="24"/>
        </w:rPr>
      </w:pPr>
      <w:r>
        <w:rPr>
          <w:rFonts w:ascii="宋体" w:eastAsia="宋体" w:hAnsi="宋体" w:hint="eastAsia"/>
          <w:sz w:val="24"/>
          <w:szCs w:val="24"/>
        </w:rPr>
        <w:t>现将直线</w:t>
      </w: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w:rPr>
                <w:rFonts w:ascii="Cambria Math" w:eastAsia="宋体" w:hAnsi="Cambria Math" w:hint="eastAsia"/>
                <w:sz w:val="24"/>
                <w:szCs w:val="24"/>
              </w:rPr>
              <m:t>0</m:t>
            </m:r>
          </m:sub>
        </m:sSub>
        <m:r>
          <m:rPr>
            <m:sty m:val="p"/>
          </m:rPr>
          <w:rPr>
            <w:rFonts w:ascii="Cambria Math" w:eastAsia="宋体" w:hAnsi="Cambria Math"/>
            <w:sz w:val="24"/>
            <w:szCs w:val="24"/>
          </w:rPr>
          <m:t>=kx</m:t>
        </m:r>
      </m:oMath>
      <w:r>
        <w:rPr>
          <w:rFonts w:ascii="宋体" w:eastAsia="宋体" w:hAnsi="宋体" w:hint="eastAsia"/>
          <w:sz w:val="24"/>
          <w:szCs w:val="24"/>
        </w:rPr>
        <w:t>以垂直于入射线方向以单位</w:t>
      </w:r>
      <w:r>
        <w:rPr>
          <w:rFonts w:ascii="宋体" w:eastAsia="宋体" w:hAnsi="宋体"/>
          <w:sz w:val="24"/>
          <w:szCs w:val="24"/>
        </w:rPr>
        <w:t>nd</w:t>
      </w:r>
      <w:r>
        <w:rPr>
          <w:rFonts w:ascii="宋体" w:eastAsia="宋体" w:hAnsi="宋体" w:hint="eastAsia"/>
          <w:sz w:val="24"/>
          <w:szCs w:val="24"/>
        </w:rPr>
        <w:t>的长度向两边平移，由于图像具有对称性，以向上平移为例：直线为</w:t>
      </w: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k</m:t>
            </m:r>
          </m:e>
          <m:sub>
            <m:r>
              <w:rPr>
                <w:rFonts w:ascii="Cambria Math" w:eastAsia="宋体" w:hAnsi="Cambria Math"/>
                <w:sz w:val="24"/>
                <w:szCs w:val="24"/>
              </w:rPr>
              <m:t>θ</m:t>
            </m:r>
          </m:sub>
        </m:sSub>
        <m:r>
          <m:rPr>
            <m:sty m:val="p"/>
          </m:rPr>
          <w:rPr>
            <w:rFonts w:ascii="Cambria Math" w:eastAsia="宋体" w:hAnsi="Cambria Math"/>
            <w:sz w:val="24"/>
            <w:szCs w:val="24"/>
          </w:rPr>
          <m:t>x+</m:t>
        </m:r>
        <m:sSub>
          <m:sSubPr>
            <m:ctrlPr>
              <w:rPr>
                <w:rFonts w:ascii="Cambria Math" w:eastAsia="宋体" w:hAnsi="Cambria Math"/>
                <w:sz w:val="24"/>
                <w:szCs w:val="24"/>
              </w:rPr>
            </m:ctrlPr>
          </m:sSubPr>
          <m:e>
            <m:r>
              <m:rPr>
                <m:sty m:val="p"/>
              </m:rPr>
              <w:rPr>
                <w:rFonts w:ascii="Cambria Math" w:eastAsia="宋体" w:hAnsi="Cambria Math"/>
                <w:sz w:val="24"/>
                <w:szCs w:val="24"/>
              </w:rPr>
              <m:t>k</m:t>
            </m:r>
          </m:e>
          <m:sub>
            <m:r>
              <w:rPr>
                <w:rFonts w:ascii="Cambria Math" w:eastAsia="宋体" w:hAnsi="Cambria Math"/>
                <w:sz w:val="24"/>
                <w:szCs w:val="24"/>
              </w:rPr>
              <m:t>θ</m:t>
            </m:r>
          </m:sub>
        </m:sSub>
        <m:r>
          <w:rPr>
            <w:rFonts w:ascii="Cambria Math" w:eastAsia="宋体" w:hAnsi="Cambria Math"/>
            <w:sz w:val="24"/>
            <w:szCs w:val="24"/>
          </w:rPr>
          <m:t>nd</m:t>
        </m:r>
      </m:oMath>
      <w:r>
        <w:rPr>
          <w:rFonts w:ascii="宋体" w:eastAsia="宋体" w:hAnsi="宋体" w:hint="eastAsia"/>
          <w:sz w:val="24"/>
          <w:szCs w:val="24"/>
        </w:rPr>
        <w:t>,其强度衰减方程为</w:t>
      </w:r>
    </w:p>
    <w:p w:rsidR="00480DB0" w:rsidRDefault="008F4ACC" w:rsidP="00480DB0">
      <w:pPr>
        <w:spacing w:line="380" w:lineRule="exact"/>
        <w:ind w:firstLineChars="200" w:firstLine="480"/>
        <w:jc w:val="center"/>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m:t>
            </m:r>
            <m:r>
              <w:rPr>
                <w:rFonts w:ascii="Cambria Math" w:eastAsia="宋体" w:hAnsi="Cambria Math" w:hint="eastAsia"/>
                <w:sz w:val="24"/>
                <w:szCs w:val="24"/>
              </w:rPr>
              <m:t>l</m:t>
            </m:r>
          </m:e>
          <m:sub>
            <m:r>
              <w:rPr>
                <w:rFonts w:ascii="Cambria Math" w:eastAsia="宋体" w:hAnsi="Cambria Math"/>
                <w:sz w:val="24"/>
                <w:szCs w:val="24"/>
              </w:rPr>
              <m:t>j-k</m:t>
            </m:r>
          </m:sub>
        </m:sSub>
        <m:r>
          <m:rPr>
            <m:sty m:val="p"/>
          </m:rPr>
          <w:rPr>
            <w:rFonts w:ascii="Cambria Math" w:eastAsia="宋体" w:hAnsi="Cambria Math"/>
            <w:sz w:val="24"/>
            <w:szCs w:val="24"/>
          </w:rPr>
          <m:t xml:space="preserve">=μ </m:t>
        </m:r>
        <m:sSub>
          <m:sSubPr>
            <m:ctrlPr>
              <w:rPr>
                <w:rFonts w:ascii="Cambria Math" w:eastAsia="宋体" w:hAnsi="Cambria Math"/>
                <w:sz w:val="24"/>
                <w:szCs w:val="24"/>
              </w:rPr>
            </m:ctrlPr>
          </m:sSubPr>
          <m:e>
            <m:r>
              <m:rPr>
                <m:sty m:val="p"/>
              </m:rPr>
              <w:rPr>
                <w:rFonts w:ascii="Cambria Math" w:eastAsia="宋体" w:hAnsi="Cambria Math" w:hint="eastAsia"/>
                <w:sz w:val="24"/>
                <w:szCs w:val="24"/>
              </w:rPr>
              <m:t>l</m:t>
            </m:r>
          </m:e>
          <m:sub>
            <m:r>
              <w:rPr>
                <w:rFonts w:ascii="Cambria Math" w:eastAsia="宋体" w:hAnsi="Cambria Math"/>
                <w:sz w:val="24"/>
                <w:szCs w:val="24"/>
              </w:rPr>
              <m:t>j-k</m:t>
            </m:r>
          </m:sub>
        </m:sSub>
      </m:oMath>
      <w:r w:rsidR="00480DB0">
        <w:rPr>
          <w:rFonts w:ascii="宋体" w:eastAsia="宋体" w:hAnsi="宋体" w:hint="eastAsia"/>
          <w:sz w:val="24"/>
          <w:szCs w:val="24"/>
        </w:rPr>
        <w:t xml:space="preserve"> </w:t>
      </w:r>
      <w:r w:rsidR="00480DB0">
        <w:rPr>
          <w:rFonts w:ascii="宋体" w:eastAsia="宋体" w:hAnsi="宋体"/>
          <w:sz w:val="24"/>
          <w:szCs w:val="24"/>
        </w:rPr>
        <w:t xml:space="preserve">   (k=1,2,3……n)</w:t>
      </w:r>
    </w:p>
    <w:p w:rsidR="00480DB0" w:rsidRPr="00A53FFA" w:rsidRDefault="008F4ACC" w:rsidP="00480DB0">
      <w:pPr>
        <w:spacing w:line="380" w:lineRule="exact"/>
        <w:ind w:firstLineChars="200" w:firstLine="480"/>
        <w:jc w:val="left"/>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m:t>
            </m:r>
            <m:r>
              <w:rPr>
                <w:rFonts w:ascii="Cambria Math" w:eastAsia="宋体" w:hAnsi="Cambria Math" w:hint="eastAsia"/>
                <w:sz w:val="24"/>
                <w:szCs w:val="24"/>
              </w:rPr>
              <m:t>l</m:t>
            </m:r>
          </m:e>
          <m:sub>
            <m:r>
              <w:rPr>
                <w:rFonts w:ascii="Cambria Math" w:eastAsia="宋体" w:hAnsi="Cambria Math"/>
                <w:sz w:val="24"/>
                <w:szCs w:val="24"/>
              </w:rPr>
              <m:t>j-k</m:t>
            </m:r>
          </m:sub>
        </m:sSub>
      </m:oMath>
      <w:r w:rsidR="00480DB0">
        <w:rPr>
          <w:rFonts w:ascii="宋体" w:eastAsia="宋体" w:hAnsi="宋体" w:hint="eastAsia"/>
          <w:sz w:val="24"/>
          <w:szCs w:val="24"/>
        </w:rPr>
        <w:t>对应值为探测器</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j</m:t>
            </m:r>
            <m:r>
              <w:rPr>
                <w:rFonts w:ascii="微软雅黑" w:eastAsia="微软雅黑" w:hAnsi="微软雅黑" w:cs="微软雅黑" w:hint="eastAsia"/>
                <w:sz w:val="24"/>
                <w:szCs w:val="24"/>
              </w:rPr>
              <m:t>-</m:t>
            </m:r>
            <m:r>
              <w:rPr>
                <w:rFonts w:ascii="Cambria Math" w:eastAsia="宋体" w:hAnsi="Cambria Math"/>
                <w:sz w:val="24"/>
                <w:szCs w:val="24"/>
              </w:rPr>
              <m:t>k</m:t>
            </m:r>
          </m:sub>
        </m:sSub>
      </m:oMath>
      <w:r w:rsidR="00480DB0">
        <w:rPr>
          <w:rFonts w:ascii="宋体" w:eastAsia="宋体" w:hAnsi="宋体" w:hint="eastAsia"/>
          <w:sz w:val="24"/>
          <w:szCs w:val="24"/>
        </w:rPr>
        <w:t>的接受值</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由这组方程即可求出对应的入射角度</w:t>
      </w:r>
      <m:oMath>
        <m:r>
          <m:rPr>
            <m:sty m:val="p"/>
          </m:rPr>
          <w:rPr>
            <w:rFonts w:ascii="Cambria Math" w:eastAsia="宋体" w:hAnsi="Cambria Math"/>
            <w:sz w:val="24"/>
            <w:szCs w:val="24"/>
          </w:rPr>
          <m:t>θ</m:t>
        </m:r>
      </m:oMath>
      <w:r>
        <w:rPr>
          <w:rFonts w:ascii="宋体" w:eastAsia="宋体" w:hAnsi="宋体" w:hint="eastAsia"/>
          <w:sz w:val="24"/>
          <w:szCs w:val="24"/>
        </w:rPr>
        <w:t>和探测器间距</w:t>
      </w:r>
      <w:r>
        <w:rPr>
          <w:rFonts w:ascii="宋体" w:eastAsia="宋体" w:hAnsi="宋体"/>
          <w:sz w:val="24"/>
          <w:szCs w:val="24"/>
        </w:rPr>
        <w:t>d</w:t>
      </w:r>
      <w:r>
        <w:rPr>
          <w:rFonts w:ascii="宋体" w:eastAsia="宋体" w:hAnsi="宋体" w:hint="eastAsia"/>
          <w:sz w:val="24"/>
          <w:szCs w:val="24"/>
        </w:rPr>
        <w:t>。</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利用连续接收器值（不考虑射线同时穿过两个模型），即可求出连续的入射角度</w:t>
      </w:r>
      <m:oMath>
        <m:r>
          <m:rPr>
            <m:sty m:val="p"/>
          </m:rPr>
          <w:rPr>
            <w:rFonts w:ascii="Cambria Math" w:eastAsia="宋体" w:hAnsi="Cambria Math"/>
            <w:sz w:val="24"/>
            <w:szCs w:val="24"/>
          </w:rPr>
          <m:t>θ</m:t>
        </m:r>
      </m:oMath>
      <w:r>
        <w:rPr>
          <w:rFonts w:ascii="宋体" w:eastAsia="宋体" w:hAnsi="宋体" w:hint="eastAsia"/>
          <w:sz w:val="24"/>
          <w:szCs w:val="24"/>
        </w:rPr>
        <w:t>两者的变化之差即为每次旋转的度数。</w:t>
      </w:r>
    </w:p>
    <w:p w:rsidR="00480DB0" w:rsidRDefault="00480DB0" w:rsidP="00480DB0">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最终计算结果为：</w:t>
      </w:r>
      <m:oMath>
        <m:r>
          <m:rPr>
            <m:sty m:val="p"/>
          </m:rPr>
          <w:rPr>
            <w:rFonts w:ascii="Cambria Math" w:eastAsia="宋体" w:hAnsi="Cambria Math"/>
            <w:sz w:val="24"/>
            <w:szCs w:val="24"/>
          </w:rPr>
          <m:t>∆θ</m:t>
        </m:r>
      </m:oMath>
      <w:r>
        <w:rPr>
          <w:rFonts w:ascii="宋体" w:eastAsia="宋体" w:hAnsi="宋体" w:hint="eastAsia"/>
          <w:sz w:val="24"/>
          <w:szCs w:val="24"/>
        </w:rPr>
        <w:t>=0.9985，起始角度为60.9085，探测器单元之间的距离为0.2772，最终旋转中心为（-9.1477，5.8212）</w:t>
      </w:r>
    </w:p>
    <w:p w:rsidR="006766F2" w:rsidRPr="00070085" w:rsidRDefault="00866AA3" w:rsidP="00480DB0">
      <w:pPr>
        <w:spacing w:beforeLines="100" w:before="312" w:afterLines="50" w:after="156"/>
        <w:jc w:val="left"/>
        <w:rPr>
          <w:rFonts w:ascii="宋体" w:eastAsia="宋体" w:hAnsi="宋体"/>
          <w:b/>
          <w:sz w:val="24"/>
          <w:szCs w:val="24"/>
        </w:rPr>
      </w:pPr>
      <w:r w:rsidRPr="00070085">
        <w:rPr>
          <w:rFonts w:ascii="宋体" w:eastAsia="宋体" w:hAnsi="宋体" w:hint="eastAsia"/>
          <w:b/>
          <w:sz w:val="24"/>
          <w:szCs w:val="24"/>
        </w:rPr>
        <w:t>5.2问题二模型的建立与求解</w:t>
      </w:r>
    </w:p>
    <w:p w:rsidR="00A80677" w:rsidRDefault="00760B4E" w:rsidP="00480DB0">
      <w:pPr>
        <w:spacing w:beforeLines="50" w:before="156" w:afterLines="50" w:after="156"/>
        <w:rPr>
          <w:rFonts w:ascii="宋体" w:eastAsia="宋体" w:hAnsi="宋体"/>
          <w:sz w:val="24"/>
        </w:rPr>
      </w:pPr>
      <w:r>
        <w:rPr>
          <w:rFonts w:ascii="宋体" w:eastAsia="宋体" w:hAnsi="宋体" w:hint="eastAsia"/>
          <w:b/>
          <w:sz w:val="24"/>
        </w:rPr>
        <w:t>5.2.1</w:t>
      </w:r>
      <w:r w:rsidR="001E75D6">
        <w:rPr>
          <w:rFonts w:ascii="宋体" w:eastAsia="宋体" w:hAnsi="宋体" w:hint="eastAsia"/>
          <w:b/>
          <w:sz w:val="24"/>
        </w:rPr>
        <w:t>模型的建立</w:t>
      </w:r>
    </w:p>
    <w:p w:rsidR="00287CC5" w:rsidRDefault="00287CC5" w:rsidP="00480DB0">
      <w:pPr>
        <w:spacing w:line="380" w:lineRule="exact"/>
        <w:ind w:firstLineChars="200" w:firstLine="480"/>
        <w:rPr>
          <w:rFonts w:ascii="宋体" w:eastAsia="宋体" w:hAnsi="宋体"/>
          <w:sz w:val="24"/>
          <w:szCs w:val="24"/>
        </w:rPr>
      </w:pPr>
      <w:r>
        <w:rPr>
          <w:rFonts w:ascii="宋体" w:eastAsia="宋体" w:hAnsi="宋体" w:hint="eastAsia"/>
          <w:sz w:val="24"/>
          <w:szCs w:val="24"/>
        </w:rPr>
        <w:t>由题的条件目知，可以将正方形的托盘划分为256*256个小方格，其中每一</w:t>
      </w:r>
      <w:r>
        <w:rPr>
          <w:rFonts w:ascii="宋体" w:eastAsia="宋体" w:hAnsi="宋体" w:hint="eastAsia"/>
          <w:sz w:val="24"/>
          <w:szCs w:val="24"/>
        </w:rPr>
        <w:lastRenderedPageBreak/>
        <w:t>个小方格的长度为0.390625mm</w:t>
      </w:r>
      <w:r w:rsidR="001E75D6">
        <w:rPr>
          <w:rFonts w:ascii="宋体" w:eastAsia="宋体" w:hAnsi="宋体" w:hint="eastAsia"/>
          <w:sz w:val="24"/>
          <w:szCs w:val="24"/>
        </w:rPr>
        <w:t>。因为每一个小方格的边长足够小，因此可以将连续的图像离散化。又因托盘上介质</w:t>
      </w:r>
      <w:r>
        <w:rPr>
          <w:rFonts w:ascii="宋体" w:eastAsia="宋体" w:hAnsi="宋体" w:hint="eastAsia"/>
          <w:sz w:val="24"/>
          <w:szCs w:val="24"/>
        </w:rPr>
        <w:t>的吸收率不同，故这256*256个小方格内各有一个不同</w:t>
      </w:r>
      <w:r w:rsidR="001E75D6">
        <w:rPr>
          <w:rFonts w:ascii="宋体" w:eastAsia="宋体" w:hAnsi="宋体" w:hint="eastAsia"/>
          <w:sz w:val="24"/>
          <w:szCs w:val="24"/>
        </w:rPr>
        <w:t>或者相同的吸收率。正如附件二所示。每一</w:t>
      </w:r>
      <w:r>
        <w:rPr>
          <w:rFonts w:ascii="宋体" w:eastAsia="宋体" w:hAnsi="宋体" w:hint="eastAsia"/>
          <w:sz w:val="24"/>
          <w:szCs w:val="24"/>
        </w:rPr>
        <w:t>的射线因为其位置和角度的不同，其穿过的小方格的位置和个数也不尽相同。因此损耗的能量也不同。但是由上式知X射线所损耗的能量和吸收率之和成比例关系。此处定义一个衰减折算因子</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ij</m:t>
            </m:r>
          </m:sub>
        </m:sSub>
      </m:oMath>
      <w:r>
        <w:rPr>
          <w:rFonts w:ascii="宋体" w:eastAsia="宋体" w:hAnsi="宋体" w:hint="eastAsia"/>
          <w:sz w:val="24"/>
          <w:szCs w:val="24"/>
        </w:rPr>
        <w:t>。矩阵</w:t>
      </w:r>
      <m:oMath>
        <m:r>
          <m:rPr>
            <m:sty m:val="p"/>
          </m:rPr>
          <w:rPr>
            <w:rFonts w:ascii="Cambria Math" w:eastAsia="宋体" w:hAnsi="Cambria Math" w:hint="eastAsia"/>
            <w:sz w:val="24"/>
            <w:szCs w:val="24"/>
          </w:rPr>
          <m:t>A</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e>
          <m:sub>
            <m:r>
              <w:rPr>
                <w:rFonts w:ascii="Cambria Math" w:eastAsia="宋体" w:hAnsi="Cambria Math"/>
                <w:sz w:val="24"/>
                <w:szCs w:val="24"/>
              </w:rPr>
              <m:t>256*256</m:t>
            </m:r>
          </m:sub>
        </m:sSub>
      </m:oMath>
      <w:r>
        <w:rPr>
          <w:rFonts w:ascii="宋体" w:eastAsia="宋体" w:hAnsi="宋体" w:hint="eastAsia"/>
          <w:sz w:val="24"/>
          <w:szCs w:val="24"/>
        </w:rPr>
        <w:t>即为该正方形托盘上的衰减折算矩阵。</w:t>
      </w:r>
    </w:p>
    <w:p w:rsidR="00287CC5" w:rsidRDefault="00287CC5" w:rsidP="00480DB0">
      <w:pPr>
        <w:spacing w:line="380" w:lineRule="exact"/>
        <w:ind w:firstLineChars="200" w:firstLine="480"/>
        <w:rPr>
          <w:rFonts w:ascii="宋体" w:eastAsia="宋体" w:hAnsi="宋体"/>
          <w:sz w:val="24"/>
          <w:szCs w:val="24"/>
        </w:rPr>
      </w:pPr>
      <w:r>
        <w:rPr>
          <w:rFonts w:ascii="宋体" w:eastAsia="宋体" w:hAnsi="宋体" w:hint="eastAsia"/>
          <w:sz w:val="24"/>
          <w:szCs w:val="24"/>
        </w:rPr>
        <w:t>X射线穿过每一个小方格时，我们所考虑的是X射线穿过了哪些小方格，而忽略</w:t>
      </w:r>
      <w:r w:rsidRPr="00FB79F3">
        <w:rPr>
          <w:rFonts w:ascii="宋体" w:eastAsia="宋体" w:hAnsi="宋体" w:hint="eastAsia"/>
          <w:color w:val="FF0000"/>
          <w:sz w:val="24"/>
          <w:szCs w:val="24"/>
        </w:rPr>
        <w:t>了</w:t>
      </w:r>
      <w:r>
        <w:rPr>
          <w:rFonts w:ascii="宋体" w:eastAsia="宋体" w:hAnsi="宋体" w:hint="eastAsia"/>
          <w:sz w:val="24"/>
          <w:szCs w:val="24"/>
        </w:rPr>
        <w:t>X射线穿过的小方格的距离的长短来简化运算。</w:t>
      </w:r>
    </w:p>
    <w:p w:rsidR="00287CC5" w:rsidRDefault="00287CC5" w:rsidP="00287CC5">
      <w:pPr>
        <w:jc w:val="center"/>
        <w:rPr>
          <w:rFonts w:ascii="宋体" w:eastAsia="宋体" w:hAnsi="宋体"/>
          <w:sz w:val="24"/>
          <w:szCs w:val="24"/>
        </w:rPr>
      </w:pPr>
      <w:r>
        <w:rPr>
          <w:rFonts w:ascii="宋体" w:eastAsia="宋体" w:hAnsi="宋体"/>
          <w:sz w:val="24"/>
          <w:szCs w:val="24"/>
        </w:rPr>
        <w:object w:dxaOrig="15181" w:dyaOrig="14535">
          <v:shape id="_x0000_i1026" type="#_x0000_t75" style="width:292.75pt;height:280.55pt" o:ole="">
            <v:imagedata r:id="rId15" o:title=""/>
          </v:shape>
          <o:OLEObject Type="Embed" ProgID="Visio.Drawing.15" ShapeID="_x0000_i1026" DrawAspect="Content" ObjectID="_1581782311" r:id="rId16"/>
        </w:object>
      </w:r>
    </w:p>
    <w:p w:rsidR="00287CC5" w:rsidRPr="00480DB0" w:rsidRDefault="00287CC5" w:rsidP="00287CC5">
      <w:pPr>
        <w:jc w:val="center"/>
        <w:rPr>
          <w:rFonts w:ascii="楷体" w:eastAsia="楷体" w:hAnsi="楷体"/>
          <w:sz w:val="24"/>
          <w:szCs w:val="24"/>
        </w:rPr>
      </w:pPr>
      <w:r w:rsidRPr="00480DB0">
        <w:rPr>
          <w:rFonts w:ascii="楷体" w:eastAsia="楷体" w:hAnsi="楷体" w:hint="eastAsia"/>
          <w:sz w:val="24"/>
          <w:szCs w:val="24"/>
        </w:rPr>
        <w:t>图</w:t>
      </w:r>
      <w:r w:rsidR="009E3A07" w:rsidRPr="00480DB0">
        <w:rPr>
          <w:rFonts w:ascii="楷体" w:eastAsia="楷体" w:hAnsi="楷体" w:hint="eastAsia"/>
          <w:sz w:val="24"/>
          <w:szCs w:val="24"/>
        </w:rPr>
        <w:t>5.2.1物体小方格的划分</w:t>
      </w:r>
    </w:p>
    <w:p w:rsidR="00287CC5" w:rsidRDefault="00287CC5" w:rsidP="00A547A0">
      <w:pPr>
        <w:spacing w:line="380" w:lineRule="exact"/>
        <w:ind w:firstLineChars="250" w:firstLine="600"/>
        <w:rPr>
          <w:rFonts w:ascii="宋体" w:eastAsia="宋体" w:hAnsi="宋体"/>
          <w:sz w:val="24"/>
          <w:szCs w:val="24"/>
        </w:rPr>
      </w:pPr>
      <w:r>
        <w:rPr>
          <w:rFonts w:ascii="宋体" w:eastAsia="宋体" w:hAnsi="宋体" w:hint="eastAsia"/>
          <w:sz w:val="24"/>
          <w:szCs w:val="24"/>
        </w:rPr>
        <w:t>如图</w:t>
      </w:r>
      <w:r w:rsidR="00480DB0">
        <w:rPr>
          <w:rFonts w:ascii="宋体" w:eastAsia="宋体" w:hAnsi="宋体" w:hint="eastAsia"/>
          <w:sz w:val="24"/>
          <w:szCs w:val="24"/>
        </w:rPr>
        <w:t>5</w:t>
      </w:r>
      <w:r w:rsidR="00480DB0">
        <w:rPr>
          <w:rFonts w:ascii="宋体" w:eastAsia="宋体" w:hAnsi="宋体"/>
          <w:sz w:val="24"/>
          <w:szCs w:val="24"/>
        </w:rPr>
        <w:t>.2.1</w:t>
      </w:r>
      <w:r>
        <w:rPr>
          <w:rFonts w:ascii="宋体" w:eastAsia="宋体" w:hAnsi="宋体" w:hint="eastAsia"/>
          <w:sz w:val="24"/>
          <w:szCs w:val="24"/>
        </w:rPr>
        <w:t>所示，X射线一共有</w:t>
      </w:r>
      <m:oMath>
        <m:r>
          <w:rPr>
            <w:rFonts w:ascii="Cambria Math" w:eastAsia="宋体" w:hAnsi="Cambria Math"/>
            <w:sz w:val="24"/>
            <w:szCs w:val="24"/>
          </w:rPr>
          <m:t>k=1,2,3,⋯,512</m:t>
        </m:r>
      </m:oMath>
      <w:r>
        <w:rPr>
          <w:rFonts w:ascii="宋体" w:eastAsia="宋体" w:hAnsi="宋体" w:hint="eastAsia"/>
          <w:sz w:val="24"/>
          <w:szCs w:val="24"/>
        </w:rPr>
        <w:t>根。射线一共旋转了</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MS Gothic" w:eastAsia="MS Gothic" w:hAnsi="MS Gothic" w:cs="MS Gothic" w:hint="eastAsia"/>
                <w:sz w:val="24"/>
                <w:szCs w:val="24"/>
              </w:rPr>
              <m:t>h</m:t>
            </m:r>
          </m:sub>
        </m:sSub>
        <m:r>
          <w:rPr>
            <w:rFonts w:ascii="Cambria Math" w:eastAsia="宋体" w:hAnsi="Cambria Math"/>
            <w:sz w:val="24"/>
            <w:szCs w:val="24"/>
          </w:rPr>
          <m:t>,h=</m:t>
        </m:r>
        <m:r>
          <w:rPr>
            <w:rFonts w:ascii="Cambria Math" w:eastAsia="宋体" w:hAnsi="Cambria Math"/>
            <w:sz w:val="24"/>
            <w:szCs w:val="24"/>
          </w:rPr>
          <m:t>1,2,⋯180</m:t>
        </m:r>
      </m:oMath>
      <w:r>
        <w:rPr>
          <w:rFonts w:ascii="宋体" w:eastAsia="宋体" w:hAnsi="宋体" w:hint="eastAsia"/>
          <w:sz w:val="24"/>
          <w:szCs w:val="24"/>
        </w:rPr>
        <w:t>次，对每一个根不同的射线以及不同的角度，记为</w:t>
      </w: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kh</m:t>
            </m:r>
          </m:sub>
        </m:sSub>
      </m:oMath>
      <w:r>
        <w:rPr>
          <w:rFonts w:ascii="宋体"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B=</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kh</m:t>
                </m:r>
              </m:sub>
            </m:sSub>
            <m:r>
              <w:rPr>
                <w:rFonts w:ascii="Cambria Math" w:eastAsia="宋体" w:hAnsi="Cambria Math"/>
                <w:sz w:val="24"/>
                <w:szCs w:val="24"/>
              </w:rPr>
              <m:t>)</m:t>
            </m:r>
          </m:e>
          <m:sub>
            <m:r>
              <w:rPr>
                <w:rFonts w:ascii="Cambria Math" w:eastAsia="宋体" w:hAnsi="Cambria Math"/>
                <w:sz w:val="24"/>
                <w:szCs w:val="24"/>
              </w:rPr>
              <m:t>512*180</m:t>
            </m:r>
          </m:sub>
        </m:sSub>
      </m:oMath>
      <w:r>
        <w:rPr>
          <w:rFonts w:ascii="宋体" w:eastAsia="宋体" w:hAnsi="宋体" w:hint="eastAsia"/>
          <w:sz w:val="24"/>
          <w:szCs w:val="24"/>
        </w:rPr>
        <w:t>表示射线的总数。对每一个</w:t>
      </w:r>
      <m:oMath>
        <m:sSub>
          <m:sSubPr>
            <m:ctrlPr>
              <w:rPr>
                <w:rFonts w:ascii="Cambria Math" w:eastAsia="宋体" w:hAnsi="Cambria Math"/>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kh</m:t>
            </m:r>
          </m:sub>
        </m:sSub>
        <m:r>
          <w:rPr>
            <w:rFonts w:ascii="Cambria Math" w:eastAsia="宋体" w:hAnsi="Cambria Math"/>
            <w:sz w:val="24"/>
            <w:szCs w:val="24"/>
          </w:rPr>
          <m:t xml:space="preserve"> k=1,2,3,⋯,512, </m:t>
        </m:r>
        <m:r>
          <w:rPr>
            <w:rFonts w:ascii="Cambria Math" w:eastAsia="宋体" w:hAnsi="Cambria Math"/>
            <w:sz w:val="24"/>
            <w:szCs w:val="24"/>
          </w:rPr>
          <m:t>h=</m:t>
        </m:r>
        <m:r>
          <w:rPr>
            <w:rFonts w:ascii="Cambria Math" w:eastAsia="宋体" w:hAnsi="Cambria Math"/>
            <w:sz w:val="24"/>
            <w:szCs w:val="24"/>
          </w:rPr>
          <m:t>1,2,⋯180</m:t>
        </m:r>
      </m:oMath>
      <w:r>
        <w:rPr>
          <w:rFonts w:ascii="宋体" w:eastAsia="宋体" w:hAnsi="宋体" w:hint="eastAsia"/>
          <w:sz w:val="24"/>
          <w:szCs w:val="24"/>
        </w:rPr>
        <w:t>。其穿过的小方格的矩形所构成的集合为</w:t>
      </w:r>
      <m:oMath>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r>
          <m:rPr>
            <m:sty m:val="p"/>
          </m:rPr>
          <w:rPr>
            <w:rFonts w:ascii="Cambria Math" w:eastAsia="宋体" w:hAnsi="Cambria Math" w:hint="eastAsia"/>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(i,j)</m:t>
            </m:r>
          </m:e>
        </m:d>
        <m:r>
          <w:rPr>
            <w:rFonts w:ascii="Cambria Math" w:eastAsia="宋体" w:hAnsi="Cambria Math"/>
            <w:sz w:val="24"/>
            <w:szCs w:val="24"/>
          </w:rPr>
          <m:t xml:space="preserve"> i,j≤256</m:t>
        </m:r>
      </m:oMath>
      <w:r>
        <w:rPr>
          <w:rFonts w:ascii="宋体" w:eastAsia="宋体" w:hAnsi="宋体" w:hint="eastAsia"/>
          <w:sz w:val="24"/>
          <w:szCs w:val="24"/>
        </w:rPr>
        <w:t>.</w:t>
      </w:r>
    </w:p>
    <w:p w:rsidR="00287CC5" w:rsidRPr="00E179C9"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因此X射线的衰减方程为：</w:t>
      </w:r>
      <w:r>
        <w:rPr>
          <w:rFonts w:ascii="宋体" w:eastAsia="宋体" w:hAnsi="宋体"/>
          <w:sz w:val="24"/>
          <w:szCs w:val="24"/>
        </w:rPr>
        <w:br/>
      </w:r>
      <m:oMathPara>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kh</m:t>
              </m:r>
            </m:sub>
          </m:sSub>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(i,j)ϵ</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e>
          </m:nary>
        </m:oMath>
      </m:oMathPara>
    </w:p>
    <w:p w:rsidR="00287CC5" w:rsidRDefault="00287CC5" w:rsidP="00480DB0">
      <w:pPr>
        <w:ind w:firstLineChars="200" w:firstLine="480"/>
        <w:rPr>
          <w:rFonts w:ascii="宋体" w:eastAsia="宋体" w:hAnsi="宋体"/>
          <w:sz w:val="24"/>
          <w:szCs w:val="24"/>
        </w:rPr>
      </w:pPr>
      <w:r>
        <w:rPr>
          <w:rFonts w:ascii="宋体" w:eastAsia="宋体" w:hAnsi="宋体" w:hint="eastAsia"/>
          <w:sz w:val="24"/>
          <w:szCs w:val="24"/>
        </w:rPr>
        <w:t>其中</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kh</m:t>
            </m:r>
          </m:sub>
        </m:sSub>
      </m:oMath>
      <w:r>
        <w:rPr>
          <w:rFonts w:ascii="宋体" w:eastAsia="宋体" w:hAnsi="宋体" w:hint="eastAsia"/>
          <w:sz w:val="24"/>
          <w:szCs w:val="24"/>
        </w:rPr>
        <w:t>表示第</w:t>
      </w:r>
      <m:oMath>
        <m:r>
          <w:rPr>
            <w:rFonts w:ascii="Cambria Math" w:eastAsia="宋体" w:hAnsi="Cambria Math"/>
            <w:sz w:val="24"/>
            <w:szCs w:val="24"/>
          </w:rPr>
          <m:t>k</m:t>
        </m:r>
      </m:oMath>
      <w:r>
        <w:rPr>
          <w:rFonts w:ascii="宋体" w:eastAsia="宋体" w:hAnsi="宋体" w:hint="eastAsia"/>
          <w:sz w:val="24"/>
          <w:szCs w:val="24"/>
        </w:rPr>
        <w:t>根X射线，旋转了</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MS Gothic" w:eastAsia="MS Gothic" w:hAnsi="MS Gothic" w:cs="MS Gothic" w:hint="eastAsia"/>
                <w:sz w:val="24"/>
                <w:szCs w:val="24"/>
              </w:rPr>
              <m:t>h</m:t>
            </m:r>
          </m:sub>
        </m:sSub>
      </m:oMath>
      <w:r>
        <w:rPr>
          <w:rFonts w:ascii="宋体" w:eastAsia="宋体" w:hAnsi="宋体" w:hint="eastAsia"/>
          <w:sz w:val="24"/>
          <w:szCs w:val="24"/>
        </w:rPr>
        <w:t>°所衰减的能量为射线总共穿过的小方格的衰减折算因子的总和。</w:t>
      </w:r>
    </w:p>
    <w:p w:rsidR="00287CC5" w:rsidRPr="005B2B6A" w:rsidRDefault="005B2B6A" w:rsidP="00480DB0">
      <w:pPr>
        <w:spacing w:beforeLines="100" w:before="312" w:afterLines="50" w:after="156"/>
        <w:rPr>
          <w:rFonts w:ascii="宋体" w:eastAsia="宋体" w:hAnsi="宋体"/>
          <w:b/>
          <w:sz w:val="24"/>
        </w:rPr>
      </w:pPr>
      <w:r w:rsidRPr="005B2B6A">
        <w:rPr>
          <w:rFonts w:ascii="宋体" w:eastAsia="宋体" w:hAnsi="宋体" w:hint="eastAsia"/>
          <w:b/>
          <w:sz w:val="24"/>
        </w:rPr>
        <w:t>5.2.1</w:t>
      </w:r>
      <w:r w:rsidR="001E75D6">
        <w:rPr>
          <w:rFonts w:ascii="宋体" w:eastAsia="宋体" w:hAnsi="宋体" w:hint="eastAsia"/>
          <w:b/>
          <w:sz w:val="24"/>
        </w:rPr>
        <w:t>模型的求解分析</w:t>
      </w:r>
    </w:p>
    <w:p w:rsidR="00751642"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该</w:t>
      </w:r>
      <w:r w:rsidR="00A547A0">
        <w:rPr>
          <w:rFonts w:ascii="宋体" w:eastAsia="宋体" w:hAnsi="宋体" w:hint="eastAsia"/>
          <w:sz w:val="24"/>
          <w:szCs w:val="24"/>
        </w:rPr>
        <w:t>模型在求解中需要解决两个问题，其一是每一条射线穿过的小方格的位置</w:t>
      </w:r>
      <w:r>
        <w:rPr>
          <w:rFonts w:ascii="宋体" w:eastAsia="宋体" w:hAnsi="宋体" w:hint="eastAsia"/>
          <w:sz w:val="24"/>
          <w:szCs w:val="24"/>
        </w:rPr>
        <w:t>如何确定，其二是如何求解出每个小方格中的衰减折算因子。</w:t>
      </w:r>
    </w:p>
    <w:p w:rsidR="00A547A0" w:rsidRDefault="00A547A0" w:rsidP="00A547A0">
      <w:pPr>
        <w:spacing w:line="380" w:lineRule="exact"/>
        <w:ind w:firstLineChars="200" w:firstLine="480"/>
        <w:rPr>
          <w:rFonts w:ascii="宋体" w:eastAsia="宋体" w:hAnsi="宋体"/>
          <w:sz w:val="24"/>
          <w:szCs w:val="24"/>
        </w:rPr>
      </w:pPr>
    </w:p>
    <w:p w:rsidR="00287CC5" w:rsidRPr="00A547A0" w:rsidRDefault="00287CC5" w:rsidP="00A547A0">
      <w:pPr>
        <w:spacing w:line="380" w:lineRule="exact"/>
        <w:rPr>
          <w:rFonts w:ascii="宋体" w:eastAsia="宋体" w:hAnsi="宋体"/>
          <w:b/>
          <w:sz w:val="24"/>
          <w:szCs w:val="24"/>
        </w:rPr>
      </w:pPr>
      <w:r w:rsidRPr="00A547A0">
        <w:rPr>
          <w:rFonts w:ascii="宋体" w:eastAsia="宋体" w:hAnsi="宋体" w:hint="eastAsia"/>
          <w:b/>
          <w:sz w:val="24"/>
          <w:szCs w:val="24"/>
        </w:rPr>
        <w:t>ART重建算法(代数重建算法)</w:t>
      </w:r>
    </w:p>
    <w:p w:rsidR="00287CC5" w:rsidRPr="00FB74D1" w:rsidRDefault="00287CC5" w:rsidP="00A547A0">
      <w:pPr>
        <w:pStyle w:val="a4"/>
        <w:numPr>
          <w:ilvl w:val="0"/>
          <w:numId w:val="2"/>
        </w:numPr>
        <w:spacing w:line="380" w:lineRule="exact"/>
        <w:ind w:left="357" w:firstLineChars="0" w:hanging="357"/>
        <w:rPr>
          <w:rFonts w:ascii="宋体" w:eastAsia="宋体" w:hAnsi="宋体"/>
          <w:sz w:val="24"/>
          <w:szCs w:val="24"/>
        </w:rPr>
      </w:pPr>
      <w:r w:rsidRPr="00FB74D1">
        <w:rPr>
          <w:rFonts w:ascii="宋体" w:eastAsia="宋体" w:hAnsi="宋体" w:hint="eastAsia"/>
          <w:sz w:val="24"/>
          <w:szCs w:val="24"/>
        </w:rPr>
        <w:t xml:space="preserve">假定一个 </w:t>
      </w:r>
      <m:oMath>
        <m:r>
          <w:rPr>
            <w:rFonts w:ascii="Cambria Math" w:eastAsia="宋体" w:hAnsi="Cambria Math"/>
            <w:sz w:val="24"/>
            <w:szCs w:val="24"/>
          </w:rPr>
          <m:t>g(x,y)</m:t>
        </m:r>
      </m:oMath>
      <w:r w:rsidRPr="00FB74D1">
        <w:rPr>
          <w:rFonts w:ascii="宋体" w:eastAsia="宋体" w:hAnsi="宋体" w:hint="eastAsia"/>
          <w:sz w:val="24"/>
          <w:szCs w:val="24"/>
        </w:rPr>
        <w:t>称之为初始分布，一般</w:t>
      </w:r>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ij</m:t>
            </m:r>
          </m:sub>
          <m:sup>
            <m:r>
              <w:rPr>
                <w:rFonts w:ascii="Cambria Math" w:eastAsia="宋体" w:hAnsi="Cambria Math"/>
                <w:sz w:val="24"/>
                <w:szCs w:val="24"/>
              </w:rPr>
              <m:t>[0]</m:t>
            </m:r>
          </m:sup>
        </m:sSubSup>
      </m:oMath>
      <w:r w:rsidRPr="00FB74D1">
        <w:rPr>
          <w:rFonts w:ascii="宋体" w:eastAsia="宋体" w:hAnsi="宋体" w:hint="eastAsia"/>
          <w:sz w:val="24"/>
          <w:szCs w:val="24"/>
        </w:rPr>
        <w:t>等于常数或者零。因为从物理上可以知道，所有的像素均应该是一个正值，则在迭代中如果出现负数的情况时，应当将其重新赋值为0。</w:t>
      </w:r>
    </w:p>
    <w:p w:rsidR="00287CC5" w:rsidRDefault="00287CC5" w:rsidP="00A547A0">
      <w:pPr>
        <w:pStyle w:val="a4"/>
        <w:numPr>
          <w:ilvl w:val="0"/>
          <w:numId w:val="2"/>
        </w:numPr>
        <w:spacing w:line="380" w:lineRule="exact"/>
        <w:ind w:left="357" w:firstLineChars="0" w:hanging="357"/>
        <w:rPr>
          <w:rFonts w:ascii="宋体" w:eastAsia="宋体" w:hAnsi="宋体"/>
          <w:sz w:val="24"/>
          <w:szCs w:val="24"/>
        </w:rPr>
      </w:pPr>
      <w:r>
        <w:rPr>
          <w:rFonts w:ascii="宋体" w:eastAsia="宋体" w:hAnsi="宋体" w:hint="eastAsia"/>
          <w:sz w:val="24"/>
          <w:szCs w:val="24"/>
        </w:rPr>
        <w:t>修正方法：首先将二维的</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ij</m:t>
            </m:r>
          </m:sub>
        </m:sSub>
      </m:oMath>
      <w:r>
        <w:rPr>
          <w:rFonts w:ascii="宋体" w:eastAsia="宋体" w:hAnsi="宋体" w:hint="eastAsia"/>
          <w:sz w:val="24"/>
          <w:szCs w:val="24"/>
        </w:rPr>
        <w:t>按照如上所述化为一维函数</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l</m:t>
            </m:r>
          </m:sub>
        </m:sSub>
      </m:oMath>
      <w:r>
        <w:rPr>
          <w:rFonts w:ascii="宋体" w:eastAsia="宋体" w:hAnsi="宋体" w:hint="eastAsia"/>
          <w:sz w:val="24"/>
          <w:szCs w:val="24"/>
        </w:rPr>
        <w:t>,对每一条射线从</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l</m:t>
            </m:r>
          </m:sub>
        </m:sSub>
      </m:oMath>
      <w:r>
        <w:rPr>
          <w:rFonts w:ascii="宋体" w:eastAsia="宋体" w:hAnsi="宋体" w:hint="eastAsia"/>
          <w:sz w:val="24"/>
          <w:szCs w:val="24"/>
        </w:rPr>
        <w:t>的第</w:t>
      </w:r>
      <m:oMath>
        <m:r>
          <w:rPr>
            <w:rFonts w:ascii="Cambria Math" w:eastAsia="宋体" w:hAnsi="Cambria Math"/>
            <w:sz w:val="24"/>
            <w:szCs w:val="24"/>
          </w:rPr>
          <m:t>q</m:t>
        </m:r>
      </m:oMath>
      <w:r>
        <w:rPr>
          <w:rFonts w:ascii="宋体" w:eastAsia="宋体" w:hAnsi="宋体" w:hint="eastAsia"/>
          <w:sz w:val="24"/>
          <w:szCs w:val="24"/>
        </w:rPr>
        <w:t>次迭代</w:t>
      </w:r>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l</m:t>
            </m:r>
          </m:sub>
          <m:sup>
            <m:r>
              <w:rPr>
                <w:rFonts w:ascii="Cambria Math" w:eastAsia="宋体" w:hAnsi="Cambria Math"/>
                <w:sz w:val="24"/>
                <w:szCs w:val="24"/>
              </w:rPr>
              <m:t>[q]</m:t>
            </m:r>
          </m:sup>
        </m:sSubSup>
      </m:oMath>
      <w:r>
        <w:rPr>
          <w:rFonts w:ascii="宋体" w:eastAsia="宋体" w:hAnsi="宋体" w:hint="eastAsia"/>
          <w:sz w:val="24"/>
          <w:szCs w:val="24"/>
        </w:rPr>
        <w:t>算出的投影</w:t>
      </w:r>
      <m:oMath>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r>
              <w:rPr>
                <w:rFonts w:ascii="Cambria Math" w:eastAsia="宋体" w:hAnsi="Cambria Math"/>
                <w:sz w:val="24"/>
                <w:szCs w:val="24"/>
              </w:rPr>
              <m:t>(R)</m:t>
            </m:r>
          </m:e>
          <m:sup>
            <m:r>
              <w:rPr>
                <w:rFonts w:ascii="Cambria Math" w:eastAsia="宋体" w:hAnsi="Cambria Math"/>
                <w:sz w:val="24"/>
                <w:szCs w:val="24"/>
              </w:rPr>
              <m:t>[q]</m:t>
            </m:r>
          </m:sup>
        </m:sSup>
      </m:oMath>
      <w:r>
        <w:rPr>
          <w:rFonts w:ascii="宋体" w:eastAsia="宋体" w:hAnsi="宋体" w:hint="eastAsia"/>
          <w:sz w:val="24"/>
          <w:szCs w:val="24"/>
        </w:rPr>
        <w:t>为</w:t>
      </w:r>
    </w:p>
    <w:p w:rsidR="00287CC5" w:rsidRPr="00060A64" w:rsidRDefault="008F4ACC" w:rsidP="00287CC5">
      <w:pPr>
        <w:pStyle w:val="a4"/>
        <w:ind w:left="360" w:firstLineChars="0" w:firstLine="0"/>
        <w:rPr>
          <w:rFonts w:ascii="宋体" w:eastAsia="宋体" w:hAnsi="宋体"/>
          <w:sz w:val="24"/>
          <w:szCs w:val="24"/>
        </w:rPr>
      </w:pPr>
      <m:oMathPara>
        <m:oMath>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r>
                <w:rPr>
                  <w:rFonts w:ascii="Cambria Math" w:eastAsia="宋体" w:hAnsi="Cambria Math"/>
                  <w:sz w:val="24"/>
                  <w:szCs w:val="24"/>
                </w:rPr>
                <m:t>(R)</m:t>
              </m:r>
            </m:e>
            <m:sup>
              <m:r>
                <w:rPr>
                  <w:rFonts w:ascii="Cambria Math" w:eastAsia="宋体" w:hAnsi="Cambria Math"/>
                  <w:sz w:val="24"/>
                  <w:szCs w:val="24"/>
                </w:rPr>
                <m:t>[q]</m:t>
              </m:r>
            </m:sup>
          </m:sSup>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1</m:t>
              </m:r>
            </m:sub>
            <m:sup>
              <m:r>
                <w:rPr>
                  <w:rFonts w:ascii="Cambria Math" w:eastAsia="宋体" w:hAnsi="Cambria Math"/>
                  <w:sz w:val="24"/>
                  <w:szCs w:val="24"/>
                </w:rPr>
                <m:t>l</m:t>
              </m:r>
            </m:sup>
            <m:e>
              <m:sSub>
                <m:sSubPr>
                  <m:ctrlPr>
                    <w:rPr>
                      <w:rFonts w:ascii="Cambria Math" w:eastAsia="宋体" w:hAnsi="Cambria Math"/>
                      <w:i/>
                      <w:sz w:val="24"/>
                      <w:szCs w:val="24"/>
                    </w:rPr>
                  </m:ctrlPr>
                </m:sSubPr>
                <m:e>
                  <m:r>
                    <w:rPr>
                      <w:rFonts w:ascii="Cambria Math" w:eastAsia="宋体" w:hAnsi="Cambria Math"/>
                      <w:sz w:val="24"/>
                      <w:szCs w:val="24"/>
                    </w:rPr>
                    <m:t>ω</m:t>
                  </m:r>
                </m:e>
                <m:sub>
                  <m:r>
                    <w:rPr>
                      <w:rFonts w:ascii="Cambria Math" w:eastAsia="宋体" w:hAnsi="Cambria Math"/>
                      <w:sz w:val="24"/>
                      <w:szCs w:val="24"/>
                    </w:rPr>
                    <m:t>l</m:t>
                  </m:r>
                </m:sub>
              </m:sSub>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l</m:t>
                  </m:r>
                </m:sub>
                <m:sup>
                  <m:r>
                    <w:rPr>
                      <w:rFonts w:ascii="Cambria Math" w:eastAsia="宋体" w:hAnsi="Cambria Math"/>
                      <w:sz w:val="24"/>
                      <w:szCs w:val="24"/>
                    </w:rPr>
                    <m:t>[q]</m:t>
                  </m:r>
                </m:sup>
              </m:sSubSup>
            </m:e>
          </m:nary>
        </m:oMath>
      </m:oMathPara>
    </w:p>
    <w:p w:rsidR="00287CC5" w:rsidRDefault="00287CC5" w:rsidP="00287CC5">
      <w:pPr>
        <w:pStyle w:val="a4"/>
        <w:ind w:left="360" w:firstLineChars="0" w:firstLine="0"/>
        <w:rPr>
          <w:rFonts w:ascii="宋体" w:eastAsia="宋体" w:hAnsi="宋体"/>
          <w:sz w:val="24"/>
          <w:szCs w:val="24"/>
        </w:rPr>
      </w:pPr>
      <w:r>
        <w:rPr>
          <w:rFonts w:ascii="宋体" w:eastAsia="宋体" w:hAnsi="宋体" w:hint="eastAsia"/>
          <w:sz w:val="24"/>
          <w:szCs w:val="24"/>
        </w:rPr>
        <w:t>迭代公式为：</w:t>
      </w:r>
    </w:p>
    <w:p w:rsidR="00287CC5" w:rsidRPr="00060A64" w:rsidRDefault="008F4ACC" w:rsidP="00287CC5">
      <w:pPr>
        <w:pStyle w:val="a4"/>
        <w:ind w:left="36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l</m:t>
              </m:r>
            </m:sub>
            <m:sup>
              <m:r>
                <w:rPr>
                  <w:rFonts w:ascii="Cambria Math" w:eastAsia="宋体" w:hAnsi="Cambria Math"/>
                  <w:sz w:val="24"/>
                  <w:szCs w:val="24"/>
                </w:rPr>
                <m:t>[q</m:t>
              </m:r>
              <m:r>
                <w:rPr>
                  <w:rFonts w:ascii="Cambria Math" w:eastAsia="宋体" w:hAnsi="Cambria Math" w:hint="eastAsia"/>
                  <w:sz w:val="24"/>
                  <w:szCs w:val="24"/>
                </w:rPr>
                <m:t>+1</m:t>
              </m:r>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l</m:t>
              </m:r>
            </m:sub>
            <m:sup>
              <m:r>
                <w:rPr>
                  <w:rFonts w:ascii="Cambria Math" w:eastAsia="宋体" w:hAnsi="Cambria Math"/>
                  <w:sz w:val="24"/>
                  <w:szCs w:val="24"/>
                </w:rPr>
                <m:t>[q]</m:t>
              </m:r>
            </m:sup>
          </m:sSubSup>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R</m:t>
                  </m:r>
                </m:e>
              </m:d>
              <m:r>
                <w:rPr>
                  <w:rFonts w:ascii="微软雅黑" w:eastAsia="微软雅黑" w:hAnsi="微软雅黑" w:cs="微软雅黑" w:hint="eastAsia"/>
                  <w:sz w:val="24"/>
                  <w:szCs w:val="24"/>
                </w:rPr>
                <m:t>-</m:t>
              </m:r>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r>
                    <w:rPr>
                      <w:rFonts w:ascii="Cambria Math" w:eastAsia="宋体" w:hAnsi="Cambria Math"/>
                      <w:sz w:val="24"/>
                      <w:szCs w:val="24"/>
                    </w:rPr>
                    <m:t>(R)</m:t>
                  </m:r>
                </m:e>
                <m:sup>
                  <m:r>
                    <w:rPr>
                      <w:rFonts w:ascii="Cambria Math" w:eastAsia="宋体" w:hAnsi="Cambria Math"/>
                      <w:sz w:val="24"/>
                      <w:szCs w:val="24"/>
                    </w:rPr>
                    <m:t>[q]</m:t>
                  </m:r>
                </m:sup>
              </m:sSup>
            </m:num>
            <m:den>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ω</m:t>
                      </m:r>
                    </m:e>
                    <m:sub>
                      <m:r>
                        <w:rPr>
                          <w:rFonts w:ascii="Cambria Math" w:eastAsia="宋体" w:hAnsi="Cambria Math"/>
                          <w:sz w:val="24"/>
                          <w:szCs w:val="24"/>
                        </w:rPr>
                        <m:t>l</m:t>
                      </m:r>
                    </m:sub>
                  </m:sSub>
                </m:e>
              </m:nary>
            </m:den>
          </m:f>
          <m:r>
            <w:rPr>
              <w:rFonts w:ascii="Cambria Math" w:eastAsia="宋体" w:hAnsi="Cambria Math"/>
              <w:sz w:val="24"/>
              <w:szCs w:val="24"/>
            </w:rPr>
            <m:t>∙λ</m:t>
          </m:r>
        </m:oMath>
      </m:oMathPara>
    </w:p>
    <w:p w:rsidR="00287CC5" w:rsidRPr="00060A64" w:rsidRDefault="00287CC5" w:rsidP="00287CC5">
      <w:pPr>
        <w:pStyle w:val="a4"/>
        <w:ind w:left="360" w:firstLineChars="0" w:firstLine="0"/>
        <w:rPr>
          <w:rFonts w:ascii="宋体" w:eastAsia="宋体" w:hAnsi="宋体"/>
          <w:sz w:val="24"/>
          <w:szCs w:val="24"/>
        </w:rPr>
      </w:pPr>
      <w:r>
        <w:rPr>
          <w:rFonts w:ascii="宋体" w:eastAsia="宋体" w:hAnsi="宋体" w:hint="eastAsia"/>
          <w:sz w:val="24"/>
          <w:szCs w:val="24"/>
        </w:rPr>
        <w:t>或者：</w:t>
      </w:r>
      <w:r>
        <w:rPr>
          <w:rFonts w:ascii="宋体" w:eastAsia="宋体" w:hAnsi="宋体"/>
          <w:sz w:val="24"/>
          <w:szCs w:val="24"/>
        </w:rPr>
        <w:br/>
      </w: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l</m:t>
              </m:r>
            </m:sub>
            <m:sup>
              <m:r>
                <w:rPr>
                  <w:rFonts w:ascii="Cambria Math" w:eastAsia="宋体" w:hAnsi="Cambria Math"/>
                  <w:sz w:val="24"/>
                  <w:szCs w:val="24"/>
                </w:rPr>
                <m:t>[q</m:t>
              </m:r>
              <m:r>
                <w:rPr>
                  <w:rFonts w:ascii="Cambria Math" w:eastAsia="宋体" w:hAnsi="Cambria Math" w:hint="eastAsia"/>
                  <w:sz w:val="24"/>
                  <w:szCs w:val="24"/>
                </w:rPr>
                <m:t>+1</m:t>
              </m:r>
              <m:r>
                <w:rPr>
                  <w:rFonts w:ascii="Cambria Math" w:eastAsia="宋体" w:hAnsi="Cambria Math"/>
                  <w:sz w:val="24"/>
                  <w:szCs w:val="24"/>
                </w:rPr>
                <m:t>]</m:t>
              </m:r>
            </m:sup>
          </m:sSubSup>
          <m:r>
            <m:rPr>
              <m:sty m:val="p"/>
            </m:rP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l</m:t>
              </m:r>
            </m:sub>
            <m:sup>
              <m:r>
                <w:rPr>
                  <w:rFonts w:ascii="Cambria Math" w:eastAsia="宋体" w:hAnsi="Cambria Math"/>
                  <w:sz w:val="24"/>
                  <w:szCs w:val="24"/>
                </w:rPr>
                <m:t>[q]</m:t>
              </m:r>
            </m:sup>
          </m:sSubSup>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R</m:t>
                  </m:r>
                </m:e>
              </m:d>
            </m:num>
            <m:den>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r>
                    <w:rPr>
                      <w:rFonts w:ascii="Cambria Math" w:eastAsia="宋体" w:hAnsi="Cambria Math"/>
                      <w:sz w:val="24"/>
                      <w:szCs w:val="24"/>
                    </w:rPr>
                    <m:t>(R)</m:t>
                  </m:r>
                </m:e>
                <m:sup>
                  <m:r>
                    <w:rPr>
                      <w:rFonts w:ascii="Cambria Math" w:eastAsia="宋体" w:hAnsi="Cambria Math"/>
                      <w:sz w:val="24"/>
                      <w:szCs w:val="24"/>
                    </w:rPr>
                    <m:t>[q]</m:t>
                  </m:r>
                </m:sup>
              </m:sSup>
            </m:den>
          </m:f>
          <m:r>
            <w:rPr>
              <w:rFonts w:ascii="Cambria Math" w:eastAsia="宋体" w:hAnsi="Cambria Math"/>
              <w:sz w:val="24"/>
              <w:szCs w:val="24"/>
            </w:rPr>
            <m:t>∙λ</m:t>
          </m:r>
        </m:oMath>
      </m:oMathPara>
    </w:p>
    <w:p w:rsidR="00287CC5" w:rsidRDefault="00287CC5" w:rsidP="00A547A0">
      <w:pPr>
        <w:pStyle w:val="a4"/>
        <w:spacing w:line="380" w:lineRule="exact"/>
        <w:ind w:left="360" w:firstLineChars="0" w:firstLine="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R</m:t>
            </m:r>
          </m:e>
        </m:d>
      </m:oMath>
      <w:r>
        <w:rPr>
          <w:rFonts w:ascii="宋体" w:eastAsia="宋体" w:hAnsi="宋体" w:hint="eastAsia"/>
          <w:sz w:val="24"/>
          <w:szCs w:val="24"/>
        </w:rPr>
        <w:t>为测量值，</w:t>
      </w:r>
      <m:oMath>
        <m:r>
          <w:rPr>
            <w:rFonts w:ascii="Cambria Math" w:eastAsia="宋体" w:hAnsi="Cambria Math"/>
            <w:sz w:val="24"/>
            <w:szCs w:val="24"/>
          </w:rPr>
          <m:t>λ</m:t>
        </m:r>
      </m:oMath>
      <w:r>
        <w:rPr>
          <w:rFonts w:ascii="宋体" w:eastAsia="宋体" w:hAnsi="宋体" w:hint="eastAsia"/>
          <w:sz w:val="24"/>
          <w:szCs w:val="24"/>
        </w:rPr>
        <w:t>为松弛迭代因子</w:t>
      </w:r>
      <m:oMath>
        <m:r>
          <m:rPr>
            <m:sty m:val="p"/>
          </m:rPr>
          <w:rPr>
            <w:rFonts w:ascii="Cambria Math" w:eastAsia="宋体" w:hAnsi="Cambria Math" w:hint="eastAsia"/>
            <w:sz w:val="24"/>
            <w:szCs w:val="24"/>
          </w:rPr>
          <m:t>0</m:t>
        </m:r>
        <m:r>
          <m:rPr>
            <m:sty m:val="p"/>
          </m:rPr>
          <w:rPr>
            <w:rFonts w:ascii="Cambria Math" w:eastAsia="宋体" w:hAnsi="Cambria Math"/>
            <w:sz w:val="24"/>
            <w:szCs w:val="24"/>
          </w:rPr>
          <m:t>≤λ≤</m:t>
        </m:r>
        <m:r>
          <m:rPr>
            <m:sty m:val="p"/>
          </m:rPr>
          <w:rPr>
            <w:rFonts w:ascii="Cambria Math" w:eastAsia="宋体" w:hAnsi="Cambria Math" w:hint="eastAsia"/>
            <w:sz w:val="24"/>
            <w:szCs w:val="24"/>
          </w:rPr>
          <m:t>1</m:t>
        </m:r>
      </m:oMath>
      <w:r>
        <w:rPr>
          <w:rFonts w:ascii="宋体" w:eastAsia="宋体" w:hAnsi="宋体" w:hint="eastAsia"/>
          <w:sz w:val="24"/>
          <w:szCs w:val="24"/>
        </w:rPr>
        <w:t>。</w:t>
      </w:r>
    </w:p>
    <w:p w:rsidR="00287CC5" w:rsidRDefault="00287CC5" w:rsidP="00A547A0">
      <w:pPr>
        <w:spacing w:line="380" w:lineRule="exact"/>
        <w:rPr>
          <w:rFonts w:ascii="宋体" w:eastAsia="宋体" w:hAnsi="宋体"/>
          <w:sz w:val="24"/>
          <w:szCs w:val="24"/>
        </w:rPr>
      </w:pPr>
      <w:r>
        <w:rPr>
          <w:rFonts w:ascii="宋体" w:eastAsia="宋体" w:hAnsi="宋体" w:hint="eastAsia"/>
          <w:sz w:val="24"/>
          <w:szCs w:val="24"/>
        </w:rPr>
        <w:t>例如：2*2矩阵如图①所示，取图①上方框内为实际的</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ij</m:t>
            </m:r>
          </m:sub>
        </m:sSub>
      </m:oMath>
      <w:r>
        <w:rPr>
          <w:rFonts w:ascii="宋体" w:eastAsia="宋体" w:hAnsi="宋体" w:hint="eastAsia"/>
          <w:sz w:val="24"/>
          <w:szCs w:val="24"/>
        </w:rPr>
        <w:t>值，取6条投影线，求出6个投影值如图①方框外线上所示，即为测量值。现设</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ij</m:t>
            </m:r>
          </m:sub>
        </m:sSub>
      </m:oMath>
      <w:r>
        <w:rPr>
          <w:rFonts w:ascii="宋体" w:eastAsia="宋体" w:hAnsi="宋体" w:hint="eastAsia"/>
          <w:sz w:val="24"/>
          <w:szCs w:val="24"/>
        </w:rPr>
        <w:t>未知。用ART法求得各像素的值。先从假设</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ij</m:t>
            </m:r>
          </m:sub>
        </m:sSub>
        <m:r>
          <w:rPr>
            <w:rFonts w:ascii="Cambria Math" w:eastAsia="宋体" w:hAnsi="Cambria Math" w:hint="eastAsia"/>
            <w:sz w:val="24"/>
            <w:szCs w:val="24"/>
          </w:rPr>
          <m:t>＝０</m:t>
        </m:r>
      </m:oMath>
      <w:r>
        <w:rPr>
          <w:rFonts w:ascii="宋体" w:eastAsia="宋体" w:hAnsi="宋体" w:hint="eastAsia"/>
          <w:sz w:val="24"/>
          <w:szCs w:val="24"/>
        </w:rPr>
        <w:t>开始，如图①取垂直投影线，计算出图②的分布，对图②取水平投影，计算出图③的分布，对图③取对角线方同投影计算出图④的分布图为图⑤，其与图①的实际分布相同，再取投影时与实测值相差小于给定值，迭代结束。</w:t>
      </w:r>
    </w:p>
    <w:p w:rsidR="00287CC5" w:rsidRDefault="00A547A0" w:rsidP="00287CC5">
      <w:pPr>
        <w:rPr>
          <w:rFonts w:ascii="宋体" w:eastAsia="宋体" w:hAnsi="宋体"/>
          <w:sz w:val="24"/>
          <w:szCs w:val="24"/>
        </w:rPr>
      </w:pPr>
      <w:r>
        <w:rPr>
          <w:rFonts w:ascii="宋体" w:eastAsia="宋体" w:hAnsi="宋体"/>
          <w:sz w:val="24"/>
          <w:szCs w:val="24"/>
        </w:rPr>
        <w:object w:dxaOrig="17116" w:dyaOrig="15286">
          <v:shape id="_x0000_i1027" type="#_x0000_t75" style="width:402.8pt;height:286.65pt" o:ole="">
            <v:imagedata r:id="rId17" o:title=""/>
          </v:shape>
          <o:OLEObject Type="Embed" ProgID="Visio.Drawing.15" ShapeID="_x0000_i1027" DrawAspect="Content" ObjectID="_1581782312" r:id="rId18"/>
        </w:object>
      </w:r>
    </w:p>
    <w:p w:rsidR="00287CC5" w:rsidRDefault="00287CC5" w:rsidP="00287CC5">
      <w:pPr>
        <w:rPr>
          <w:rFonts w:ascii="宋体" w:eastAsia="宋体" w:hAnsi="宋体"/>
          <w:sz w:val="24"/>
          <w:szCs w:val="24"/>
        </w:rPr>
      </w:pPr>
      <w:r>
        <w:rPr>
          <w:rFonts w:ascii="宋体" w:eastAsia="宋体" w:hAnsi="宋体" w:hint="eastAsia"/>
          <w:sz w:val="24"/>
          <w:szCs w:val="24"/>
        </w:rPr>
        <w:t>垂直投影：</w:t>
      </w:r>
    </w:p>
    <w:p w:rsidR="00287CC5" w:rsidRPr="008646DA" w:rsidRDefault="008F4A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1</m:t>
              </m:r>
            </m:sub>
            <m:sup>
              <m:r>
                <w:rPr>
                  <w:rFonts w:ascii="Cambria Math" w:eastAsia="宋体" w:hAnsi="Cambria Math"/>
                  <w:sz w:val="24"/>
                  <w:szCs w:val="24"/>
                </w:rPr>
                <m:t>1</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3</m:t>
              </m:r>
            </m:sub>
            <m:sup>
              <m:r>
                <w:rPr>
                  <w:rFonts w:ascii="Cambria Math" w:eastAsia="宋体" w:hAnsi="Cambria Math"/>
                  <w:sz w:val="24"/>
                  <w:szCs w:val="24"/>
                </w:rPr>
                <m:t>1</m:t>
              </m:r>
            </m:sup>
          </m:sSubSup>
          <m:r>
            <m:rPr>
              <m:sty m:val="p"/>
            </m:rPr>
            <w:rPr>
              <w:rFonts w:ascii="Cambria Math" w:eastAsia="宋体" w:hAnsi="Cambria Math"/>
              <w:sz w:val="24"/>
              <w:szCs w:val="24"/>
            </w:rPr>
            <m:t>=0+</m:t>
          </m:r>
          <m:f>
            <m:fPr>
              <m:ctrlPr>
                <w:rPr>
                  <w:rFonts w:ascii="Cambria Math" w:eastAsia="宋体" w:hAnsi="Cambria Math"/>
                  <w:sz w:val="24"/>
                  <w:szCs w:val="24"/>
                </w:rPr>
              </m:ctrlPr>
            </m:fPr>
            <m:num>
              <m:r>
                <w:rPr>
                  <w:rFonts w:ascii="Cambria Math" w:eastAsia="宋体" w:hAnsi="Cambria Math"/>
                  <w:sz w:val="24"/>
                  <w:szCs w:val="24"/>
                </w:rPr>
                <m:t>12-0</m:t>
              </m:r>
            </m:num>
            <m:den>
              <m:r>
                <w:rPr>
                  <w:rFonts w:ascii="Cambria Math" w:eastAsia="宋体" w:hAnsi="Cambria Math"/>
                  <w:sz w:val="24"/>
                  <w:szCs w:val="24"/>
                </w:rPr>
                <m:t>2</m:t>
              </m:r>
            </m:den>
          </m:f>
          <m:r>
            <m:rPr>
              <m:sty m:val="p"/>
            </m:rPr>
            <w:rPr>
              <w:rFonts w:ascii="Cambria Math" w:eastAsia="宋体" w:hAnsi="Cambria Math"/>
              <w:sz w:val="24"/>
              <w:szCs w:val="24"/>
            </w:rPr>
            <m:t>=6</m:t>
          </m:r>
        </m:oMath>
      </m:oMathPara>
    </w:p>
    <w:p w:rsidR="00287CC5" w:rsidRPr="008646DA" w:rsidRDefault="008F4A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2</m:t>
              </m:r>
            </m:sub>
            <m:sup>
              <m:r>
                <w:rPr>
                  <w:rFonts w:ascii="Cambria Math" w:eastAsia="宋体" w:hAnsi="Cambria Math"/>
                  <w:sz w:val="24"/>
                  <w:szCs w:val="24"/>
                </w:rPr>
                <m:t>1</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4</m:t>
              </m:r>
            </m:sub>
            <m:sup>
              <m:r>
                <w:rPr>
                  <w:rFonts w:ascii="Cambria Math" w:eastAsia="宋体" w:hAnsi="Cambria Math"/>
                  <w:sz w:val="24"/>
                  <w:szCs w:val="24"/>
                </w:rPr>
                <m:t>1</m:t>
              </m:r>
            </m:sup>
          </m:sSubSup>
          <m:r>
            <m:rPr>
              <m:sty m:val="p"/>
            </m:rPr>
            <w:rPr>
              <w:rFonts w:ascii="Cambria Math" w:eastAsia="宋体" w:hAnsi="Cambria Math"/>
              <w:sz w:val="24"/>
              <w:szCs w:val="24"/>
            </w:rPr>
            <m:t>=0+</m:t>
          </m:r>
          <m:f>
            <m:fPr>
              <m:ctrlPr>
                <w:rPr>
                  <w:rFonts w:ascii="Cambria Math" w:eastAsia="宋体" w:hAnsi="Cambria Math"/>
                  <w:sz w:val="24"/>
                  <w:szCs w:val="24"/>
                </w:rPr>
              </m:ctrlPr>
            </m:fPr>
            <m:num>
              <m:r>
                <w:rPr>
                  <w:rFonts w:ascii="Cambria Math" w:eastAsia="宋体" w:hAnsi="Cambria Math"/>
                  <w:sz w:val="24"/>
                  <w:szCs w:val="24"/>
                </w:rPr>
                <m:t>11-0</m:t>
              </m:r>
            </m:num>
            <m:den>
              <m:r>
                <w:rPr>
                  <w:rFonts w:ascii="Cambria Math" w:eastAsia="宋体" w:hAnsi="Cambria Math"/>
                  <w:sz w:val="24"/>
                  <w:szCs w:val="24"/>
                </w:rPr>
                <m:t>2</m:t>
              </m:r>
            </m:den>
          </m:f>
          <m:r>
            <m:rPr>
              <m:sty m:val="p"/>
            </m:rPr>
            <w:rPr>
              <w:rFonts w:ascii="Cambria Math" w:eastAsia="宋体" w:hAnsi="Cambria Math"/>
              <w:sz w:val="24"/>
              <w:szCs w:val="24"/>
            </w:rPr>
            <m:t>=5.5</m:t>
          </m:r>
        </m:oMath>
      </m:oMathPara>
    </w:p>
    <w:p w:rsidR="00287CC5" w:rsidRDefault="00287CC5" w:rsidP="00287CC5">
      <w:pPr>
        <w:rPr>
          <w:rFonts w:ascii="宋体" w:eastAsia="宋体" w:hAnsi="宋体"/>
          <w:sz w:val="24"/>
          <w:szCs w:val="24"/>
        </w:rPr>
      </w:pPr>
      <w:r>
        <w:rPr>
          <w:rFonts w:ascii="宋体" w:eastAsia="宋体" w:hAnsi="宋体" w:hint="eastAsia"/>
          <w:sz w:val="24"/>
          <w:szCs w:val="24"/>
        </w:rPr>
        <w:t>水平投影：</w:t>
      </w:r>
    </w:p>
    <w:p w:rsidR="00287CC5" w:rsidRPr="008646DA" w:rsidRDefault="008F4A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1</m:t>
              </m:r>
            </m:sub>
            <m:sup>
              <m:r>
                <w:rPr>
                  <w:rFonts w:ascii="Cambria Math" w:eastAsia="宋体" w:hAnsi="Cambria Math"/>
                  <w:sz w:val="24"/>
                  <w:szCs w:val="24"/>
                </w:rPr>
                <m:t>2</m:t>
              </m:r>
            </m:sup>
          </m:sSubSup>
          <m:r>
            <w:rPr>
              <w:rFonts w:ascii="Cambria Math" w:eastAsia="宋体" w:hAnsi="Cambria Math"/>
              <w:sz w:val="24"/>
              <w:szCs w:val="24"/>
            </w:rPr>
            <m:t>=6+</m:t>
          </m:r>
          <m:f>
            <m:fPr>
              <m:ctrlPr>
                <w:rPr>
                  <w:rFonts w:ascii="Cambria Math" w:eastAsia="宋体" w:hAnsi="Cambria Math"/>
                  <w:i/>
                  <w:sz w:val="24"/>
                  <w:szCs w:val="24"/>
                </w:rPr>
              </m:ctrlPr>
            </m:fPr>
            <m:num>
              <m:r>
                <w:rPr>
                  <w:rFonts w:ascii="Cambria Math" w:eastAsia="宋体" w:hAnsi="Cambria Math"/>
                  <w:sz w:val="24"/>
                  <w:szCs w:val="24"/>
                </w:rPr>
                <m:t>13-11.5</m:t>
              </m:r>
            </m:num>
            <m:den>
              <m:r>
                <w:rPr>
                  <w:rFonts w:ascii="Cambria Math" w:eastAsia="宋体" w:hAnsi="Cambria Math"/>
                  <w:sz w:val="24"/>
                  <w:szCs w:val="24"/>
                </w:rPr>
                <m:t>2</m:t>
              </m:r>
            </m:den>
          </m:f>
          <m:r>
            <w:rPr>
              <w:rFonts w:ascii="Cambria Math" w:eastAsia="宋体" w:hAnsi="Cambria Math"/>
              <w:sz w:val="24"/>
              <w:szCs w:val="24"/>
            </w:rPr>
            <m:t>=6.75</m:t>
          </m:r>
        </m:oMath>
      </m:oMathPara>
    </w:p>
    <w:p w:rsidR="00287CC5" w:rsidRPr="001C464B" w:rsidRDefault="008F4A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2</m:t>
              </m:r>
            </m:sub>
            <m:sup>
              <m:r>
                <w:rPr>
                  <w:rFonts w:ascii="Cambria Math" w:eastAsia="宋体" w:hAnsi="Cambria Math"/>
                  <w:sz w:val="24"/>
                  <w:szCs w:val="24"/>
                </w:rPr>
                <m:t>2</m:t>
              </m:r>
            </m:sup>
          </m:sSubSup>
          <m:r>
            <w:rPr>
              <w:rFonts w:ascii="Cambria Math" w:eastAsia="宋体" w:hAnsi="Cambria Math"/>
              <w:sz w:val="24"/>
              <w:szCs w:val="24"/>
            </w:rPr>
            <m:t>=5.5+</m:t>
          </m:r>
          <m:f>
            <m:fPr>
              <m:ctrlPr>
                <w:rPr>
                  <w:rFonts w:ascii="Cambria Math" w:eastAsia="宋体" w:hAnsi="Cambria Math"/>
                  <w:i/>
                  <w:sz w:val="24"/>
                  <w:szCs w:val="24"/>
                </w:rPr>
              </m:ctrlPr>
            </m:fPr>
            <m:num>
              <m:r>
                <w:rPr>
                  <w:rFonts w:ascii="Cambria Math" w:eastAsia="宋体" w:hAnsi="Cambria Math"/>
                  <w:sz w:val="24"/>
                  <w:szCs w:val="24"/>
                </w:rPr>
                <m:t>13-11.5</m:t>
              </m:r>
            </m:num>
            <m:den>
              <m:r>
                <w:rPr>
                  <w:rFonts w:ascii="Cambria Math" w:eastAsia="宋体" w:hAnsi="Cambria Math"/>
                  <w:sz w:val="24"/>
                  <w:szCs w:val="24"/>
                </w:rPr>
                <m:t>2</m:t>
              </m:r>
            </m:den>
          </m:f>
          <m:r>
            <w:rPr>
              <w:rFonts w:ascii="Cambria Math" w:eastAsia="宋体" w:hAnsi="Cambria Math"/>
              <w:sz w:val="24"/>
              <w:szCs w:val="24"/>
            </w:rPr>
            <m:t>=6.25</m:t>
          </m:r>
        </m:oMath>
      </m:oMathPara>
    </w:p>
    <w:p w:rsidR="00287CC5" w:rsidRPr="001C464B" w:rsidRDefault="008F4A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3</m:t>
              </m:r>
            </m:sub>
            <m:sup>
              <m:r>
                <w:rPr>
                  <w:rFonts w:ascii="Cambria Math" w:eastAsia="宋体" w:hAnsi="Cambria Math"/>
                  <w:sz w:val="24"/>
                  <w:szCs w:val="24"/>
                </w:rPr>
                <m:t>2</m:t>
              </m:r>
            </m:sup>
          </m:sSubSup>
          <m:r>
            <w:rPr>
              <w:rFonts w:ascii="Cambria Math" w:eastAsia="宋体" w:hAnsi="Cambria Math"/>
              <w:sz w:val="24"/>
              <w:szCs w:val="24"/>
            </w:rPr>
            <m:t>=6+</m:t>
          </m:r>
          <m:f>
            <m:fPr>
              <m:ctrlPr>
                <w:rPr>
                  <w:rFonts w:ascii="Cambria Math" w:eastAsia="宋体" w:hAnsi="Cambria Math"/>
                  <w:i/>
                  <w:sz w:val="24"/>
                  <w:szCs w:val="24"/>
                </w:rPr>
              </m:ctrlPr>
            </m:fPr>
            <m:num>
              <m:r>
                <w:rPr>
                  <w:rFonts w:ascii="Cambria Math" w:eastAsia="宋体" w:hAnsi="Cambria Math"/>
                  <w:sz w:val="24"/>
                  <w:szCs w:val="24"/>
                </w:rPr>
                <m:t>10-11.5</m:t>
              </m:r>
            </m:num>
            <m:den>
              <m:r>
                <w:rPr>
                  <w:rFonts w:ascii="Cambria Math" w:eastAsia="宋体" w:hAnsi="Cambria Math"/>
                  <w:sz w:val="24"/>
                  <w:szCs w:val="24"/>
                </w:rPr>
                <m:t>2</m:t>
              </m:r>
            </m:den>
          </m:f>
          <m:r>
            <w:rPr>
              <w:rFonts w:ascii="Cambria Math" w:eastAsia="宋体" w:hAnsi="Cambria Math"/>
              <w:sz w:val="24"/>
              <w:szCs w:val="24"/>
            </w:rPr>
            <m:t>=5.25</m:t>
          </m:r>
        </m:oMath>
      </m:oMathPara>
    </w:p>
    <w:p w:rsidR="00287CC5" w:rsidRPr="008646DA" w:rsidRDefault="008F4A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4</m:t>
              </m:r>
            </m:sub>
            <m:sup>
              <m:r>
                <w:rPr>
                  <w:rFonts w:ascii="Cambria Math" w:eastAsia="宋体" w:hAnsi="Cambria Math"/>
                  <w:sz w:val="24"/>
                  <w:szCs w:val="24"/>
                </w:rPr>
                <m:t>2</m:t>
              </m:r>
            </m:sup>
          </m:sSubSup>
          <m:r>
            <w:rPr>
              <w:rFonts w:ascii="Cambria Math" w:eastAsia="宋体" w:hAnsi="Cambria Math"/>
              <w:sz w:val="24"/>
              <w:szCs w:val="24"/>
            </w:rPr>
            <m:t>=5.5+</m:t>
          </m:r>
          <m:f>
            <m:fPr>
              <m:ctrlPr>
                <w:rPr>
                  <w:rFonts w:ascii="Cambria Math" w:eastAsia="宋体" w:hAnsi="Cambria Math"/>
                  <w:i/>
                  <w:sz w:val="24"/>
                  <w:szCs w:val="24"/>
                </w:rPr>
              </m:ctrlPr>
            </m:fPr>
            <m:num>
              <m:r>
                <w:rPr>
                  <w:rFonts w:ascii="Cambria Math" w:eastAsia="宋体" w:hAnsi="Cambria Math"/>
                  <w:sz w:val="24"/>
                  <w:szCs w:val="24"/>
                </w:rPr>
                <m:t>10-11.5</m:t>
              </m:r>
            </m:num>
            <m:den>
              <m:r>
                <w:rPr>
                  <w:rFonts w:ascii="Cambria Math" w:eastAsia="宋体" w:hAnsi="Cambria Math"/>
                  <w:sz w:val="24"/>
                  <w:szCs w:val="24"/>
                </w:rPr>
                <m:t>2</m:t>
              </m:r>
            </m:den>
          </m:f>
          <m:r>
            <w:rPr>
              <w:rFonts w:ascii="Cambria Math" w:eastAsia="宋体" w:hAnsi="Cambria Math"/>
              <w:sz w:val="24"/>
              <w:szCs w:val="24"/>
            </w:rPr>
            <m:t>=4.75</m:t>
          </m:r>
        </m:oMath>
      </m:oMathPara>
    </w:p>
    <w:p w:rsidR="00287CC5" w:rsidRDefault="00287CC5" w:rsidP="00287CC5">
      <w:pPr>
        <w:rPr>
          <w:rFonts w:ascii="宋体" w:eastAsia="宋体" w:hAnsi="宋体"/>
          <w:sz w:val="24"/>
          <w:szCs w:val="24"/>
        </w:rPr>
      </w:pPr>
      <w:r>
        <w:rPr>
          <w:rFonts w:ascii="宋体" w:eastAsia="宋体" w:hAnsi="宋体" w:hint="eastAsia"/>
          <w:sz w:val="24"/>
          <w:szCs w:val="24"/>
        </w:rPr>
        <w:t>对角线投影：</w:t>
      </w:r>
    </w:p>
    <w:p w:rsidR="00287CC5" w:rsidRPr="001C464B" w:rsidRDefault="008F4A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1</m:t>
              </m:r>
            </m:sub>
            <m:sup>
              <m:r>
                <w:rPr>
                  <w:rFonts w:ascii="Cambria Math" w:eastAsia="宋体" w:hAnsi="Cambria Math"/>
                  <w:sz w:val="24"/>
                  <w:szCs w:val="24"/>
                </w:rPr>
                <m:t>3</m:t>
              </m:r>
            </m:sup>
          </m:sSubSup>
          <m:r>
            <w:rPr>
              <w:rFonts w:ascii="Cambria Math" w:eastAsia="宋体" w:hAnsi="Cambria Math"/>
              <w:sz w:val="24"/>
              <w:szCs w:val="24"/>
            </w:rPr>
            <m:t>=6.75+</m:t>
          </m:r>
          <m:f>
            <m:fPr>
              <m:ctrlPr>
                <w:rPr>
                  <w:rFonts w:ascii="Cambria Math" w:eastAsia="宋体" w:hAnsi="Cambria Math"/>
                  <w:i/>
                  <w:sz w:val="24"/>
                  <w:szCs w:val="24"/>
                </w:rPr>
              </m:ctrlPr>
            </m:fPr>
            <m:num>
              <m:r>
                <w:rPr>
                  <w:rFonts w:ascii="Cambria Math" w:eastAsia="宋体" w:hAnsi="Cambria Math"/>
                  <w:sz w:val="24"/>
                  <w:szCs w:val="24"/>
                </w:rPr>
                <m:t>8-11.5</m:t>
              </m:r>
            </m:num>
            <m:den>
              <m:r>
                <w:rPr>
                  <w:rFonts w:ascii="Cambria Math" w:eastAsia="宋体" w:hAnsi="Cambria Math"/>
                  <w:sz w:val="24"/>
                  <w:szCs w:val="24"/>
                </w:rPr>
                <m:t>2</m:t>
              </m:r>
            </m:den>
          </m:f>
          <m:r>
            <w:rPr>
              <w:rFonts w:ascii="Cambria Math" w:eastAsia="宋体" w:hAnsi="Cambria Math"/>
              <w:sz w:val="24"/>
              <w:szCs w:val="24"/>
            </w:rPr>
            <m:t>=5</m:t>
          </m:r>
        </m:oMath>
      </m:oMathPara>
    </w:p>
    <w:p w:rsidR="00287CC5" w:rsidRPr="001C464B" w:rsidRDefault="008F4A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2</m:t>
              </m:r>
            </m:sub>
            <m:sup>
              <m:r>
                <w:rPr>
                  <w:rFonts w:ascii="Cambria Math" w:eastAsia="宋体" w:hAnsi="Cambria Math"/>
                  <w:sz w:val="24"/>
                  <w:szCs w:val="24"/>
                </w:rPr>
                <m:t>3</m:t>
              </m:r>
            </m:sup>
          </m:sSubSup>
          <m:r>
            <w:rPr>
              <w:rFonts w:ascii="Cambria Math" w:eastAsia="宋体" w:hAnsi="Cambria Math"/>
              <w:sz w:val="24"/>
              <w:szCs w:val="24"/>
            </w:rPr>
            <m:t>=6.25+</m:t>
          </m:r>
          <m:f>
            <m:fPr>
              <m:ctrlPr>
                <w:rPr>
                  <w:rFonts w:ascii="Cambria Math" w:eastAsia="宋体" w:hAnsi="Cambria Math"/>
                  <w:i/>
                  <w:sz w:val="24"/>
                  <w:szCs w:val="24"/>
                </w:rPr>
              </m:ctrlPr>
            </m:fPr>
            <m:num>
              <m:r>
                <w:rPr>
                  <w:rFonts w:ascii="Cambria Math" w:eastAsia="宋体" w:hAnsi="Cambria Math"/>
                  <w:sz w:val="24"/>
                  <w:szCs w:val="24"/>
                </w:rPr>
                <m:t>15-11.5</m:t>
              </m:r>
            </m:num>
            <m:den>
              <m:r>
                <w:rPr>
                  <w:rFonts w:ascii="Cambria Math" w:eastAsia="宋体" w:hAnsi="Cambria Math"/>
                  <w:sz w:val="24"/>
                  <w:szCs w:val="24"/>
                </w:rPr>
                <m:t>2</m:t>
              </m:r>
            </m:den>
          </m:f>
          <m:r>
            <w:rPr>
              <w:rFonts w:ascii="Cambria Math" w:eastAsia="宋体" w:hAnsi="Cambria Math"/>
              <w:sz w:val="24"/>
              <w:szCs w:val="24"/>
            </w:rPr>
            <m:t>=8</m:t>
          </m:r>
        </m:oMath>
      </m:oMathPara>
    </w:p>
    <w:p w:rsidR="00287CC5" w:rsidRPr="001C464B" w:rsidRDefault="008F4A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3</m:t>
              </m:r>
            </m:sub>
            <m:sup>
              <m:r>
                <w:rPr>
                  <w:rFonts w:ascii="Cambria Math" w:eastAsia="宋体" w:hAnsi="Cambria Math"/>
                  <w:sz w:val="24"/>
                  <w:szCs w:val="24"/>
                </w:rPr>
                <m:t>3</m:t>
              </m:r>
            </m:sup>
          </m:sSubSup>
          <m:r>
            <w:rPr>
              <w:rFonts w:ascii="Cambria Math" w:eastAsia="宋体" w:hAnsi="Cambria Math"/>
              <w:sz w:val="24"/>
              <w:szCs w:val="24"/>
            </w:rPr>
            <m:t>=5.25+</m:t>
          </m:r>
          <m:f>
            <m:fPr>
              <m:ctrlPr>
                <w:rPr>
                  <w:rFonts w:ascii="Cambria Math" w:eastAsia="宋体" w:hAnsi="Cambria Math"/>
                  <w:i/>
                  <w:sz w:val="24"/>
                  <w:szCs w:val="24"/>
                </w:rPr>
              </m:ctrlPr>
            </m:fPr>
            <m:num>
              <m:r>
                <w:rPr>
                  <w:rFonts w:ascii="Cambria Math" w:eastAsia="宋体" w:hAnsi="Cambria Math"/>
                  <w:sz w:val="24"/>
                  <w:szCs w:val="24"/>
                </w:rPr>
                <m:t>15-11.5</m:t>
              </m:r>
            </m:num>
            <m:den>
              <m:r>
                <w:rPr>
                  <w:rFonts w:ascii="Cambria Math" w:eastAsia="宋体" w:hAnsi="Cambria Math"/>
                  <w:sz w:val="24"/>
                  <w:szCs w:val="24"/>
                </w:rPr>
                <m:t>2</m:t>
              </m:r>
            </m:den>
          </m:f>
          <m:r>
            <w:rPr>
              <w:rFonts w:ascii="Cambria Math" w:eastAsia="宋体" w:hAnsi="Cambria Math"/>
              <w:sz w:val="24"/>
              <w:szCs w:val="24"/>
            </w:rPr>
            <m:t>=7</m:t>
          </m:r>
        </m:oMath>
      </m:oMathPara>
    </w:p>
    <w:p w:rsidR="00287CC5" w:rsidRPr="001C464B" w:rsidRDefault="008F4ACC" w:rsidP="00287CC5">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hint="eastAsia"/>
                  <w:sz w:val="24"/>
                  <w:szCs w:val="24"/>
                </w:rPr>
                <m:t>g</m:t>
              </m:r>
            </m:e>
            <m:sub>
              <m:r>
                <w:rPr>
                  <w:rFonts w:ascii="Cambria Math" w:eastAsia="宋体" w:hAnsi="Cambria Math"/>
                  <w:sz w:val="24"/>
                  <w:szCs w:val="24"/>
                </w:rPr>
                <m:t>4</m:t>
              </m:r>
            </m:sub>
            <m:sup>
              <m:r>
                <w:rPr>
                  <w:rFonts w:ascii="Cambria Math" w:eastAsia="宋体" w:hAnsi="Cambria Math"/>
                  <w:sz w:val="24"/>
                  <w:szCs w:val="24"/>
                </w:rPr>
                <m:t>3</m:t>
              </m:r>
            </m:sup>
          </m:sSubSup>
          <m:r>
            <w:rPr>
              <w:rFonts w:ascii="Cambria Math" w:eastAsia="宋体" w:hAnsi="Cambria Math"/>
              <w:sz w:val="24"/>
              <w:szCs w:val="24"/>
            </w:rPr>
            <m:t>=4.75+</m:t>
          </m:r>
          <m:f>
            <m:fPr>
              <m:ctrlPr>
                <w:rPr>
                  <w:rFonts w:ascii="Cambria Math" w:eastAsia="宋体" w:hAnsi="Cambria Math"/>
                  <w:i/>
                  <w:sz w:val="24"/>
                  <w:szCs w:val="24"/>
                </w:rPr>
              </m:ctrlPr>
            </m:fPr>
            <m:num>
              <m:r>
                <w:rPr>
                  <w:rFonts w:ascii="Cambria Math" w:eastAsia="宋体" w:hAnsi="Cambria Math"/>
                  <w:sz w:val="24"/>
                  <w:szCs w:val="24"/>
                </w:rPr>
                <m:t>8-11.5</m:t>
              </m:r>
            </m:num>
            <m:den>
              <m:r>
                <w:rPr>
                  <w:rFonts w:ascii="Cambria Math" w:eastAsia="宋体" w:hAnsi="Cambria Math"/>
                  <w:sz w:val="24"/>
                  <w:szCs w:val="24"/>
                </w:rPr>
                <m:t>2</m:t>
              </m:r>
            </m:den>
          </m:f>
          <m:r>
            <w:rPr>
              <w:rFonts w:ascii="Cambria Math" w:eastAsia="宋体" w:hAnsi="Cambria Math"/>
              <w:sz w:val="24"/>
              <w:szCs w:val="24"/>
            </w:rPr>
            <m:t>=3</m:t>
          </m:r>
        </m:oMath>
      </m:oMathPara>
    </w:p>
    <w:p w:rsidR="00287CC5" w:rsidRDefault="00287CC5" w:rsidP="00A547A0">
      <w:pPr>
        <w:pStyle w:val="a4"/>
        <w:numPr>
          <w:ilvl w:val="0"/>
          <w:numId w:val="2"/>
        </w:numPr>
        <w:spacing w:line="380" w:lineRule="exact"/>
        <w:ind w:firstLineChars="0"/>
        <w:rPr>
          <w:rFonts w:ascii="宋体" w:eastAsia="宋体" w:hAnsi="宋体"/>
          <w:sz w:val="24"/>
          <w:szCs w:val="24"/>
        </w:rPr>
      </w:pPr>
      <w:r w:rsidRPr="006C3A8B">
        <w:rPr>
          <w:rFonts w:ascii="宋体" w:eastAsia="宋体" w:hAnsi="宋体" w:hint="eastAsia"/>
          <w:sz w:val="24"/>
          <w:szCs w:val="24"/>
        </w:rPr>
        <w:t>收敛准则。在迭代的过程中，因为一遍遍的迭代时</w:t>
      </w:r>
      <w:r>
        <w:rPr>
          <w:rFonts w:ascii="宋体" w:eastAsia="宋体" w:hAnsi="宋体" w:hint="eastAsia"/>
          <w:sz w:val="24"/>
          <w:szCs w:val="24"/>
        </w:rPr>
        <w:t>，常常做了过量的修正导致每次迭代后的图象值与原来的模型值之差的平方和是随着迭代次数正负交</w:t>
      </w:r>
      <w:r>
        <w:rPr>
          <w:rFonts w:ascii="宋体" w:eastAsia="宋体" w:hAnsi="宋体" w:hint="eastAsia"/>
          <w:sz w:val="24"/>
          <w:szCs w:val="24"/>
        </w:rPr>
        <w:lastRenderedPageBreak/>
        <w:t>替起伏地逐渐变小的，因此需要对迭代式加上乘上一个松弛因子。使得误差随迭代次数的变化不会起伏很大，从而达到平稳收敛的目的。</w:t>
      </w:r>
    </w:p>
    <w:p w:rsidR="00287CC5" w:rsidRDefault="00287CC5" w:rsidP="00A547A0">
      <w:pPr>
        <w:pStyle w:val="a4"/>
        <w:spacing w:line="380" w:lineRule="exact"/>
        <w:ind w:left="360" w:firstLineChars="0" w:firstLine="0"/>
        <w:rPr>
          <w:rFonts w:ascii="宋体" w:eastAsia="宋体" w:hAnsi="宋体"/>
          <w:sz w:val="24"/>
          <w:szCs w:val="24"/>
        </w:rPr>
      </w:pPr>
      <w:r>
        <w:rPr>
          <w:rFonts w:ascii="宋体" w:eastAsia="宋体" w:hAnsi="宋体" w:hint="eastAsia"/>
          <w:sz w:val="24"/>
          <w:szCs w:val="24"/>
        </w:rPr>
        <w:t>通常</w:t>
      </w:r>
      <w:r w:rsidRPr="006C3A8B">
        <w:rPr>
          <w:rFonts w:ascii="宋体" w:eastAsia="宋体" w:hAnsi="宋体" w:hint="eastAsia"/>
          <w:sz w:val="24"/>
          <w:szCs w:val="24"/>
        </w:rPr>
        <w:t>以最小而乘法最为收敛准则，即每次迭代时均求出</w:t>
      </w:r>
      <w:r>
        <w:rPr>
          <w:rFonts w:ascii="宋体" w:eastAsia="宋体" w:hAnsi="宋体" w:hint="eastAsia"/>
          <w:sz w:val="24"/>
          <w:szCs w:val="24"/>
        </w:rPr>
        <w:t>当前分布</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ij</m:t>
            </m:r>
          </m:sub>
        </m:sSub>
      </m:oMath>
      <w:r>
        <w:rPr>
          <w:rFonts w:ascii="宋体" w:eastAsia="宋体" w:hAnsi="宋体" w:hint="eastAsia"/>
          <w:sz w:val="24"/>
          <w:szCs w:val="24"/>
        </w:rPr>
        <w:t>的所有计算值</w:t>
      </w:r>
      <m:oMath>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r>
              <w:rPr>
                <w:rFonts w:ascii="Cambria Math" w:eastAsia="宋体" w:hAnsi="Cambria Math"/>
                <w:sz w:val="24"/>
                <w:szCs w:val="24"/>
              </w:rPr>
              <m:t>(R)</m:t>
            </m:r>
          </m:e>
          <m:sup>
            <m:r>
              <w:rPr>
                <w:rFonts w:ascii="Cambria Math" w:eastAsia="宋体" w:hAnsi="Cambria Math"/>
                <w:sz w:val="24"/>
                <w:szCs w:val="24"/>
              </w:rPr>
              <m:t>[q]</m:t>
            </m:r>
          </m:sup>
        </m:sSup>
      </m:oMath>
      <w:r>
        <w:rPr>
          <w:rFonts w:ascii="宋体" w:eastAsia="宋体" w:hAnsi="宋体" w:hint="eastAsia"/>
          <w:sz w:val="24"/>
          <w:szCs w:val="24"/>
        </w:rPr>
        <w:t>与实测的投影值</w:t>
      </w: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R</m:t>
            </m:r>
          </m:e>
        </m:d>
      </m:oMath>
      <w:r>
        <w:rPr>
          <w:rFonts w:ascii="宋体" w:eastAsia="宋体" w:hAnsi="宋体" w:hint="eastAsia"/>
          <w:sz w:val="24"/>
          <w:szCs w:val="24"/>
        </w:rPr>
        <w:t>之差，并对该差值求平方和，若此平方和小于事先指定的计算量。则迭代结束。这最后一分布即为所求的图像。</w:t>
      </w:r>
    </w:p>
    <w:p w:rsidR="00287CC5" w:rsidRPr="003C37B0"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由第一问可知X射线之间的间距小于该正方格的边长，因此当不论这512条射线以何种角度穿过正方形托盘，对256*256个小方格而言是全覆盖的。故我们对512条X射线以一初始的角度穿过该正方形托盘时，即给256*256个小方格赋予了一个初始的值，当一个小方格有大于两条射线穿过时，对该小方格所赋予的不同的值取其平均数，因此我们得到了这256*256个小方格的衰减折算因子的初始值，当512条射线旋转一个</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MS Gothic" w:eastAsia="MS Gothic" w:hAnsi="MS Gothic" w:cs="MS Gothic" w:hint="eastAsia"/>
                <w:sz w:val="24"/>
                <w:szCs w:val="24"/>
              </w:rPr>
              <m:t>h</m:t>
            </m:r>
          </m:sub>
        </m:sSub>
      </m:oMath>
      <w:r>
        <w:rPr>
          <w:rFonts w:ascii="宋体" w:eastAsia="宋体" w:hAnsi="宋体" w:hint="eastAsia"/>
          <w:sz w:val="24"/>
          <w:szCs w:val="24"/>
        </w:rPr>
        <w:t>的角度时(为了简化计算，此处我们认为该X射线每次旋转１°)。对每条射线所穿过的小方格的衰减折算因子进行迭代。在一次次的迭代中，直至所计算的每一条射线的所经过的衰减折算因子和与附件中给出的衰减损耗能量值，两者相差的值的累计平方和小于一个给定的值时，迭代结束。</w:t>
      </w:r>
    </w:p>
    <w:p w:rsidR="00871B14" w:rsidRPr="00A547A0" w:rsidRDefault="00A547A0" w:rsidP="00A547A0">
      <w:pPr>
        <w:spacing w:line="380" w:lineRule="exact"/>
        <w:rPr>
          <w:rFonts w:ascii="宋体" w:eastAsia="宋体" w:hAnsi="宋体"/>
          <w:b/>
          <w:sz w:val="24"/>
          <w:szCs w:val="24"/>
        </w:rPr>
      </w:pPr>
      <w:r w:rsidRPr="00A547A0">
        <w:rPr>
          <w:rFonts w:ascii="宋体" w:eastAsia="宋体" w:hAnsi="宋体" w:hint="eastAsia"/>
          <w:b/>
          <w:sz w:val="24"/>
          <w:szCs w:val="24"/>
        </w:rPr>
        <w:t>确定小方格的位置</w:t>
      </w:r>
    </w:p>
    <w:p w:rsidR="00287CC5"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在问题一中我们知道CT系统的旋转中心与正方形托盘的中心位置而言，其两者</w:t>
      </w:r>
      <w:r w:rsidR="001E75D6">
        <w:rPr>
          <w:rFonts w:ascii="宋体" w:eastAsia="宋体" w:hAnsi="宋体" w:hint="eastAsia"/>
          <w:sz w:val="24"/>
          <w:szCs w:val="24"/>
        </w:rPr>
        <w:t>不在同一个中心中。因此可以</w:t>
      </w:r>
      <w:r>
        <w:rPr>
          <w:rFonts w:ascii="宋体" w:eastAsia="宋体" w:hAnsi="宋体" w:hint="eastAsia"/>
          <w:sz w:val="24"/>
          <w:szCs w:val="24"/>
        </w:rPr>
        <w:t>以正方形托盘的旋转中心为中点，建立平面直角坐标系，512条射线以旋转中心呈均匀对称分布，且每条射线之间的距离为</w:t>
      </w:r>
      <m:oMath>
        <m:r>
          <w:rPr>
            <w:rFonts w:ascii="Cambria Math" w:eastAsia="宋体" w:hAnsi="Cambria Math"/>
            <w:sz w:val="24"/>
            <w:szCs w:val="24"/>
          </w:rPr>
          <m:t>d</m:t>
        </m:r>
      </m:oMath>
      <w:r>
        <w:rPr>
          <w:rFonts w:ascii="宋体" w:eastAsia="宋体" w:hAnsi="宋体" w:hint="eastAsia"/>
          <w:sz w:val="24"/>
          <w:szCs w:val="24"/>
        </w:rPr>
        <w:t>。</w:t>
      </w:r>
    </w:p>
    <w:p w:rsidR="00287CC5" w:rsidRPr="006873F7" w:rsidRDefault="00287CC5" w:rsidP="00A547A0">
      <w:pPr>
        <w:spacing w:line="380" w:lineRule="exact"/>
        <w:ind w:firstLineChars="200" w:firstLine="480"/>
        <w:rPr>
          <w:rFonts w:ascii="宋体" w:eastAsia="宋体" w:hAnsi="宋体"/>
          <w:sz w:val="24"/>
          <w:szCs w:val="24"/>
        </w:rPr>
      </w:pPr>
      <w:r>
        <w:rPr>
          <w:rFonts w:ascii="宋体" w:eastAsia="宋体" w:hAnsi="宋体"/>
          <w:sz w:val="24"/>
          <w:szCs w:val="24"/>
        </w:rPr>
        <w:t>CT</w:t>
      </w:r>
      <w:r>
        <w:rPr>
          <w:rFonts w:ascii="宋体" w:eastAsia="宋体" w:hAnsi="宋体" w:hint="eastAsia"/>
          <w:sz w:val="24"/>
          <w:szCs w:val="24"/>
        </w:rPr>
        <w:t>系统的旋转中心与正方形托盘中心的相差量为</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T</m:t>
            </m:r>
          </m:sub>
        </m:sSub>
        <m:r>
          <m:rPr>
            <m:sty m:val="p"/>
          </m:rPr>
          <w:rPr>
            <w:rFonts w:ascii="Cambria Math" w:eastAsia="宋体" w:hAnsi="Cambria Math"/>
            <w:sz w:val="24"/>
            <w:szCs w:val="24"/>
          </w:rPr>
          <m:t>)</m:t>
        </m:r>
      </m:oMath>
      <w:r>
        <w:rPr>
          <w:rFonts w:ascii="宋体" w:eastAsia="宋体" w:hAnsi="宋体" w:hint="eastAsia"/>
          <w:sz w:val="24"/>
          <w:szCs w:val="24"/>
        </w:rPr>
        <w:t>,当射线的初始角度为</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0</m:t>
            </m:r>
          </m:sub>
        </m:sSub>
      </m:oMath>
      <w:r>
        <w:rPr>
          <w:rFonts w:ascii="宋体" w:eastAsia="宋体" w:hAnsi="宋体" w:hint="eastAsia"/>
          <w:sz w:val="24"/>
          <w:szCs w:val="24"/>
        </w:rPr>
        <w:t>时，我们可以写出该直线的方程：</w:t>
      </w:r>
      <w:r>
        <w:rPr>
          <w:rFonts w:ascii="宋体" w:eastAsia="宋体" w:hAnsi="宋体"/>
          <w:sz w:val="24"/>
          <w:szCs w:val="24"/>
        </w:rPr>
        <w:br/>
      </w:r>
      <m:oMathPara>
        <m:oMath>
          <m:r>
            <m:rPr>
              <m:sty m:val="p"/>
            </m:rPr>
            <w:rPr>
              <w:rFonts w:ascii="Cambria Math" w:eastAsia="宋体" w:hAnsi="Cambria Math"/>
              <w:sz w:val="24"/>
              <w:szCs w:val="24"/>
            </w:rPr>
            <m:t>y-</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T</m:t>
              </m:r>
            </m:sub>
          </m:sSub>
          <m:r>
            <m:rPr>
              <m:sty m:val="p"/>
            </m:rPr>
            <w:rPr>
              <w:rFonts w:ascii="Cambria Math" w:eastAsia="宋体" w:hAnsi="Cambria Math"/>
              <w:sz w:val="24"/>
              <w:szCs w:val="24"/>
            </w:rPr>
            <m:t>=tan</m:t>
          </m:r>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oMath>
      </m:oMathPara>
    </w:p>
    <w:p w:rsidR="00287CC5" w:rsidRDefault="00287CC5" w:rsidP="00A547A0">
      <w:pPr>
        <w:ind w:firstLineChars="200" w:firstLine="480"/>
        <w:rPr>
          <w:rFonts w:ascii="宋体" w:eastAsia="宋体" w:hAnsi="宋体"/>
          <w:sz w:val="24"/>
          <w:szCs w:val="24"/>
        </w:rPr>
      </w:pPr>
      <w:r>
        <w:rPr>
          <w:rFonts w:ascii="宋体" w:eastAsia="宋体" w:hAnsi="宋体" w:hint="eastAsia"/>
          <w:sz w:val="24"/>
          <w:szCs w:val="24"/>
        </w:rPr>
        <w:t>其与该正方形边界下方的交点为（</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微软雅黑" w:eastAsia="微软雅黑" w:hAnsi="微软雅黑" w:cs="微软雅黑" w:hint="eastAsia"/>
                <w:sz w:val="24"/>
                <w:szCs w:val="24"/>
              </w:rPr>
              <m:t>-</m:t>
            </m:r>
            <m:r>
              <w:rPr>
                <w:rFonts w:ascii="Cambria Math" w:eastAsia="宋体" w:hAnsi="Cambria Math"/>
                <w:sz w:val="24"/>
                <w:szCs w:val="24"/>
              </w:rPr>
              <m:t>50</m:t>
            </m:r>
          </m:sub>
        </m:sSub>
        <m:r>
          <w:rPr>
            <w:rFonts w:ascii="Cambria Math" w:eastAsia="宋体" w:hAnsi="Cambria Math"/>
            <w:sz w:val="24"/>
            <w:szCs w:val="24"/>
          </w:rPr>
          <m:t>,</m:t>
        </m:r>
        <m:r>
          <w:rPr>
            <w:rFonts w:ascii="微软雅黑" w:eastAsia="微软雅黑" w:hAnsi="微软雅黑" w:cs="微软雅黑" w:hint="eastAsia"/>
            <w:sz w:val="24"/>
            <w:szCs w:val="24"/>
          </w:rPr>
          <m:t>-</m:t>
        </m:r>
        <m:r>
          <w:rPr>
            <w:rFonts w:ascii="Cambria Math" w:eastAsia="宋体" w:hAnsi="Cambria Math"/>
            <w:sz w:val="24"/>
            <w:szCs w:val="24"/>
          </w:rPr>
          <m:t>50</m:t>
        </m:r>
      </m:oMath>
      <w:r>
        <w:rPr>
          <w:rFonts w:ascii="宋体" w:eastAsia="宋体" w:hAnsi="宋体" w:hint="eastAsia"/>
          <w:sz w:val="24"/>
          <w:szCs w:val="24"/>
        </w:rPr>
        <w:t>）。</w:t>
      </w:r>
    </w:p>
    <w:p w:rsidR="00287CC5" w:rsidRDefault="00287CC5" w:rsidP="00A547A0">
      <w:pPr>
        <w:ind w:firstLineChars="200" w:firstLine="480"/>
        <w:rPr>
          <w:rFonts w:ascii="宋体" w:eastAsia="宋体" w:hAnsi="宋体"/>
          <w:sz w:val="24"/>
          <w:szCs w:val="24"/>
        </w:rPr>
      </w:pPr>
      <w:r>
        <w:rPr>
          <w:rFonts w:ascii="宋体" w:eastAsia="宋体" w:hAnsi="宋体" w:hint="eastAsia"/>
          <w:sz w:val="24"/>
          <w:szCs w:val="24"/>
        </w:rPr>
        <w:t>由于将该正方形托盘均等划分，故在此正方形托盘上的每一个点</w:t>
      </w:r>
      <m:oMath>
        <m:r>
          <w:rPr>
            <w:rFonts w:ascii="Cambria Math" w:eastAsia="宋体" w:hAnsi="Cambria Math"/>
            <w:sz w:val="24"/>
            <w:szCs w:val="24"/>
          </w:rPr>
          <m:t>(x,y)</m:t>
        </m:r>
      </m:oMath>
      <w:r>
        <w:rPr>
          <w:rFonts w:ascii="宋体" w:eastAsia="宋体" w:hAnsi="宋体" w:hint="eastAsia"/>
          <w:sz w:val="24"/>
          <w:szCs w:val="24"/>
        </w:rPr>
        <w:t>,都可以通过坐标运算找到其所在的正方形方格</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ij</m:t>
            </m:r>
          </m:sub>
        </m:sSub>
      </m:oMath>
      <w:r>
        <w:rPr>
          <w:rFonts w:ascii="宋体" w:eastAsia="宋体" w:hAnsi="宋体" w:hint="eastAsia"/>
          <w:sz w:val="24"/>
          <w:szCs w:val="24"/>
        </w:rPr>
        <w:t>。</w:t>
      </w:r>
    </w:p>
    <w:p w:rsidR="00287CC5" w:rsidRPr="000A2210" w:rsidRDefault="008F4ACC" w:rsidP="00A547A0">
      <w:pPr>
        <w:ind w:firstLineChars="200" w:firstLine="480"/>
        <w:rPr>
          <w:rFonts w:ascii="宋体" w:eastAsia="宋体" w:hAnsi="宋体"/>
          <w:sz w:val="24"/>
          <w:szCs w:val="24"/>
        </w:rPr>
      </w:pPr>
      <m:oMathPara>
        <m:oMath>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r>
                    <w:rPr>
                      <w:rFonts w:ascii="Cambria Math" w:eastAsia="宋体" w:hAnsi="Cambria Math"/>
                      <w:sz w:val="24"/>
                      <w:szCs w:val="24"/>
                    </w:rPr>
                    <m:t>j=</m:t>
                  </m:r>
                  <m:d>
                    <m:dPr>
                      <m:begChr m:val="⌊"/>
                      <m:endChr m:val="⌋"/>
                      <m:ctrlPr>
                        <w:rPr>
                          <w:rFonts w:ascii="Cambria Math" w:eastAsia="宋体" w:hAnsi="Cambria Math"/>
                          <w:i/>
                          <w:sz w:val="24"/>
                          <w:szCs w:val="24"/>
                        </w:rPr>
                      </m:ctrlPr>
                    </m:dPr>
                    <m:e>
                      <m:r>
                        <w:rPr>
                          <w:rFonts w:ascii="Cambria Math" w:eastAsia="宋体" w:hAnsi="Cambria Math"/>
                          <w:sz w:val="24"/>
                          <w:szCs w:val="24"/>
                        </w:rPr>
                        <m:t>x/a</m:t>
                      </m:r>
                    </m:e>
                  </m:d>
                  <m:r>
                    <w:rPr>
                      <w:rFonts w:ascii="Cambria Math" w:eastAsia="宋体" w:hAnsi="Cambria Math"/>
                      <w:sz w:val="24"/>
                      <w:szCs w:val="24"/>
                    </w:rPr>
                    <m:t>+129           x≥0</m:t>
                  </m:r>
                </m:e>
                <m:e>
                  <m:r>
                    <w:rPr>
                      <w:rFonts w:ascii="Cambria Math" w:eastAsia="宋体" w:hAnsi="Cambria Math"/>
                      <w:sz w:val="24"/>
                      <w:szCs w:val="24"/>
                    </w:rPr>
                    <m:t>j=</m:t>
                  </m:r>
                  <m:d>
                    <m:dPr>
                      <m:begChr m:val="⌈"/>
                      <m:endChr m:val="⌉"/>
                      <m:ctrlPr>
                        <w:rPr>
                          <w:rFonts w:ascii="Cambria Math" w:eastAsia="宋体" w:hAnsi="Cambria Math"/>
                          <w:i/>
                          <w:sz w:val="24"/>
                          <w:szCs w:val="24"/>
                        </w:rPr>
                      </m:ctrlPr>
                    </m:dPr>
                    <m:e>
                      <m:r>
                        <w:rPr>
                          <w:rFonts w:ascii="Cambria Math" w:eastAsia="宋体" w:hAnsi="Cambria Math"/>
                          <w:sz w:val="24"/>
                          <w:szCs w:val="24"/>
                        </w:rPr>
                        <m:t>x/a</m:t>
                      </m:r>
                    </m:e>
                  </m:d>
                  <m:r>
                    <w:rPr>
                      <w:rFonts w:ascii="Cambria Math" w:eastAsia="宋体" w:hAnsi="Cambria Math"/>
                      <w:sz w:val="24"/>
                      <w:szCs w:val="24"/>
                    </w:rPr>
                    <m:t>+129           x&lt;0</m:t>
                  </m:r>
                </m:e>
              </m:eqArr>
            </m:e>
          </m:d>
        </m:oMath>
      </m:oMathPara>
    </w:p>
    <w:p w:rsidR="00287CC5" w:rsidRPr="000A2210" w:rsidRDefault="008F4ACC" w:rsidP="00A547A0">
      <w:pPr>
        <w:ind w:firstLineChars="200" w:firstLine="480"/>
        <w:rPr>
          <w:rFonts w:ascii="宋体" w:eastAsia="宋体" w:hAnsi="宋体"/>
          <w:sz w:val="24"/>
          <w:szCs w:val="24"/>
        </w:rPr>
      </w:pPr>
      <m:oMathPara>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i=129-</m:t>
                  </m:r>
                  <m:d>
                    <m:dPr>
                      <m:begChr m:val="⌊"/>
                      <m:endChr m:val="⌋"/>
                      <m:ctrlPr>
                        <w:rPr>
                          <w:rFonts w:ascii="Cambria Math" w:eastAsia="宋体" w:hAnsi="Cambria Math"/>
                          <w:i/>
                          <w:sz w:val="24"/>
                          <w:szCs w:val="24"/>
                        </w:rPr>
                      </m:ctrlPr>
                    </m:dPr>
                    <m:e>
                      <m:r>
                        <w:rPr>
                          <w:rFonts w:ascii="Cambria Math" w:eastAsia="宋体" w:hAnsi="Cambria Math"/>
                          <w:sz w:val="24"/>
                          <w:szCs w:val="24"/>
                        </w:rPr>
                        <m:t>y/a</m:t>
                      </m:r>
                    </m:e>
                  </m:d>
                  <m:r>
                    <w:rPr>
                      <w:rFonts w:ascii="Cambria Math" w:eastAsia="宋体" w:hAnsi="Cambria Math"/>
                      <w:sz w:val="24"/>
                      <w:szCs w:val="24"/>
                    </w:rPr>
                    <m:t xml:space="preserve">          y≥0 </m:t>
                  </m:r>
                </m:e>
                <m:e>
                  <m:r>
                    <w:rPr>
                      <w:rFonts w:ascii="Cambria Math" w:eastAsia="宋体" w:hAnsi="Cambria Math"/>
                      <w:sz w:val="24"/>
                      <w:szCs w:val="24"/>
                    </w:rPr>
                    <m:t>i=129-</m:t>
                  </m:r>
                  <m:d>
                    <m:dPr>
                      <m:begChr m:val="⌈"/>
                      <m:endChr m:val="⌉"/>
                      <m:ctrlPr>
                        <w:rPr>
                          <w:rFonts w:ascii="Cambria Math" w:eastAsia="宋体" w:hAnsi="Cambria Math"/>
                          <w:i/>
                          <w:sz w:val="24"/>
                          <w:szCs w:val="24"/>
                        </w:rPr>
                      </m:ctrlPr>
                    </m:dPr>
                    <m:e>
                      <m:r>
                        <w:rPr>
                          <w:rFonts w:ascii="Cambria Math" w:eastAsia="宋体" w:hAnsi="Cambria Math"/>
                          <w:sz w:val="24"/>
                          <w:szCs w:val="24"/>
                        </w:rPr>
                        <m:t>y/a</m:t>
                      </m:r>
                    </m:e>
                  </m:d>
                  <m:r>
                    <w:rPr>
                      <w:rFonts w:ascii="Cambria Math" w:eastAsia="宋体" w:hAnsi="Cambria Math"/>
                      <w:sz w:val="24"/>
                      <w:szCs w:val="24"/>
                    </w:rPr>
                    <m:t xml:space="preserve">          y&gt;0</m:t>
                  </m:r>
                </m:e>
              </m:eqArr>
            </m:e>
          </m:d>
        </m:oMath>
      </m:oMathPara>
    </w:p>
    <w:p w:rsidR="00287CC5" w:rsidRDefault="00287CC5" w:rsidP="00A547A0">
      <w:pPr>
        <w:ind w:firstLineChars="200" w:firstLine="480"/>
        <w:rPr>
          <w:rFonts w:ascii="宋体" w:eastAsia="宋体" w:hAnsi="宋体"/>
          <w:sz w:val="24"/>
          <w:szCs w:val="24"/>
        </w:rPr>
      </w:pPr>
      <w:r>
        <w:rPr>
          <w:rFonts w:ascii="宋体" w:eastAsia="宋体" w:hAnsi="宋体" w:hint="eastAsia"/>
          <w:sz w:val="24"/>
          <w:szCs w:val="24"/>
        </w:rPr>
        <w:t>在通过X射线与正方形边界相交之后，我们到其与边界相交所得到的坐标，然后确定其所在的方格</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j</m:t>
            </m:r>
          </m:e>
          <m:sub>
            <m:r>
              <w:rPr>
                <w:rFonts w:ascii="Cambria Math" w:eastAsia="宋体" w:hAnsi="Cambria Math"/>
                <w:sz w:val="24"/>
                <w:szCs w:val="24"/>
              </w:rPr>
              <m:t>0</m:t>
            </m:r>
          </m:sub>
        </m:sSub>
        <m:r>
          <w:rPr>
            <w:rFonts w:ascii="Cambria Math" w:eastAsia="宋体" w:hAnsi="Cambria Math"/>
            <w:sz w:val="24"/>
            <w:szCs w:val="24"/>
          </w:rPr>
          <m:t>)</m:t>
        </m:r>
      </m:oMath>
      <w:r>
        <w:rPr>
          <w:rFonts w:ascii="宋体" w:eastAsia="宋体" w:hAnsi="宋体" w:hint="eastAsia"/>
          <w:sz w:val="24"/>
          <w:szCs w:val="24"/>
        </w:rPr>
        <w:t>。在直角坐标系中，斜率的不同导致</w:t>
      </w:r>
      <m:oMath>
        <m:r>
          <w:rPr>
            <w:rFonts w:ascii="Cambria Math" w:eastAsia="宋体" w:hAnsi="Cambria Math"/>
            <w:sz w:val="24"/>
            <w:szCs w:val="24"/>
          </w:rPr>
          <m:t>y</m:t>
        </m:r>
      </m:oMath>
      <w:r>
        <w:rPr>
          <w:rFonts w:ascii="宋体" w:eastAsia="宋体" w:hAnsi="宋体" w:hint="eastAsia"/>
          <w:sz w:val="24"/>
          <w:szCs w:val="24"/>
        </w:rPr>
        <w:t>方向上的增量与</w:t>
      </w:r>
      <m:oMath>
        <m:r>
          <w:rPr>
            <w:rFonts w:ascii="Cambria Math" w:eastAsia="宋体" w:hAnsi="Cambria Math"/>
            <w:sz w:val="24"/>
            <w:szCs w:val="24"/>
          </w:rPr>
          <m:t>x</m:t>
        </m:r>
      </m:oMath>
      <w:r>
        <w:rPr>
          <w:rFonts w:ascii="宋体" w:eastAsia="宋体" w:hAnsi="宋体" w:hint="eastAsia"/>
          <w:sz w:val="24"/>
          <w:szCs w:val="24"/>
        </w:rPr>
        <w:t>方向上的增量其增长的速度也是不同的。</w:t>
      </w:r>
    </w:p>
    <w:p w:rsidR="00287CC5" w:rsidRPr="00CF1913" w:rsidRDefault="008F4ACC" w:rsidP="00A547A0">
      <w:pPr>
        <w:ind w:firstLineChars="200" w:firstLine="480"/>
        <w:rPr>
          <w:rFonts w:ascii="宋体" w:eastAsia="宋体" w:hAnsi="宋体"/>
          <w:sz w:val="24"/>
          <w:szCs w:val="24"/>
        </w:rPr>
      </w:pPr>
      <m:oMathPara>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m:t>
                  </m:r>
                  <m:r>
                    <w:rPr>
                      <w:rFonts w:ascii="Cambria Math" w:eastAsia="宋体" w:hAnsi="Cambria Math" w:hint="eastAsia"/>
                      <w:sz w:val="24"/>
                      <w:szCs w:val="24"/>
                    </w:rPr>
                    <m:t>y&gt;</m:t>
                  </m:r>
                  <m:r>
                    <w:rPr>
                      <w:rFonts w:ascii="Cambria Math" w:eastAsia="宋体" w:hAnsi="Cambria Math"/>
                      <w:sz w:val="24"/>
                      <w:szCs w:val="24"/>
                    </w:rPr>
                    <m:t>∆x       |θ|&gt;</m:t>
                  </m:r>
                  <m:f>
                    <m:fPr>
                      <m:ctrlPr>
                        <w:rPr>
                          <w:rFonts w:ascii="Cambria Math" w:eastAsia="宋体" w:hAnsi="Cambria Math"/>
                          <w:i/>
                          <w:sz w:val="24"/>
                          <w:szCs w:val="24"/>
                        </w:rPr>
                      </m:ctrlPr>
                    </m:fPr>
                    <m:num>
                      <m:r>
                        <w:rPr>
                          <w:rFonts w:ascii="Cambria Math" w:eastAsia="宋体" w:hAnsi="Cambria Math"/>
                          <w:sz w:val="24"/>
                          <w:szCs w:val="24"/>
                        </w:rPr>
                        <m:t>π</m:t>
                      </m:r>
                    </m:num>
                    <m:den>
                      <m:r>
                        <w:rPr>
                          <w:rFonts w:ascii="Cambria Math" w:eastAsia="宋体" w:hAnsi="Cambria Math"/>
                          <w:sz w:val="24"/>
                          <w:szCs w:val="24"/>
                        </w:rPr>
                        <m:t>4</m:t>
                      </m:r>
                    </m:den>
                  </m:f>
                </m:e>
                <m:e>
                  <m:r>
                    <w:rPr>
                      <w:rFonts w:ascii="Cambria Math" w:eastAsia="宋体" w:hAnsi="Cambria Math"/>
                      <w:sz w:val="24"/>
                      <w:szCs w:val="24"/>
                    </w:rPr>
                    <m:t>∆x&gt;∆y     0&lt;|θ|&lt;</m:t>
                  </m:r>
                  <m:f>
                    <m:fPr>
                      <m:ctrlPr>
                        <w:rPr>
                          <w:rFonts w:ascii="Cambria Math" w:eastAsia="宋体" w:hAnsi="Cambria Math"/>
                          <w:i/>
                          <w:sz w:val="24"/>
                          <w:szCs w:val="24"/>
                        </w:rPr>
                      </m:ctrlPr>
                    </m:fPr>
                    <m:num>
                      <m:r>
                        <w:rPr>
                          <w:rFonts w:ascii="Cambria Math" w:eastAsia="宋体" w:hAnsi="Cambria Math"/>
                          <w:sz w:val="24"/>
                          <w:szCs w:val="24"/>
                        </w:rPr>
                        <m:t>π</m:t>
                      </m:r>
                    </m:num>
                    <m:den>
                      <m:r>
                        <w:rPr>
                          <w:rFonts w:ascii="Cambria Math" w:eastAsia="宋体" w:hAnsi="Cambria Math"/>
                          <w:sz w:val="24"/>
                          <w:szCs w:val="24"/>
                        </w:rPr>
                        <m:t>4</m:t>
                      </m:r>
                    </m:den>
                  </m:f>
                </m:e>
              </m:eqArr>
            </m:e>
          </m:d>
        </m:oMath>
      </m:oMathPara>
    </w:p>
    <w:p w:rsidR="00287CC5" w:rsidRDefault="00287CC5" w:rsidP="00A547A0">
      <w:pPr>
        <w:ind w:firstLineChars="200" w:firstLine="480"/>
        <w:rPr>
          <w:rFonts w:ascii="宋体" w:eastAsia="宋体" w:hAnsi="宋体"/>
          <w:sz w:val="24"/>
          <w:szCs w:val="24"/>
        </w:rPr>
      </w:pPr>
      <w:r>
        <w:rPr>
          <w:rFonts w:ascii="宋体" w:eastAsia="宋体" w:hAnsi="宋体" w:hint="eastAsia"/>
          <w:sz w:val="24"/>
          <w:szCs w:val="24"/>
        </w:rPr>
        <w:t>由于</w:t>
      </w:r>
      <m:oMath>
        <m:r>
          <w:rPr>
            <w:rFonts w:ascii="Cambria Math" w:eastAsia="宋体" w:hAnsi="Cambria Math"/>
            <w:sz w:val="24"/>
            <w:szCs w:val="24"/>
          </w:rPr>
          <m:t>∆</m:t>
        </m:r>
        <m:r>
          <w:rPr>
            <w:rFonts w:ascii="Cambria Math" w:eastAsia="宋体" w:hAnsi="Cambria Math" w:hint="eastAsia"/>
            <w:sz w:val="24"/>
            <w:szCs w:val="24"/>
          </w:rPr>
          <m:t>y</m:t>
        </m:r>
      </m:oMath>
      <w:r>
        <w:rPr>
          <w:rFonts w:ascii="宋体" w:eastAsia="宋体" w:hAnsi="宋体" w:hint="eastAsia"/>
          <w:sz w:val="24"/>
          <w:szCs w:val="24"/>
        </w:rPr>
        <w:t>和</w:t>
      </w:r>
      <m:oMath>
        <m:r>
          <w:rPr>
            <w:rFonts w:ascii="Cambria Math" w:eastAsia="宋体" w:hAnsi="Cambria Math"/>
            <w:sz w:val="24"/>
            <w:szCs w:val="24"/>
          </w:rPr>
          <m:t>∆x</m:t>
        </m:r>
      </m:oMath>
      <w:r>
        <w:rPr>
          <w:rFonts w:ascii="宋体" w:eastAsia="宋体" w:hAnsi="宋体" w:hint="eastAsia"/>
          <w:sz w:val="24"/>
          <w:szCs w:val="24"/>
        </w:rPr>
        <w:t>之间的增量是不同的，因此我们在增量不同时，对较小的增量（</w:t>
      </w:r>
      <m:oMath>
        <m:r>
          <w:rPr>
            <w:rFonts w:ascii="Cambria Math" w:eastAsia="宋体" w:hAnsi="Cambria Math"/>
            <w:sz w:val="24"/>
            <w:szCs w:val="24"/>
          </w:rPr>
          <m:t>x</m:t>
        </m:r>
      </m:oMath>
      <w:r>
        <w:rPr>
          <w:rFonts w:ascii="宋体" w:eastAsia="宋体" w:hAnsi="宋体" w:hint="eastAsia"/>
          <w:sz w:val="24"/>
          <w:szCs w:val="24"/>
        </w:rPr>
        <w:t>）给定一个不断的增加值（</w:t>
      </w:r>
      <m:oMath>
        <m:r>
          <w:rPr>
            <w:rFonts w:ascii="Cambria Math" w:eastAsia="宋体" w:hAnsi="Cambria Math"/>
            <w:sz w:val="24"/>
            <w:szCs w:val="24"/>
          </w:rPr>
          <m:t>x</m:t>
        </m:r>
        <m:r>
          <w:rPr>
            <w:rFonts w:ascii="Cambria Math" w:eastAsia="宋体" w:hAnsi="Cambria Math" w:hint="eastAsia"/>
            <w:sz w:val="24"/>
            <w:szCs w:val="24"/>
          </w:rPr>
          <m:t>+</m:t>
        </m:r>
        <m:r>
          <w:rPr>
            <w:rFonts w:ascii="Cambria Math" w:eastAsia="宋体" w:hAnsi="Cambria Math"/>
            <w:sz w:val="24"/>
            <w:szCs w:val="24"/>
          </w:rPr>
          <m:t>ε</m:t>
        </m:r>
      </m:oMath>
      <w:r>
        <w:rPr>
          <w:rFonts w:ascii="宋体" w:eastAsia="宋体" w:hAnsi="宋体" w:hint="eastAsia"/>
          <w:sz w:val="24"/>
          <w:szCs w:val="24"/>
        </w:rPr>
        <w:t>），通过该X射线的代数方程，可以确定</w:t>
      </w:r>
      <m:oMath>
        <m:r>
          <w:rPr>
            <w:rFonts w:ascii="Cambria Math" w:eastAsia="宋体" w:hAnsi="Cambria Math" w:hint="eastAsia"/>
            <w:sz w:val="24"/>
            <w:szCs w:val="24"/>
          </w:rPr>
          <m:t>y</m:t>
        </m:r>
      </m:oMath>
      <w:r>
        <w:rPr>
          <w:rFonts w:ascii="宋体" w:eastAsia="宋体" w:hAnsi="宋体" w:hint="eastAsia"/>
          <w:sz w:val="24"/>
          <w:szCs w:val="24"/>
        </w:rPr>
        <w:t>的</w:t>
      </w:r>
      <w:r>
        <w:rPr>
          <w:rFonts w:ascii="宋体" w:eastAsia="宋体" w:hAnsi="宋体" w:hint="eastAsia"/>
          <w:sz w:val="24"/>
          <w:szCs w:val="24"/>
        </w:rPr>
        <w:lastRenderedPageBreak/>
        <w:t>值，然后通过上述的判别函数，判别其所在的小方格的位置</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ij</m:t>
            </m:r>
          </m:sub>
        </m:sSub>
      </m:oMath>
      <w:r>
        <w:rPr>
          <w:rFonts w:ascii="宋体" w:eastAsia="宋体" w:hAnsi="宋体" w:hint="eastAsia"/>
          <w:sz w:val="24"/>
          <w:szCs w:val="24"/>
        </w:rPr>
        <w:t>的</w:t>
      </w:r>
      <m:oMath>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j</m:t>
        </m:r>
      </m:oMath>
      <w:r>
        <w:rPr>
          <w:rFonts w:ascii="宋体" w:eastAsia="宋体" w:hAnsi="宋体" w:hint="eastAsia"/>
          <w:sz w:val="24"/>
          <w:szCs w:val="24"/>
        </w:rPr>
        <w:t>是否发生了变化，如果发生了变化，则该X射线穿过了一个新的小方格，当增加值最后增加到其边界时，我们即认为找出该X射线所覆盖的小方格。如下图所示.</w:t>
      </w:r>
    </w:p>
    <w:p w:rsidR="00287CC5" w:rsidRDefault="00287CC5" w:rsidP="00287CC5">
      <w:pPr>
        <w:jc w:val="center"/>
        <w:rPr>
          <w:rFonts w:ascii="宋体" w:eastAsia="宋体" w:hAnsi="宋体"/>
          <w:sz w:val="24"/>
          <w:szCs w:val="24"/>
        </w:rPr>
      </w:pPr>
      <w:r>
        <w:rPr>
          <w:rFonts w:ascii="宋体" w:eastAsia="宋体" w:hAnsi="宋体"/>
          <w:sz w:val="24"/>
          <w:szCs w:val="24"/>
        </w:rPr>
        <w:object w:dxaOrig="8011" w:dyaOrig="4156">
          <v:shape id="_x0000_i1028" type="#_x0000_t75" style="width:344.4pt;height:178.65pt" o:ole="">
            <v:imagedata r:id="rId19" o:title=""/>
          </v:shape>
          <o:OLEObject Type="Embed" ProgID="Visio.Drawing.15" ShapeID="_x0000_i1028" DrawAspect="Content" ObjectID="_1581782313" r:id="rId20"/>
        </w:object>
      </w:r>
    </w:p>
    <w:p w:rsidR="00287CC5" w:rsidRPr="00A547A0" w:rsidRDefault="00287CC5" w:rsidP="00287CC5">
      <w:pPr>
        <w:jc w:val="center"/>
        <w:rPr>
          <w:rFonts w:ascii="楷体" w:eastAsia="楷体" w:hAnsi="楷体"/>
          <w:szCs w:val="24"/>
        </w:rPr>
      </w:pPr>
      <w:r w:rsidRPr="00A547A0">
        <w:rPr>
          <w:rFonts w:ascii="楷体" w:eastAsia="楷体" w:hAnsi="楷体" w:hint="eastAsia"/>
          <w:szCs w:val="24"/>
        </w:rPr>
        <w:t>图</w:t>
      </w:r>
      <w:r w:rsidR="00A547A0" w:rsidRPr="00A547A0">
        <w:rPr>
          <w:rFonts w:ascii="楷体" w:eastAsia="楷体" w:hAnsi="楷体" w:hint="eastAsia"/>
          <w:szCs w:val="24"/>
        </w:rPr>
        <w:t>5.2.2确定正方形位置图</w:t>
      </w:r>
    </w:p>
    <w:p w:rsidR="00287CC5" w:rsidRDefault="00287CC5" w:rsidP="00287CC5">
      <w:pPr>
        <w:jc w:val="center"/>
        <w:rPr>
          <w:rFonts w:ascii="宋体" w:eastAsia="宋体" w:hAnsi="宋体"/>
          <w:sz w:val="24"/>
          <w:szCs w:val="24"/>
        </w:rPr>
      </w:pPr>
    </w:p>
    <w:p w:rsidR="00A547A0" w:rsidRDefault="00A547A0" w:rsidP="00287CC5">
      <w:pPr>
        <w:rPr>
          <w:rFonts w:ascii="宋体" w:eastAsia="宋体" w:hAnsi="宋体"/>
          <w:sz w:val="24"/>
          <w:szCs w:val="24"/>
        </w:rPr>
      </w:pPr>
    </w:p>
    <w:p w:rsidR="00287CC5" w:rsidRDefault="00287CC5" w:rsidP="00A547A0">
      <w:pPr>
        <w:ind w:firstLineChars="200" w:firstLine="480"/>
        <w:rPr>
          <w:rFonts w:ascii="宋体" w:eastAsia="宋体" w:hAnsi="宋体"/>
          <w:sz w:val="24"/>
          <w:szCs w:val="24"/>
        </w:rPr>
      </w:pPr>
      <w:r>
        <w:rPr>
          <w:rFonts w:ascii="宋体" w:eastAsia="宋体" w:hAnsi="宋体" w:hint="eastAsia"/>
          <w:sz w:val="24"/>
          <w:szCs w:val="24"/>
        </w:rPr>
        <w:t>问题二求解：</w:t>
      </w:r>
    </w:p>
    <w:p w:rsidR="00287CC5"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由上述的模型可以知道，当给初始矩阵一个比较好的分布时，可以减少迭代次数并且得到较好的收敛性的解。可由第一问知X射线90°的方向。因此将90°的方向所得到的每一个小方格的数值作为初始矩阵的数值。由第一问知X射线的初始偏转角为61°，通过上述模型中的512条射线随着每一次旋转1°不断的迭代，我们将输出条件的阈值设定为10.在经过179次迭代之后，输出一个256*256的衰减折算因子矩阵，但是因为没有跳出循环，其内部的衰减折算因子并不是十分的均匀，在密度均匀的条件下，其内部的衰减折算因子应该是相同的，因此需要改进算法。</w:t>
      </w:r>
    </w:p>
    <w:p w:rsidR="00287CC5"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基于均匀密度的衰减折算因子相同的概念，在每一步的迭代之后，我们对该矩阵进行简单的转换。</w:t>
      </w:r>
    </w:p>
    <w:p w:rsidR="00287CC5" w:rsidRDefault="00287CC5" w:rsidP="00287CC5">
      <w:pPr>
        <w:jc w:val="center"/>
        <w:rPr>
          <w:rFonts w:ascii="宋体" w:eastAsia="宋体" w:hAnsi="宋体"/>
          <w:sz w:val="24"/>
          <w:szCs w:val="24"/>
        </w:rPr>
      </w:pPr>
      <w:r>
        <w:rPr>
          <w:rFonts w:ascii="宋体" w:eastAsia="宋体" w:hAnsi="宋体"/>
          <w:sz w:val="24"/>
          <w:szCs w:val="24"/>
        </w:rPr>
        <w:object w:dxaOrig="2310" w:dyaOrig="2311">
          <v:shape id="_x0000_i1029" type="#_x0000_t75" style="width:115.45pt;height:115.45pt" o:ole="">
            <v:imagedata r:id="rId21" o:title=""/>
          </v:shape>
          <o:OLEObject Type="Embed" ProgID="Visio.Drawing.15" ShapeID="_x0000_i1029" DrawAspect="Content" ObjectID="_1581782314" r:id="rId22"/>
        </w:object>
      </w:r>
    </w:p>
    <w:p w:rsidR="00287CC5" w:rsidRPr="00A547A0" w:rsidRDefault="00287CC5" w:rsidP="00A547A0">
      <w:pPr>
        <w:spacing w:beforeLines="50" w:before="156" w:afterLines="50" w:after="156"/>
        <w:jc w:val="center"/>
        <w:rPr>
          <w:rFonts w:ascii="楷体" w:eastAsia="楷体" w:hAnsi="楷体"/>
          <w:sz w:val="24"/>
          <w:szCs w:val="24"/>
        </w:rPr>
      </w:pPr>
      <w:r w:rsidRPr="00A547A0">
        <w:rPr>
          <w:rFonts w:ascii="楷体" w:eastAsia="楷体" w:hAnsi="楷体" w:hint="eastAsia"/>
          <w:szCs w:val="24"/>
        </w:rPr>
        <w:t>图</w:t>
      </w:r>
      <w:r w:rsidR="00A547A0" w:rsidRPr="00A547A0">
        <w:rPr>
          <w:rFonts w:ascii="楷体" w:eastAsia="楷体" w:hAnsi="楷体" w:hint="eastAsia"/>
          <w:szCs w:val="24"/>
        </w:rPr>
        <w:t>5.2.3折算因子转换</w:t>
      </w:r>
    </w:p>
    <w:p w:rsidR="00287CC5" w:rsidRDefault="00287CC5" w:rsidP="00A547A0">
      <w:pPr>
        <w:spacing w:line="380" w:lineRule="exact"/>
        <w:ind w:firstLineChars="200" w:firstLine="480"/>
        <w:rPr>
          <w:rFonts w:ascii="宋体" w:eastAsia="宋体" w:hAnsi="宋体"/>
          <w:sz w:val="24"/>
          <w:szCs w:val="24"/>
        </w:rPr>
      </w:pPr>
      <w:r>
        <w:rPr>
          <w:rFonts w:ascii="宋体" w:eastAsia="宋体" w:hAnsi="宋体" w:hint="eastAsia"/>
          <w:sz w:val="24"/>
          <w:szCs w:val="24"/>
        </w:rPr>
        <w:t>如上图所示，当</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j</m:t>
            </m:r>
          </m:sub>
        </m:sSub>
      </m:oMath>
      <w:r>
        <w:rPr>
          <w:rFonts w:ascii="宋体" w:eastAsia="宋体" w:hAnsi="宋体" w:hint="eastAsia"/>
          <w:sz w:val="24"/>
          <w:szCs w:val="24"/>
        </w:rPr>
        <w:t>与</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j</m:t>
            </m:r>
            <m:r>
              <w:rPr>
                <w:rFonts w:ascii="微软雅黑" w:eastAsia="微软雅黑" w:hAnsi="微软雅黑" w:cs="微软雅黑" w:hint="eastAsia"/>
                <w:sz w:val="24"/>
                <w:szCs w:val="24"/>
              </w:rPr>
              <m:t>-</m:t>
            </m:r>
            <m:r>
              <w:rPr>
                <w:rFonts w:ascii="Cambria Math" w:eastAsia="宋体" w:hAnsi="Cambria Math" w:hint="eastAsia"/>
                <w:sz w:val="24"/>
                <w:szCs w:val="24"/>
              </w:rPr>
              <m:t>1</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m:t>
            </m:r>
            <m:r>
              <w:rPr>
                <w:rFonts w:ascii="微软雅黑" w:eastAsia="微软雅黑" w:hAnsi="微软雅黑" w:cs="微软雅黑" w:hint="eastAsia"/>
                <w:sz w:val="24"/>
                <w:szCs w:val="24"/>
              </w:rPr>
              <m:t>-</m:t>
            </m:r>
            <m:r>
              <w:rPr>
                <w:rFonts w:ascii="Cambria Math" w:eastAsia="宋体" w:hAnsi="Cambria Math" w:hint="eastAsia"/>
                <w:sz w:val="24"/>
                <w:szCs w:val="24"/>
              </w:rPr>
              <m:t>1</m:t>
            </m:r>
            <m:r>
              <w:rPr>
                <w:rFonts w:ascii="Cambria Math" w:eastAsia="宋体" w:hAnsi="Cambria Math" w:hint="eastAsia"/>
                <w:sz w:val="24"/>
                <w:szCs w:val="24"/>
              </w:rPr>
              <m:t>，</m:t>
            </m:r>
            <m:r>
              <w:rPr>
                <w:rFonts w:ascii="Cambria Math" w:eastAsia="宋体" w:hAnsi="Cambria Math"/>
                <w:sz w:val="24"/>
                <w:szCs w:val="24"/>
              </w:rPr>
              <m:t>j</m:t>
            </m:r>
          </m:sub>
        </m:sSub>
      </m:oMath>
      <w:r>
        <w:rPr>
          <w:rFonts w:ascii="宋体" w:eastAsia="宋体" w:hAnsi="宋体" w:hint="eastAsia"/>
          <w:sz w:val="24"/>
          <w:szCs w:val="24"/>
        </w:rPr>
        <w:t>衰减折算因子小于一个阈值时。我们即可认为三者的衰减折算因子相等。即：</w:t>
      </w:r>
    </w:p>
    <w:p w:rsidR="00287CC5" w:rsidRPr="00F9439B" w:rsidRDefault="008F4ACC" w:rsidP="00287CC5">
      <w:pPr>
        <w:rPr>
          <w:rFonts w:ascii="宋体" w:eastAsia="宋体" w:hAnsi="宋体"/>
          <w:sz w:val="24"/>
          <w:szCs w:val="24"/>
        </w:rPr>
      </w:pPr>
      <m:oMathPara>
        <m:oMath>
          <m:rad>
            <m:radPr>
              <m:degHide m:val="1"/>
              <m:ctrlPr>
                <w:rPr>
                  <w:rFonts w:ascii="Cambria Math" w:eastAsia="宋体" w:hAnsi="Cambria Math"/>
                  <w:sz w:val="24"/>
                  <w:szCs w:val="24"/>
                </w:rPr>
              </m:ctrlPr>
            </m:radPr>
            <m:deg/>
            <m:e>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i-1,j</m:t>
                          </m:r>
                        </m:sub>
                      </m:sSub>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i,j-1</m:t>
                          </m:r>
                        </m:sub>
                      </m:sSub>
                      <m:r>
                        <w:rPr>
                          <w:rFonts w:ascii="Cambria Math" w:eastAsia="宋体" w:hAnsi="Cambria Math"/>
                          <w:sz w:val="24"/>
                          <w:szCs w:val="24"/>
                        </w:rPr>
                        <m:t>)</m:t>
                      </m:r>
                    </m:e>
                    <m:sup>
                      <m:r>
                        <w:rPr>
                          <w:rFonts w:ascii="Cambria Math" w:eastAsia="宋体" w:hAnsi="Cambria Math"/>
                          <w:sz w:val="24"/>
                          <w:szCs w:val="24"/>
                        </w:rPr>
                        <m:t>2</m:t>
                      </m:r>
                    </m:sup>
                  </m:sSup>
                </m:num>
                <m:den>
                  <m:r>
                    <w:rPr>
                      <w:rFonts w:ascii="Cambria Math" w:eastAsia="宋体" w:hAnsi="Cambria Math"/>
                      <w:sz w:val="24"/>
                      <w:szCs w:val="24"/>
                    </w:rPr>
                    <m:t>2</m:t>
                  </m:r>
                </m:den>
              </m:f>
            </m:e>
          </m:rad>
          <m:r>
            <w:rPr>
              <w:rFonts w:ascii="Cambria Math" w:eastAsia="宋体" w:hAnsi="Cambria Math"/>
              <w:sz w:val="24"/>
              <w:szCs w:val="24"/>
            </w:rPr>
            <m:t>&lt;ε</m:t>
          </m:r>
        </m:oMath>
      </m:oMathPara>
    </w:p>
    <w:p w:rsidR="00287CC5" w:rsidRPr="00F9439B" w:rsidRDefault="00287CC5" w:rsidP="00287CC5">
      <w:pPr>
        <w:rPr>
          <w:rFonts w:ascii="宋体" w:eastAsia="宋体" w:hAnsi="宋体"/>
          <w:sz w:val="24"/>
          <w:szCs w:val="24"/>
        </w:rPr>
      </w:pPr>
      <w:r>
        <w:rPr>
          <w:rFonts w:ascii="宋体" w:eastAsia="宋体" w:hAnsi="宋体" w:hint="eastAsia"/>
          <w:sz w:val="24"/>
          <w:szCs w:val="24"/>
        </w:rPr>
        <w:t>我们则有：</w:t>
      </w:r>
      <w:r>
        <w:rPr>
          <w:rFonts w:ascii="宋体" w:eastAsia="宋体" w:hAnsi="宋体"/>
          <w:sz w:val="24"/>
          <w:szCs w:val="24"/>
        </w:rPr>
        <w:br/>
      </w:r>
      <m:oMathPara>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i-1,j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i,j-1</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i-1,j</m:t>
                  </m:r>
                </m:sub>
              </m:sSub>
            </m:num>
            <m:den>
              <m:r>
                <w:rPr>
                  <w:rFonts w:ascii="Cambria Math" w:eastAsia="宋体" w:hAnsi="Cambria Math"/>
                  <w:sz w:val="24"/>
                  <w:szCs w:val="24"/>
                </w:rPr>
                <m:t>3</m:t>
              </m:r>
            </m:den>
          </m:f>
        </m:oMath>
      </m:oMathPara>
    </w:p>
    <w:p w:rsidR="00287CC5" w:rsidRDefault="00287CC5" w:rsidP="00A547A0">
      <w:pPr>
        <w:spacing w:line="380" w:lineRule="exact"/>
        <w:rPr>
          <w:rFonts w:ascii="宋体" w:eastAsia="宋体" w:hAnsi="宋体"/>
          <w:sz w:val="24"/>
          <w:szCs w:val="24"/>
        </w:rPr>
      </w:pPr>
      <w:r>
        <w:rPr>
          <w:rFonts w:ascii="宋体" w:eastAsia="宋体" w:hAnsi="宋体" w:hint="eastAsia"/>
          <w:sz w:val="24"/>
          <w:szCs w:val="24"/>
        </w:rPr>
        <w:t>当迭代算法经过了这一步的改进之后，明显结果优于未改进的迭代结果。</w:t>
      </w:r>
    </w:p>
    <w:p w:rsidR="00A547A0" w:rsidRDefault="00287CC5" w:rsidP="00A547A0">
      <w:pPr>
        <w:spacing w:line="380" w:lineRule="exact"/>
        <w:rPr>
          <w:rFonts w:ascii="宋体" w:eastAsia="宋体" w:hAnsi="宋体"/>
          <w:sz w:val="24"/>
          <w:szCs w:val="24"/>
        </w:rPr>
      </w:pPr>
      <w:r>
        <w:rPr>
          <w:rFonts w:ascii="宋体" w:eastAsia="宋体" w:hAnsi="宋体" w:hint="eastAsia"/>
          <w:sz w:val="24"/>
          <w:szCs w:val="24"/>
        </w:rPr>
        <w:t>我们将第一问中的能量损耗程度的表格导入我们的算法中，可以得到当吸收率为1时的衰减折算因子，为0.59-0.6之间。因此我们将第二问的附件导入到程序中，即可以求得不同区域的衰减折算因子，通过代换即可得到不同区域的吸收率，而题目中所要求的介质在托盘中的中心位置以及几何形状，因为当没有物体时，衰减折算因子为0.故可通过衰减因子在256*256的方格中的数值得以体现该未知介质的位置</w:t>
      </w:r>
      <w:r w:rsidR="00A547A0">
        <w:rPr>
          <w:rFonts w:ascii="宋体" w:eastAsia="宋体" w:hAnsi="宋体" w:hint="eastAsia"/>
          <w:sz w:val="24"/>
          <w:szCs w:val="24"/>
        </w:rPr>
        <w:t>。</w:t>
      </w:r>
    </w:p>
    <w:p w:rsidR="00287CC5" w:rsidRDefault="00A547A0" w:rsidP="00A547A0">
      <w:pPr>
        <w:spacing w:line="380" w:lineRule="exact"/>
        <w:ind w:firstLineChars="200" w:firstLine="480"/>
        <w:rPr>
          <w:rFonts w:ascii="宋体" w:eastAsia="宋体" w:hAnsi="宋体"/>
          <w:sz w:val="24"/>
          <w:szCs w:val="24"/>
        </w:rPr>
      </w:pPr>
      <w:r w:rsidRPr="00A547A0">
        <w:rPr>
          <w:rFonts w:ascii="宋体" w:eastAsia="宋体" w:hAnsi="宋体" w:hint="eastAsia"/>
          <w:sz w:val="24"/>
          <w:szCs w:val="24"/>
        </w:rPr>
        <w:t>该未知介质通过ART成像算法显示的图像如下所示，由图像可知，该未知介质在正方形托盘的位置为，其上、右、下左侧轮廓与正方形托盘上、右、下、左边缘的距离分别为8.2031mm、27.3438mm、10.9375mm和29.2969mm。该未知介质的大体几何形状可以描述为整体为一个略微倾斜的椭圆图形，下部含有两个相对的呈外八字排放的椭圆图形，上部含有两个一大一小略有交集的椭圆图形。包括背景大椭圆在内，这三类椭圆颜色深浅排列依次为上部内含椭圆、背景大椭圆、下部内含椭圆（其中这里颜色越浅，吸收强度越大）。</w:t>
      </w:r>
      <w:r w:rsidR="00287CC5">
        <w:rPr>
          <w:rFonts w:ascii="宋体" w:eastAsia="宋体" w:hAnsi="宋体" w:hint="eastAsia"/>
          <w:sz w:val="24"/>
          <w:szCs w:val="24"/>
        </w:rPr>
        <w:t>几何形状见下图。所给出的10个位置的吸收率见下表</w:t>
      </w:r>
    </w:p>
    <w:p w:rsidR="00FF11D2" w:rsidRDefault="00FF11D2" w:rsidP="00FF11D2">
      <w:pPr>
        <w:jc w:val="center"/>
        <w:rPr>
          <w:rFonts w:ascii="宋体" w:eastAsia="宋体" w:hAnsi="宋体"/>
          <w:sz w:val="24"/>
          <w:szCs w:val="24"/>
        </w:rPr>
      </w:pPr>
      <w:r>
        <w:rPr>
          <w:rFonts w:ascii="宋体" w:eastAsia="宋体" w:hAnsi="宋体" w:hint="eastAsia"/>
          <w:noProof/>
          <w:sz w:val="24"/>
          <w:szCs w:val="24"/>
        </w:rPr>
        <w:drawing>
          <wp:inline distT="0" distB="0" distL="0" distR="0">
            <wp:extent cx="3705225" cy="2780595"/>
            <wp:effectExtent l="0" t="0" r="0" b="1270"/>
            <wp:docPr id="18" name="图片 18" descr="C:\Users\jianli\AppData\Local\Microsoft\Windows\INetCache\Content.Word\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anli\AppData\Local\Microsoft\Windows\INetCache\Content.Word\2-6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5329" cy="2788178"/>
                    </a:xfrm>
                    <a:prstGeom prst="rect">
                      <a:avLst/>
                    </a:prstGeom>
                    <a:noFill/>
                    <a:ln>
                      <a:noFill/>
                    </a:ln>
                  </pic:spPr>
                </pic:pic>
              </a:graphicData>
            </a:graphic>
          </wp:inline>
        </w:drawing>
      </w:r>
    </w:p>
    <w:p w:rsidR="00A547A0" w:rsidRDefault="00A547A0" w:rsidP="00A547A0">
      <w:pPr>
        <w:spacing w:beforeLines="50" w:before="156" w:afterLines="50" w:after="156"/>
        <w:jc w:val="center"/>
        <w:rPr>
          <w:rFonts w:ascii="楷体" w:eastAsia="楷体" w:hAnsi="楷体"/>
          <w:szCs w:val="24"/>
        </w:rPr>
      </w:pPr>
      <w:r w:rsidRPr="00A547A0">
        <w:rPr>
          <w:rFonts w:ascii="楷体" w:eastAsia="楷体" w:hAnsi="楷体" w:hint="eastAsia"/>
          <w:szCs w:val="24"/>
        </w:rPr>
        <w:t>图5.2.3问题二求解图</w:t>
      </w:r>
    </w:p>
    <w:p w:rsidR="00A547A0" w:rsidRPr="00A547A0" w:rsidRDefault="00A547A0" w:rsidP="00A547A0">
      <w:pPr>
        <w:spacing w:beforeLines="50" w:before="156" w:afterLines="50" w:after="156"/>
        <w:jc w:val="center"/>
        <w:rPr>
          <w:rFonts w:ascii="楷体" w:eastAsia="楷体" w:hAnsi="楷体"/>
          <w:szCs w:val="24"/>
        </w:rPr>
      </w:pPr>
      <w:r>
        <w:rPr>
          <w:rFonts w:ascii="楷体" w:eastAsia="楷体" w:hAnsi="楷体" w:hint="eastAsia"/>
          <w:szCs w:val="24"/>
        </w:rPr>
        <w:t>表5.2.10个位置吸收率表</w:t>
      </w:r>
    </w:p>
    <w:tbl>
      <w:tblPr>
        <w:tblStyle w:val="a5"/>
        <w:tblW w:w="0" w:type="auto"/>
        <w:tblLook w:val="04A0" w:firstRow="1" w:lastRow="0" w:firstColumn="1" w:lastColumn="0" w:noHBand="0" w:noVBand="1"/>
      </w:tblPr>
      <w:tblGrid>
        <w:gridCol w:w="4148"/>
        <w:gridCol w:w="4148"/>
      </w:tblGrid>
      <w:tr w:rsidR="00287CC5" w:rsidTr="009E3A07">
        <w:tc>
          <w:tcPr>
            <w:tcW w:w="4148" w:type="dxa"/>
          </w:tcPr>
          <w:p w:rsidR="00287CC5" w:rsidRDefault="000318B8" w:rsidP="00FF11D2">
            <w:pPr>
              <w:jc w:val="center"/>
              <w:rPr>
                <w:rFonts w:ascii="宋体" w:eastAsia="宋体" w:hAnsi="宋体"/>
                <w:sz w:val="24"/>
                <w:szCs w:val="24"/>
              </w:rPr>
            </w:pPr>
            <w:r>
              <w:rPr>
                <w:rFonts w:ascii="宋体" w:eastAsia="宋体" w:hAnsi="宋体" w:hint="eastAsia"/>
                <w:sz w:val="24"/>
                <w:szCs w:val="24"/>
              </w:rPr>
              <w:t>坐标</w:t>
            </w:r>
          </w:p>
        </w:tc>
        <w:tc>
          <w:tcPr>
            <w:tcW w:w="4148" w:type="dxa"/>
          </w:tcPr>
          <w:p w:rsidR="00287CC5" w:rsidRDefault="000318B8" w:rsidP="00FF11D2">
            <w:pPr>
              <w:jc w:val="center"/>
              <w:rPr>
                <w:rFonts w:ascii="宋体" w:eastAsia="宋体" w:hAnsi="宋体"/>
                <w:sz w:val="24"/>
                <w:szCs w:val="24"/>
              </w:rPr>
            </w:pPr>
            <w:r>
              <w:rPr>
                <w:rFonts w:ascii="宋体" w:eastAsia="宋体" w:hAnsi="宋体" w:hint="eastAsia"/>
                <w:sz w:val="24"/>
                <w:szCs w:val="24"/>
              </w:rPr>
              <w:t>吸收率</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lastRenderedPageBreak/>
              <w:t>（10，18）</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0.0000</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（34.5，25）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0.9467</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（43.5，33）</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1.1899</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（45，75.5）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1.21419</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（48.5，55.5）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1.0783</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（50，75.5）</w:t>
            </w:r>
          </w:p>
        </w:tc>
        <w:tc>
          <w:tcPr>
            <w:tcW w:w="4148" w:type="dxa"/>
          </w:tcPr>
          <w:p w:rsidR="000318B8" w:rsidRDefault="009156BC" w:rsidP="000318B8">
            <w:pPr>
              <w:jc w:val="center"/>
              <w:rPr>
                <w:rFonts w:ascii="宋体" w:eastAsia="宋体" w:hAnsi="宋体"/>
                <w:sz w:val="24"/>
                <w:szCs w:val="24"/>
              </w:rPr>
            </w:pPr>
            <w:r>
              <w:rPr>
                <w:rFonts w:ascii="宋体" w:eastAsia="宋体" w:hAnsi="宋体" w:hint="eastAsia"/>
                <w:sz w:val="24"/>
                <w:szCs w:val="24"/>
              </w:rPr>
              <w:t>1.4976</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（56，76.5）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1.3372</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（65.5，37）</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0.0012</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（79.5，18）</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0000</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（98.5，43.5）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.0000</w:t>
            </w:r>
          </w:p>
        </w:tc>
      </w:tr>
    </w:tbl>
    <w:p w:rsidR="009D6355" w:rsidRDefault="009D6355" w:rsidP="000318B8">
      <w:pPr>
        <w:spacing w:beforeLines="100" w:before="312" w:afterLines="50" w:after="156"/>
        <w:jc w:val="left"/>
        <w:rPr>
          <w:rFonts w:ascii="宋体" w:eastAsia="宋体" w:hAnsi="宋体"/>
          <w:b/>
          <w:sz w:val="24"/>
          <w:szCs w:val="24"/>
        </w:rPr>
      </w:pPr>
      <w:r w:rsidRPr="00993CC5">
        <w:rPr>
          <w:rFonts w:ascii="宋体" w:eastAsia="宋体" w:hAnsi="宋体" w:hint="eastAsia"/>
          <w:b/>
          <w:sz w:val="24"/>
          <w:szCs w:val="24"/>
        </w:rPr>
        <w:t>5.3问题三</w:t>
      </w:r>
      <w:r w:rsidR="00D0307E">
        <w:rPr>
          <w:rFonts w:ascii="宋体" w:eastAsia="宋体" w:hAnsi="宋体" w:hint="eastAsia"/>
          <w:b/>
          <w:sz w:val="24"/>
          <w:szCs w:val="24"/>
        </w:rPr>
        <w:t>模型的</w:t>
      </w:r>
      <w:r w:rsidR="001E75D6">
        <w:rPr>
          <w:rFonts w:ascii="宋体" w:eastAsia="宋体" w:hAnsi="宋体" w:hint="eastAsia"/>
          <w:b/>
          <w:sz w:val="24"/>
          <w:szCs w:val="24"/>
        </w:rPr>
        <w:t>分析与</w:t>
      </w:r>
      <w:r w:rsidRPr="00993CC5">
        <w:rPr>
          <w:rFonts w:ascii="宋体" w:eastAsia="宋体" w:hAnsi="宋体" w:hint="eastAsia"/>
          <w:b/>
          <w:sz w:val="24"/>
          <w:szCs w:val="24"/>
        </w:rPr>
        <w:t>求解</w:t>
      </w:r>
    </w:p>
    <w:p w:rsidR="001E75D6" w:rsidRPr="00993CC5" w:rsidRDefault="001E75D6" w:rsidP="000318B8">
      <w:pPr>
        <w:spacing w:beforeLines="100" w:before="312" w:afterLines="50" w:after="156"/>
        <w:jc w:val="left"/>
        <w:rPr>
          <w:rFonts w:ascii="宋体" w:eastAsia="宋体" w:hAnsi="宋体"/>
          <w:b/>
          <w:sz w:val="24"/>
          <w:szCs w:val="24"/>
        </w:rPr>
      </w:pPr>
      <w:r>
        <w:rPr>
          <w:rFonts w:ascii="宋体" w:eastAsia="宋体" w:hAnsi="宋体" w:hint="eastAsia"/>
          <w:b/>
          <w:sz w:val="24"/>
          <w:szCs w:val="24"/>
        </w:rPr>
        <w:t>5.3.1</w:t>
      </w:r>
      <w:r w:rsidR="00FF11D2">
        <w:rPr>
          <w:rFonts w:ascii="宋体" w:eastAsia="宋体" w:hAnsi="宋体" w:hint="eastAsia"/>
          <w:b/>
          <w:sz w:val="24"/>
          <w:szCs w:val="24"/>
        </w:rPr>
        <w:t>模型求解的问题</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与问题二的求解相同，但是在所得到的内部衰减折算因子的图中，我们发现其内部的结构较为复杂，因此认为迭代的结果并不能很好的体现该介质内部的每个小方格的衰减折算因子。在迭代没有跳出循环的情况下，也许是因为迭代的次数过低，没能够很好的找到其最优解，因此我们可以将迭代了180次的256*256的矩阵作为初始矩阵，将此作为初值矩阵代入到我们的算法中，在经历了多次迭代之后，我们发现该方法虽然得到的结果较为准确，但是迭代的时间过长。</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因此在一定的衰减损耗的情况下，我们将衰减因子的折算看的求解作是一种优化问题，考虑到其检测的应该是工业产品，我们认为工业产品内部的衰减折算因子应该是对称的，因此内部衰减折算因子的交叉和复制，可以在一定程度上提高程序的运行速度。因此我们引入生物进化中的适者生存规则与内部群体染色体随机交换机制相结合的遗传搜索算法，利用遗传算法染色体空间交叉优化的策略，提出基于内部衰减折算因子变换的遗传重建算法。</w:t>
      </w:r>
    </w:p>
    <w:p w:rsidR="00FF11D2" w:rsidRPr="000318B8" w:rsidRDefault="00FF11D2" w:rsidP="000318B8">
      <w:pPr>
        <w:spacing w:beforeLines="100" w:before="312" w:afterLines="50" w:after="156"/>
        <w:rPr>
          <w:rFonts w:ascii="宋体" w:eastAsia="宋体" w:hAnsi="宋体"/>
          <w:b/>
          <w:sz w:val="24"/>
          <w:szCs w:val="24"/>
        </w:rPr>
      </w:pPr>
      <w:r w:rsidRPr="000318B8">
        <w:rPr>
          <w:rFonts w:ascii="宋体" w:eastAsia="宋体" w:hAnsi="宋体" w:hint="eastAsia"/>
          <w:b/>
          <w:sz w:val="24"/>
          <w:szCs w:val="24"/>
        </w:rPr>
        <w:t>5.3.2模型的改进</w:t>
      </w:r>
    </w:p>
    <w:p w:rsidR="006D654D" w:rsidRDefault="006D654D" w:rsidP="000318B8">
      <w:pPr>
        <w:ind w:firstLineChars="200" w:firstLine="480"/>
        <w:rPr>
          <w:rFonts w:ascii="宋体" w:eastAsia="宋体" w:hAnsi="宋体"/>
          <w:sz w:val="24"/>
          <w:szCs w:val="24"/>
        </w:rPr>
      </w:pPr>
      <w:r>
        <w:rPr>
          <w:rFonts w:ascii="宋体" w:eastAsia="宋体" w:hAnsi="宋体" w:hint="eastAsia"/>
          <w:sz w:val="24"/>
          <w:szCs w:val="24"/>
        </w:rPr>
        <w:t>根据参考文献，定义实际衰减折算因子与计算衰减折算因子的相关系数C为：</w:t>
      </w:r>
    </w:p>
    <w:p w:rsidR="006D654D" w:rsidRPr="00707C93" w:rsidRDefault="008F4ACC" w:rsidP="006D654D">
      <w:pPr>
        <w:rPr>
          <w:rFonts w:ascii="宋体" w:eastAsia="宋体" w:hAnsi="宋体"/>
          <w:sz w:val="24"/>
          <w:szCs w:val="24"/>
        </w:rPr>
      </w:pPr>
      <m:oMathPara>
        <m:oMath>
          <m:f>
            <m:fPr>
              <m:ctrlPr>
                <w:rPr>
                  <w:rFonts w:ascii="Cambria Math" w:eastAsia="宋体" w:hAnsi="Cambria Math"/>
                  <w:sz w:val="24"/>
                  <w:szCs w:val="24"/>
                </w:rPr>
              </m:ctrlPr>
            </m:fPr>
            <m:num>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hint="eastAsia"/>
                          <w:sz w:val="24"/>
                          <w:szCs w:val="24"/>
                        </w:rPr>
                        <m:t>||</m:t>
                      </m:r>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r>
                    <w:rPr>
                      <w:rFonts w:ascii="Cambria Math" w:eastAsia="宋体" w:hAnsi="Cambria Math" w:hint="eastAsia"/>
                      <w:sz w:val="24"/>
                      <w:szCs w:val="24"/>
                    </w:rPr>
                    <m:t>||</m:t>
                  </m:r>
                </m:e>
                <m:sup>
                  <m:r>
                    <w:rPr>
                      <w:rFonts w:ascii="Cambria Math" w:eastAsia="宋体" w:hAnsi="Cambria Math" w:hint="eastAsia"/>
                      <w:sz w:val="24"/>
                      <w:szCs w:val="24"/>
                    </w:rPr>
                    <m:t>2</m:t>
                  </m:r>
                </m:sup>
              </m:sSup>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(i,j)ϵ</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e>
              </m:nary>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kh</m:t>
                  </m:r>
                </m:sub>
              </m:sSub>
              <m:r>
                <w:rPr>
                  <w:rFonts w:ascii="微软雅黑" w:eastAsia="微软雅黑" w:hAnsi="微软雅黑" w:cs="微软雅黑" w:hint="eastAsia"/>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(i,j)ϵ</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e>
              </m:nary>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k</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h</m:t>
                      </m:r>
                    </m:sub>
                    <m:sup/>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kh</m:t>
                          </m:r>
                        </m:sub>
                      </m:sSub>
                    </m:e>
                  </m:nary>
                </m:e>
              </m:nary>
            </m:num>
            <m:den>
              <m:rad>
                <m:radPr>
                  <m:degHide m:val="1"/>
                  <m:ctrlPr>
                    <w:rPr>
                      <w:rFonts w:ascii="Cambria Math" w:eastAsia="宋体" w:hAnsi="Cambria Math"/>
                      <w:i/>
                      <w:sz w:val="24"/>
                      <w:szCs w:val="24"/>
                    </w:rPr>
                  </m:ctrlPr>
                </m:radPr>
                <m:deg/>
                <m:e>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hint="eastAsia"/>
                              <w:sz w:val="24"/>
                              <w:szCs w:val="24"/>
                            </w:rPr>
                            <m:t>||</m:t>
                          </m:r>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r>
                        <w:rPr>
                          <w:rFonts w:ascii="Cambria Math" w:eastAsia="宋体" w:hAnsi="Cambria Math" w:hint="eastAsia"/>
                          <w:sz w:val="24"/>
                          <w:szCs w:val="24"/>
                        </w:rPr>
                        <m:t>||</m:t>
                      </m:r>
                    </m:e>
                    <m:sup>
                      <m:r>
                        <w:rPr>
                          <w:rFonts w:ascii="Cambria Math" w:eastAsia="宋体" w:hAnsi="Cambria Math" w:hint="eastAsia"/>
                          <w:sz w:val="24"/>
                          <w:szCs w:val="24"/>
                        </w:rPr>
                        <m:t>2</m:t>
                      </m:r>
                    </m:sup>
                  </m:sSup>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(i,j)ϵ</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e>
                  </m:nary>
                  <m:sSup>
                    <m:sSupPr>
                      <m:ctrlPr>
                        <w:rPr>
                          <w:rFonts w:ascii="Cambria Math" w:eastAsia="宋体" w:hAnsi="Cambria Math"/>
                          <w:i/>
                          <w:sz w:val="24"/>
                          <w:szCs w:val="24"/>
                        </w:rPr>
                      </m:ctrlPr>
                    </m:sSupPr>
                    <m:e>
                      <m:r>
                        <w:rPr>
                          <w:rFonts w:ascii="Cambria Math" w:eastAsia="宋体" w:hAnsi="Cambria Math" w:hint="eastAsia"/>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k</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h</m:t>
                              </m:r>
                            </m:sub>
                            <m:sup/>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kh</m:t>
                                  </m:r>
                                </m:sub>
                              </m:sSub>
                              <m:r>
                                <w:rPr>
                                  <w:rFonts w:ascii="Cambria Math" w:eastAsia="宋体" w:hAnsi="Cambria Math"/>
                                  <w:sz w:val="24"/>
                                  <w:szCs w:val="24"/>
                                </w:rPr>
                                <m:t>)</m:t>
                              </m:r>
                            </m:e>
                          </m:nary>
                        </m:e>
                      </m:nary>
                    </m:e>
                    <m:sup>
                      <m:r>
                        <w:rPr>
                          <w:rFonts w:ascii="Cambria Math" w:eastAsia="宋体" w:hAnsi="Cambria Math"/>
                          <w:sz w:val="24"/>
                          <w:szCs w:val="24"/>
                        </w:rPr>
                        <m:t>2</m:t>
                      </m:r>
                    </m:sup>
                  </m:sSup>
                </m:e>
              </m:rad>
              <m:r>
                <w:rPr>
                  <w:rFonts w:ascii="Cambria Math" w:eastAsia="宋体" w:hAnsi="Cambria Math"/>
                  <w:sz w:val="24"/>
                  <w:szCs w:val="24"/>
                </w:rPr>
                <m:t>×</m:t>
              </m:r>
              <m:rad>
                <m:radPr>
                  <m:degHide m:val="1"/>
                  <m:ctrlPr>
                    <w:rPr>
                      <w:rFonts w:ascii="Cambria Math" w:eastAsia="宋体" w:hAnsi="Cambria Math"/>
                      <w:i/>
                      <w:sz w:val="24"/>
                      <w:szCs w:val="24"/>
                    </w:rPr>
                  </m:ctrlPr>
                </m:radPr>
                <m:deg/>
                <m:e>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hint="eastAsia"/>
                              <w:sz w:val="24"/>
                              <w:szCs w:val="24"/>
                            </w:rPr>
                            <m:t>||</m:t>
                          </m:r>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r>
                        <w:rPr>
                          <w:rFonts w:ascii="Cambria Math" w:eastAsia="宋体" w:hAnsi="Cambria Math" w:hint="eastAsia"/>
                          <w:sz w:val="24"/>
                          <w:szCs w:val="24"/>
                        </w:rPr>
                        <m:t>||</m:t>
                      </m:r>
                    </m:e>
                    <m:sup>
                      <m:r>
                        <w:rPr>
                          <w:rFonts w:ascii="Cambria Math" w:eastAsia="宋体" w:hAnsi="Cambria Math" w:hint="eastAsia"/>
                          <w:sz w:val="24"/>
                          <w:szCs w:val="24"/>
                        </w:rPr>
                        <m:t>2</m:t>
                      </m:r>
                    </m:sup>
                  </m:sSup>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k</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h</m:t>
                          </m:r>
                        </m:sub>
                        <m:sup/>
                        <m:e>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kh</m:t>
                                  </m:r>
                                </m:sub>
                              </m:sSub>
                            </m:e>
                            <m:sup>
                              <m:r>
                                <w:rPr>
                                  <w:rFonts w:ascii="Cambria Math" w:eastAsia="宋体" w:hAnsi="Cambria Math"/>
                                  <w:sz w:val="24"/>
                                  <w:szCs w:val="24"/>
                                </w:rPr>
                                <m:t>2</m:t>
                              </m:r>
                            </m:sup>
                          </m:sSup>
                        </m:e>
                      </m:nary>
                    </m:e>
                  </m:nary>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(i,j)ϵ</m:t>
                          </m:r>
                          <m:sSub>
                            <m:sSubPr>
                              <m:ctrlPr>
                                <w:rPr>
                                  <w:rFonts w:ascii="Cambria Math" w:eastAsia="宋体" w:hAnsi="Cambria Math"/>
                                  <w:sz w:val="24"/>
                                  <w:szCs w:val="24"/>
                                </w:rPr>
                              </m:ctrlPr>
                            </m:sSubPr>
                            <m:e>
                              <m:r>
                                <m:rPr>
                                  <m:scr m:val="script"/>
                                  <m:sty m:val="p"/>
                                </m:rPr>
                                <w:rPr>
                                  <w:rFonts w:ascii="Cambria Math" w:eastAsia="宋体" w:hAnsi="Cambria Math"/>
                                  <w:sz w:val="24"/>
                                  <w:szCs w:val="24"/>
                                </w:rPr>
                                <m:t>g</m:t>
                              </m:r>
                            </m:e>
                            <m:sub>
                              <m:r>
                                <w:rPr>
                                  <w:rFonts w:ascii="Cambria Math" w:eastAsia="宋体" w:hAnsi="Cambria Math" w:hint="eastAsia"/>
                                  <w:sz w:val="24"/>
                                  <w:szCs w:val="24"/>
                                </w:rPr>
                                <m:t>k</m:t>
                              </m:r>
                              <m:r>
                                <w:rPr>
                                  <w:rFonts w:ascii="MS Gothic" w:eastAsia="MS Gothic" w:hAnsi="MS Gothic" w:cs="MS Gothic" w:hint="eastAsia"/>
                                  <w:sz w:val="24"/>
                                  <w:szCs w:val="24"/>
                                </w:rPr>
                                <m:t>h</m:t>
                              </m:r>
                            </m:sub>
                          </m:sSub>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e>
                      </m:nary>
                      <m:r>
                        <w:rPr>
                          <w:rFonts w:ascii="Cambria Math" w:eastAsia="宋体" w:hAnsi="Cambria Math"/>
                          <w:sz w:val="24"/>
                          <w:szCs w:val="24"/>
                        </w:rPr>
                        <m:t>)</m:t>
                      </m:r>
                    </m:e>
                    <m:sup>
                      <m:r>
                        <w:rPr>
                          <w:rFonts w:ascii="Cambria Math" w:eastAsia="宋体" w:hAnsi="Cambria Math"/>
                          <w:sz w:val="24"/>
                          <w:szCs w:val="24"/>
                        </w:rPr>
                        <m:t>2</m:t>
                      </m:r>
                    </m:sup>
                  </m:sSup>
                </m:e>
              </m:rad>
            </m:den>
          </m:f>
        </m:oMath>
      </m:oMathPara>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其中C越大表示计算衰减折算因子与实际衰减折算因子的差异越小，表明图像重构的质量最好。该计算的过程就是确定衰减因子矩阵使得C最大化。遗传算法模拟适者生存的原理，通过个体适应度函数值的大小决定其在下一代中生存的机会，对应本问题，我们以相关系数C作为适应度函数。</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遗传算法需要首先确定一个初始染色体群做为衰减折算因子的初始估计。此处采用二维编码，即一个染色体代表一个衰减折算因子。由于在以上的迭代中，</w:t>
      </w:r>
      <w:r>
        <w:rPr>
          <w:rFonts w:ascii="宋体" w:eastAsia="宋体" w:hAnsi="宋体" w:hint="eastAsia"/>
          <w:sz w:val="24"/>
          <w:szCs w:val="24"/>
        </w:rPr>
        <w:lastRenderedPageBreak/>
        <w:t>我们可以很好的判定[</w:t>
      </w:r>
      <w:r>
        <w:rPr>
          <w:rFonts w:ascii="宋体" w:eastAsia="宋体" w:hAnsi="宋体"/>
          <w:sz w:val="24"/>
          <w:szCs w:val="24"/>
        </w:rPr>
        <w:t>0,</w:t>
      </w:r>
      <w:r>
        <w:rPr>
          <w:rFonts w:ascii="宋体" w:eastAsia="宋体" w:hAnsi="宋体" w:hint="eastAsia"/>
          <w:sz w:val="24"/>
          <w:szCs w:val="24"/>
        </w:rPr>
        <w:t>]之间取值。</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将矩阵迭代了180次获得一个较为准确的矩阵，虽然该矩阵远远不能表达实际产品的衰减折算因子的情况，却为遗传算法提供了良好的初始信息。寻找矩阵的水平和竖直中心线，将原始矩阵化为四个子矩阵，进行子区域之间的交叉复制，可以得到81个衰减因子矩阵，将这些矩阵施以微小的扰动，即可以成为初始的第一代染色体。</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sz w:val="24"/>
          <w:szCs w:val="24"/>
        </w:rPr>
        <w:t>在初始的染色体群的基础上进行选择、交叉、变异可以产生新的一代染色体群，根据上式进行选择，选择染色体群中的适应度较高的个体进入下一代。</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sz w:val="24"/>
          <w:szCs w:val="24"/>
        </w:rPr>
        <w:t>为了进一步提高交叉算子的优化效果，我们借鉴传统应用于二进制染色体编码方式的交叉操作，提出一种任意衰减因子的交叉方式作为区域交叉的补充。即以衰减因子为单位进行交叉，操作过程中引入一个控制因子</w:t>
      </w:r>
      <m:oMath>
        <m:r>
          <m:rPr>
            <m:sty m:val="p"/>
          </m:rPr>
          <w:rPr>
            <w:rFonts w:ascii="Cambria Math" w:eastAsia="宋体" w:hAnsi="Cambria Math"/>
            <w:sz w:val="24"/>
            <w:szCs w:val="24"/>
          </w:rPr>
          <m:t>τ</m:t>
        </m:r>
      </m:oMath>
      <w:r>
        <w:rPr>
          <w:rFonts w:ascii="宋体" w:eastAsia="宋体" w:hAnsi="宋体"/>
          <w:sz w:val="24"/>
          <w:szCs w:val="24"/>
        </w:rPr>
        <w:t>任意取值为0或1，随着</w:t>
      </w:r>
      <m:oMath>
        <m:r>
          <m:rPr>
            <m:sty m:val="p"/>
          </m:rPr>
          <w:rPr>
            <w:rFonts w:ascii="Cambria Math" w:eastAsia="宋体" w:hAnsi="Cambria Math"/>
            <w:sz w:val="24"/>
            <w:szCs w:val="24"/>
          </w:rPr>
          <m:t>τ</m:t>
        </m:r>
      </m:oMath>
      <w:r>
        <w:rPr>
          <w:rFonts w:ascii="宋体" w:eastAsia="宋体" w:hAnsi="宋体"/>
          <w:sz w:val="24"/>
          <w:szCs w:val="24"/>
        </w:rPr>
        <w:t>值的不同，后代个体分别</w:t>
      </w:r>
      <w:r>
        <w:rPr>
          <w:rFonts w:ascii="宋体" w:eastAsia="宋体" w:hAnsi="宋体" w:hint="eastAsia"/>
          <w:sz w:val="24"/>
          <w:szCs w:val="24"/>
        </w:rPr>
        <w:t>每个衰减因子可以分别从</w:t>
      </w:r>
      <w:r w:rsidRPr="0020543E">
        <w:rPr>
          <w:rFonts w:ascii="宋体" w:eastAsia="宋体" w:hAnsi="宋体" w:hint="eastAsia"/>
          <w:sz w:val="24"/>
          <w:szCs w:val="24"/>
        </w:rPr>
        <w:t>父代个体中取值</w:t>
      </w:r>
      <w:r w:rsidRPr="0020543E">
        <w:rPr>
          <w:rFonts w:ascii="宋体" w:eastAsia="宋体" w:hAnsi="宋体"/>
          <w:sz w:val="24"/>
          <w:szCs w:val="24"/>
        </w:rPr>
        <w:t>,</w:t>
      </w:r>
      <w:r>
        <w:rPr>
          <w:rFonts w:ascii="宋体" w:eastAsia="宋体" w:hAnsi="宋体" w:hint="eastAsia"/>
          <w:sz w:val="24"/>
          <w:szCs w:val="24"/>
        </w:rPr>
        <w:t>如下式所示，其中</w:t>
      </w:r>
      <m:oMath>
        <m:sSup>
          <m:sSupPr>
            <m:ctrlPr>
              <w:rPr>
                <w:rFonts w:ascii="Cambria Math" w:eastAsia="宋体" w:hAnsi="Cambria Math"/>
                <w:sz w:val="24"/>
                <w:szCs w:val="24"/>
              </w:rPr>
            </m:ctrlPr>
          </m:sSupPr>
          <m:e>
            <m:r>
              <w:rPr>
                <w:rFonts w:ascii="Cambria Math" w:eastAsia="宋体" w:hAnsi="Cambria Math" w:hint="eastAsia"/>
                <w:sz w:val="24"/>
                <w:szCs w:val="24"/>
              </w:rPr>
              <m:t>f</m:t>
            </m:r>
          </m:e>
          <m:sup>
            <m:r>
              <w:rPr>
                <w:rFonts w:ascii="Cambria Math" w:eastAsia="宋体" w:hAnsi="Cambria Math"/>
                <w:sz w:val="24"/>
                <w:szCs w:val="24"/>
              </w:rPr>
              <m:t>1</m:t>
            </m:r>
          </m:sup>
        </m:sSup>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2</m:t>
            </m:r>
          </m:sup>
        </m:sSup>
      </m:oMath>
      <w:r>
        <w:rPr>
          <w:rFonts w:ascii="宋体" w:eastAsia="宋体" w:hAnsi="宋体" w:hint="eastAsia"/>
          <w:sz w:val="24"/>
          <w:szCs w:val="24"/>
        </w:rPr>
        <w:t>分别表示两个父代个体，</w:t>
      </w:r>
      <m:oMath>
        <m:sSup>
          <m:sSupPr>
            <m:ctrlPr>
              <w:rPr>
                <w:rFonts w:ascii="Cambria Math" w:eastAsia="宋体" w:hAnsi="Cambria Math"/>
                <w:sz w:val="24"/>
                <w:szCs w:val="24"/>
              </w:rPr>
            </m:ctrlPr>
          </m:sSupPr>
          <m:e>
            <m:r>
              <w:rPr>
                <w:rFonts w:ascii="Cambria Math" w:eastAsia="宋体" w:hAnsi="Cambria Math"/>
                <w:sz w:val="24"/>
                <w:szCs w:val="24"/>
              </w:rPr>
              <m:t>σ</m:t>
            </m:r>
          </m:e>
          <m:sup>
            <m:r>
              <w:rPr>
                <w:rFonts w:ascii="Cambria Math" w:eastAsia="宋体" w:hAnsi="Cambria Math" w:hint="eastAsia"/>
                <w:sz w:val="24"/>
                <w:szCs w:val="24"/>
              </w:rPr>
              <m:t>1</m:t>
            </m:r>
          </m:sup>
        </m:sSup>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hint="eastAsia"/>
                <w:sz w:val="24"/>
                <w:szCs w:val="24"/>
              </w:rPr>
              <m:t>2</m:t>
            </m:r>
          </m:sup>
        </m:sSup>
      </m:oMath>
      <w:r>
        <w:rPr>
          <w:rFonts w:ascii="宋体" w:eastAsia="宋体" w:hAnsi="宋体" w:hint="eastAsia"/>
          <w:sz w:val="24"/>
          <w:szCs w:val="24"/>
        </w:rPr>
        <w:t>为两个新个体，</w:t>
      </w:r>
      <m:oMath>
        <m:r>
          <w:rPr>
            <w:rFonts w:ascii="Cambria Math" w:eastAsia="宋体" w:hAnsi="Cambria Math"/>
            <w:sz w:val="24"/>
            <w:szCs w:val="24"/>
          </w:rPr>
          <m:t>i</m:t>
        </m:r>
      </m:oMath>
      <w:r>
        <w:rPr>
          <w:rFonts w:ascii="宋体" w:eastAsia="宋体" w:hAnsi="宋体" w:hint="eastAsia"/>
          <w:sz w:val="24"/>
          <w:szCs w:val="24"/>
        </w:rPr>
        <w:t>为其衰减因子在矩阵中的索引。</w:t>
      </w:r>
    </w:p>
    <w:p w:rsidR="006D654D" w:rsidRPr="0020543E" w:rsidRDefault="008F4ACC" w:rsidP="006D654D">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hint="eastAsia"/>
                  <w:sz w:val="24"/>
                  <w:szCs w:val="24"/>
                </w:rPr>
                <m:t>i</m:t>
              </m:r>
            </m:sub>
            <m:sup>
              <m:r>
                <w:rPr>
                  <w:rFonts w:ascii="Cambria Math" w:eastAsia="宋体" w:hAnsi="Cambria Math"/>
                  <w:sz w:val="24"/>
                  <w:szCs w:val="24"/>
                </w:rPr>
                <m:t>1</m:t>
              </m:r>
            </m:sup>
          </m:sSubSup>
          <m:r>
            <w:rPr>
              <w:rFonts w:ascii="Cambria Math" w:eastAsia="宋体" w:hAnsi="Cambria Math"/>
              <w:sz w:val="24"/>
              <w:szCs w:val="24"/>
            </w:rPr>
            <m:t>=</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i</m:t>
                      </m:r>
                    </m:sub>
                    <m:sup>
                      <m:r>
                        <w:rPr>
                          <w:rFonts w:ascii="Cambria Math" w:eastAsia="宋体" w:hAnsi="Cambria Math"/>
                          <w:sz w:val="24"/>
                          <w:szCs w:val="24"/>
                        </w:rPr>
                        <m:t>1</m:t>
                      </m:r>
                    </m:sup>
                  </m:sSubSup>
                  <m:r>
                    <w:rPr>
                      <w:rFonts w:ascii="Cambria Math" w:eastAsia="宋体" w:hAnsi="Cambria Math"/>
                      <w:sz w:val="24"/>
                      <w:szCs w:val="24"/>
                    </w:rPr>
                    <m:t xml:space="preserve">     λ=0</m:t>
                  </m:r>
                </m:e>
                <m:e>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i</m:t>
                      </m:r>
                    </m:sub>
                    <m:sup>
                      <m:r>
                        <w:rPr>
                          <w:rFonts w:ascii="Cambria Math" w:eastAsia="宋体" w:hAnsi="Cambria Math"/>
                          <w:sz w:val="24"/>
                          <w:szCs w:val="24"/>
                        </w:rPr>
                        <m:t>2</m:t>
                      </m:r>
                    </m:sup>
                  </m:sSubSup>
                  <m:r>
                    <w:rPr>
                      <w:rFonts w:ascii="Cambria Math" w:eastAsia="宋体" w:hAnsi="Cambria Math"/>
                      <w:sz w:val="24"/>
                      <w:szCs w:val="24"/>
                    </w:rPr>
                    <m:t xml:space="preserve">     λ=1</m:t>
                  </m:r>
                </m:e>
              </m:eqArr>
            </m:e>
          </m:d>
        </m:oMath>
      </m:oMathPara>
    </w:p>
    <w:p w:rsidR="006D654D" w:rsidRPr="0020543E" w:rsidRDefault="008F4ACC" w:rsidP="006D654D">
      <w:pP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hint="eastAsia"/>
                  <w:sz w:val="24"/>
                  <w:szCs w:val="24"/>
                </w:rPr>
                <m:t>i</m:t>
              </m:r>
            </m:sub>
            <m:sup>
              <m:r>
                <w:rPr>
                  <w:rFonts w:ascii="Cambria Math" w:eastAsia="宋体" w:hAnsi="Cambria Math" w:hint="eastAsia"/>
                  <w:sz w:val="24"/>
                  <w:szCs w:val="24"/>
                </w:rPr>
                <m:t>2</m:t>
              </m:r>
            </m:sup>
          </m:sSubSup>
          <m:r>
            <w:rPr>
              <w:rFonts w:ascii="Cambria Math" w:eastAsia="宋体" w:hAnsi="Cambria Math" w:hint="eastAsia"/>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i</m:t>
              </m:r>
            </m:sub>
            <m:sup>
              <m:r>
                <w:rPr>
                  <w:rFonts w:ascii="Cambria Math" w:eastAsia="宋体" w:hAnsi="Cambria Math"/>
                  <w:sz w:val="24"/>
                  <w:szCs w:val="24"/>
                </w:rPr>
                <m:t>1</m:t>
              </m:r>
            </m:sup>
          </m:sSubSup>
          <m:r>
            <w:rPr>
              <w:rFonts w:ascii="Cambria Math" w:eastAsia="宋体" w:hAnsi="Cambria Math" w:hint="eastAsia"/>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i</m:t>
              </m:r>
            </m:sub>
            <m:sup>
              <m:r>
                <w:rPr>
                  <w:rFonts w:ascii="Cambria Math" w:eastAsia="宋体" w:hAnsi="Cambria Math"/>
                  <w:sz w:val="24"/>
                  <w:szCs w:val="24"/>
                </w:rPr>
                <m:t>2</m:t>
              </m:r>
            </m:sup>
          </m:sSubSup>
          <m:r>
            <w:rPr>
              <w:rFonts w:ascii="微软雅黑" w:eastAsia="微软雅黑" w:hAnsi="微软雅黑" w:cs="微软雅黑"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hint="eastAsia"/>
                  <w:sz w:val="24"/>
                  <w:szCs w:val="24"/>
                </w:rPr>
                <m:t>i</m:t>
              </m:r>
            </m:sub>
            <m:sup>
              <m:r>
                <w:rPr>
                  <w:rFonts w:ascii="Cambria Math" w:eastAsia="宋体" w:hAnsi="Cambria Math"/>
                  <w:sz w:val="24"/>
                  <w:szCs w:val="24"/>
                </w:rPr>
                <m:t>1</m:t>
              </m:r>
            </m:sup>
          </m:sSubSup>
        </m:oMath>
      </m:oMathPara>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窗口和交叉和衰减因子交叉按比例</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hint="eastAsia"/>
                <w:sz w:val="24"/>
                <w:szCs w:val="24"/>
              </w:rPr>
              <m:t>a</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b</m:t>
            </m:r>
          </m:sub>
        </m:sSub>
      </m:oMath>
      <w:r>
        <w:rPr>
          <w:rFonts w:ascii="宋体" w:eastAsia="宋体" w:hAnsi="宋体" w:hint="eastAsia"/>
          <w:sz w:val="24"/>
          <w:szCs w:val="24"/>
        </w:rPr>
        <w:t>进行，并且</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hint="eastAsia"/>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b</m:t>
            </m:r>
          </m:sub>
        </m:sSub>
        <m:r>
          <w:rPr>
            <w:rFonts w:ascii="Cambria Math" w:eastAsia="宋体" w:hAnsi="Cambria Math" w:hint="eastAsia"/>
            <w:sz w:val="24"/>
            <w:szCs w:val="24"/>
          </w:rPr>
          <m:t>=P</m:t>
        </m:r>
        <m:r>
          <w:rPr>
            <w:rFonts w:ascii="Cambria Math" w:eastAsia="宋体" w:hAnsi="Cambria Math"/>
            <w:sz w:val="24"/>
            <w:szCs w:val="24"/>
          </w:rPr>
          <m:t>cross</m:t>
        </m:r>
      </m:oMath>
    </w:p>
    <w:p w:rsidR="006D654D" w:rsidRPr="008F17CA"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变异算子则是改变现状提高染色体的另一种方法，通过变异操作可以避免优化陷入局部最小，以比例</w:t>
      </w:r>
      <m:oMath>
        <m:r>
          <w:rPr>
            <w:rFonts w:ascii="Cambria Math" w:eastAsia="宋体" w:hAnsi="Cambria Math"/>
            <w:sz w:val="24"/>
            <w:szCs w:val="24"/>
          </w:rPr>
          <m:t>Pmutat</m:t>
        </m:r>
      </m:oMath>
      <w:r>
        <w:rPr>
          <w:rFonts w:ascii="宋体" w:eastAsia="宋体" w:hAnsi="宋体" w:hint="eastAsia"/>
          <w:sz w:val="24"/>
          <w:szCs w:val="24"/>
        </w:rPr>
        <w:t>从父代群体中选择要进行变异的染色体个体对其施加变异操作。该方法式一种基于元素的作用方式，同样引入一个随机控制因子</w:t>
      </w:r>
      <m:oMath>
        <m:r>
          <m:rPr>
            <m:sty m:val="p"/>
          </m:rPr>
          <w:rPr>
            <w:rFonts w:ascii="Cambria Math" w:eastAsia="宋体" w:hAnsi="Cambria Math"/>
            <w:sz w:val="24"/>
            <w:szCs w:val="24"/>
          </w:rPr>
          <m:t>λ</m:t>
        </m:r>
      </m:oMath>
      <w:r>
        <w:rPr>
          <w:rFonts w:ascii="宋体" w:eastAsia="宋体" w:hAnsi="宋体" w:hint="eastAsia"/>
          <w:sz w:val="24"/>
          <w:szCs w:val="24"/>
        </w:rPr>
        <w:t>，随着</w:t>
      </w:r>
      <m:oMath>
        <m:r>
          <m:rPr>
            <m:sty m:val="p"/>
          </m:rPr>
          <w:rPr>
            <w:rFonts w:ascii="Cambria Math" w:eastAsia="宋体" w:hAnsi="Cambria Math"/>
            <w:sz w:val="24"/>
            <w:szCs w:val="24"/>
          </w:rPr>
          <m:t>λ</m:t>
        </m:r>
      </m:oMath>
      <w:r>
        <w:rPr>
          <w:rFonts w:ascii="宋体" w:eastAsia="宋体" w:hAnsi="宋体" w:hint="eastAsia"/>
          <w:sz w:val="24"/>
          <w:szCs w:val="24"/>
        </w:rPr>
        <w:t>取值的不同，元素采取的变换方式也不同，如下式所示：</w:t>
      </w:r>
      <w:r>
        <w:rPr>
          <w:rFonts w:ascii="宋体" w:eastAsia="宋体" w:hAnsi="宋体"/>
          <w:sz w:val="24"/>
          <w:szCs w:val="24"/>
        </w:rPr>
        <w:br/>
      </w:r>
      <m:oMathPara>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hint="eastAsia"/>
                  <w:sz w:val="24"/>
                  <w:szCs w:val="24"/>
                </w:rPr>
                <m:t>i</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k,R-</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e>
                  </m:d>
                  <m:r>
                    <w:rPr>
                      <w:rFonts w:ascii="Cambria Math" w:eastAsia="宋体" w:hAnsi="Cambria Math"/>
                      <w:sz w:val="24"/>
                      <w:szCs w:val="24"/>
                    </w:rPr>
                    <m:t xml:space="preserve">     λ=0</m:t>
                  </m:r>
                </m:e>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w:rPr>
                          <w:rFonts w:ascii="Cambria Math" w:eastAsia="宋体" w:hAnsi="Cambria Math"/>
                          <w:sz w:val="24"/>
                          <w:szCs w:val="24"/>
                        </w:rPr>
                        <m:t>-L</m:t>
                      </m:r>
                    </m:e>
                  </m:d>
                  <m:r>
                    <w:rPr>
                      <w:rFonts w:ascii="Cambria Math" w:eastAsia="宋体" w:hAnsi="Cambria Math"/>
                      <w:sz w:val="24"/>
                      <w:szCs w:val="24"/>
                    </w:rPr>
                    <m:t xml:space="preserve">     λ=1</m:t>
                  </m:r>
                </m:e>
              </m:eqArr>
            </m:e>
          </m:d>
        </m:oMath>
      </m:oMathPara>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hint="eastAsia"/>
                <w:sz w:val="24"/>
                <w:szCs w:val="24"/>
              </w:rPr>
              <m:t>i</m:t>
            </m:r>
          </m:sub>
        </m:sSub>
      </m:oMath>
      <w:r>
        <w:rPr>
          <w:rFonts w:ascii="宋体" w:eastAsia="宋体" w:hAnsi="宋体" w:hint="eastAsia"/>
          <w:sz w:val="24"/>
          <w:szCs w:val="24"/>
        </w:rPr>
        <w:t>为变异后的子代个体中的衰减因子，</w:t>
      </w:r>
      <m:oMath>
        <m:r>
          <w:rPr>
            <w:rFonts w:ascii="Cambria Math" w:eastAsia="宋体" w:hAnsi="Cambria Math"/>
            <w:sz w:val="24"/>
            <w:szCs w:val="24"/>
          </w:rPr>
          <m:t>k</m:t>
        </m:r>
      </m:oMath>
      <w:r>
        <w:rPr>
          <w:rFonts w:ascii="宋体" w:eastAsia="宋体" w:hAnsi="宋体" w:hint="eastAsia"/>
          <w:sz w:val="24"/>
          <w:szCs w:val="24"/>
        </w:rPr>
        <w:t>为当前进化代数，</w:t>
      </w:r>
      <m:oMath>
        <m:r>
          <w:rPr>
            <w:rFonts w:ascii="Cambria Math" w:eastAsia="宋体" w:hAnsi="Cambria Math"/>
            <w:sz w:val="24"/>
            <w:szCs w:val="24"/>
          </w:rPr>
          <m:t>R</m:t>
        </m:r>
      </m:oMath>
      <w:r>
        <w:rPr>
          <w:rFonts w:ascii="宋体" w:eastAsia="宋体" w:hAnsi="宋体" w:hint="eastAsia"/>
          <w:sz w:val="24"/>
          <w:szCs w:val="24"/>
        </w:rPr>
        <w:t>和</w:t>
      </w:r>
      <m:oMath>
        <m:r>
          <w:rPr>
            <w:rFonts w:ascii="Cambria Math" w:eastAsia="宋体" w:hAnsi="Cambria Math"/>
            <w:sz w:val="24"/>
            <w:szCs w:val="24"/>
          </w:rPr>
          <m:t>L</m:t>
        </m:r>
      </m:oMath>
      <w:r>
        <w:rPr>
          <w:rFonts w:ascii="宋体" w:eastAsia="宋体" w:hAnsi="宋体" w:hint="eastAsia"/>
          <w:sz w:val="24"/>
          <w:szCs w:val="24"/>
        </w:rPr>
        <w:t>分别为衰减因子的最大值和最小值，</w:t>
      </w:r>
      <m:oMath>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m:t>
        </m:r>
      </m:oMath>
      <w:r w:rsidR="000318B8">
        <w:rPr>
          <w:rFonts w:ascii="宋体" w:eastAsia="宋体" w:hAnsi="宋体" w:hint="eastAsia"/>
          <w:sz w:val="24"/>
          <w:szCs w:val="24"/>
        </w:rPr>
        <w:t>为调整函数，其形式如下所示</w:t>
      </w:r>
    </w:p>
    <w:p w:rsidR="006D654D" w:rsidRPr="00A66435" w:rsidRDefault="006D654D" w:rsidP="006D654D">
      <w:pPr>
        <w:rPr>
          <w:rFonts w:ascii="宋体" w:eastAsia="宋体" w:hAnsi="宋体"/>
          <w:sz w:val="24"/>
          <w:szCs w:val="24"/>
        </w:rPr>
      </w:pPr>
      <m:oMathPara>
        <m:oMath>
          <m:r>
            <m:rPr>
              <m:sty m:val="p"/>
            </m:rPr>
            <w:rPr>
              <w:rFonts w:ascii="Cambria Math" w:eastAsia="宋体" w:hAnsi="Cambria Math"/>
              <w:sz w:val="24"/>
              <w:szCs w:val="24"/>
            </w:rPr>
            <m:t>∆</m:t>
          </m:r>
          <m:d>
            <m:dPr>
              <m:ctrlPr>
                <w:rPr>
                  <w:rFonts w:ascii="Cambria Math" w:eastAsia="宋体" w:hAnsi="Cambria Math"/>
                  <w:sz w:val="24"/>
                  <w:szCs w:val="24"/>
                </w:rPr>
              </m:ctrlPr>
            </m:dPr>
            <m:e>
              <m:r>
                <w:rPr>
                  <w:rFonts w:ascii="Cambria Math" w:eastAsia="宋体" w:hAnsi="Cambria Math"/>
                  <w:sz w:val="24"/>
                  <w:szCs w:val="24"/>
                </w:rPr>
                <m:t>k,x</m:t>
              </m:r>
              <m:ctrlPr>
                <w:rPr>
                  <w:rFonts w:ascii="Cambria Math" w:eastAsia="宋体" w:hAnsi="Cambria Math"/>
                  <w:i/>
                  <w:sz w:val="24"/>
                  <w:szCs w:val="24"/>
                </w:rPr>
              </m:ctrlPr>
            </m:e>
          </m:d>
          <m:r>
            <w:rPr>
              <w:rFonts w:ascii="Cambria Math" w:eastAsia="宋体" w:hAnsi="Cambria Math"/>
              <w:sz w:val="24"/>
              <w:szCs w:val="24"/>
            </w:rPr>
            <m:t>=x∙r∙(I-</m:t>
          </m:r>
          <m:f>
            <m:fPr>
              <m:ctrlPr>
                <w:rPr>
                  <w:rFonts w:ascii="Cambria Math" w:eastAsia="宋体" w:hAnsi="Cambria Math"/>
                  <w:i/>
                  <w:sz w:val="24"/>
                  <w:szCs w:val="24"/>
                </w:rPr>
              </m:ctrlPr>
            </m:fPr>
            <m:num>
              <m:r>
                <w:rPr>
                  <w:rFonts w:ascii="Cambria Math" w:eastAsia="宋体" w:hAnsi="Cambria Math"/>
                  <w:sz w:val="24"/>
                  <w:szCs w:val="24"/>
                </w:rPr>
                <m:t>k</m:t>
              </m:r>
            </m:num>
            <m:den>
              <m:r>
                <w:rPr>
                  <w:rFonts w:ascii="Cambria Math" w:eastAsia="宋体" w:hAnsi="Cambria Math"/>
                  <w:sz w:val="24"/>
                  <w:szCs w:val="24"/>
                </w:rPr>
                <m:t>I</m:t>
              </m:r>
            </m:den>
          </m:f>
          <m:r>
            <w:rPr>
              <w:rFonts w:ascii="Cambria Math" w:eastAsia="宋体" w:hAnsi="Cambria Math"/>
              <w:sz w:val="24"/>
              <w:szCs w:val="24"/>
            </w:rPr>
            <m:t>)</m:t>
          </m:r>
        </m:oMath>
      </m:oMathPara>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I</m:t>
        </m:r>
      </m:oMath>
      <w:r>
        <w:rPr>
          <w:rFonts w:ascii="宋体" w:eastAsia="宋体" w:hAnsi="宋体" w:hint="eastAsia"/>
          <w:sz w:val="24"/>
          <w:szCs w:val="24"/>
        </w:rPr>
        <w:t>为迭代总次数，</w:t>
      </w:r>
      <m:oMath>
        <m:r>
          <w:rPr>
            <w:rFonts w:ascii="Cambria Math" w:eastAsia="宋体" w:hAnsi="Cambria Math"/>
            <w:sz w:val="24"/>
            <w:szCs w:val="24"/>
          </w:rPr>
          <m:t>r</m:t>
        </m:r>
      </m:oMath>
      <w:r>
        <w:rPr>
          <w:rFonts w:ascii="宋体" w:eastAsia="宋体" w:hAnsi="宋体" w:hint="eastAsia"/>
          <w:sz w:val="24"/>
          <w:szCs w:val="24"/>
        </w:rPr>
        <w:t>为衰减折算因子取值范围内的任意值。经过交叉变异等操作，群体中的染色体数有所增加，此处我们需要选择算子，</w:t>
      </w:r>
      <w:r w:rsidRPr="00A66435">
        <w:rPr>
          <w:rFonts w:ascii="宋体" w:eastAsia="宋体" w:hAnsi="宋体" w:hint="eastAsia"/>
          <w:sz w:val="24"/>
          <w:szCs w:val="24"/>
        </w:rPr>
        <w:t>淘汰适应度较低的个体。</w:t>
      </w:r>
    </w:p>
    <w:p w:rsidR="00FF11D2" w:rsidRPr="000318B8" w:rsidRDefault="00FF11D2" w:rsidP="000318B8">
      <w:pPr>
        <w:spacing w:beforeLines="100" w:before="312" w:afterLines="50" w:after="156"/>
        <w:rPr>
          <w:rFonts w:ascii="宋体" w:eastAsia="宋体" w:hAnsi="宋体"/>
          <w:b/>
          <w:sz w:val="24"/>
          <w:szCs w:val="24"/>
        </w:rPr>
      </w:pPr>
      <w:r w:rsidRPr="000318B8">
        <w:rPr>
          <w:rFonts w:ascii="宋体" w:eastAsia="宋体" w:hAnsi="宋体" w:hint="eastAsia"/>
          <w:b/>
          <w:sz w:val="24"/>
          <w:szCs w:val="24"/>
        </w:rPr>
        <w:t>5.3.3问题三的求解</w:t>
      </w:r>
    </w:p>
    <w:p w:rsidR="000318B8" w:rsidRPr="000318B8" w:rsidRDefault="006D654D" w:rsidP="000318B8">
      <w:pPr>
        <w:widowControl/>
        <w:jc w:val="left"/>
        <w:rPr>
          <w:rFonts w:ascii="宋体" w:eastAsia="宋体" w:hAnsi="宋体" w:cs="宋体"/>
          <w:kern w:val="0"/>
          <w:sz w:val="24"/>
          <w:szCs w:val="24"/>
        </w:rPr>
      </w:pPr>
      <w:r>
        <w:rPr>
          <w:rFonts w:ascii="宋体" w:eastAsia="宋体" w:hAnsi="宋体" w:hint="eastAsia"/>
          <w:sz w:val="24"/>
          <w:szCs w:val="24"/>
        </w:rPr>
        <w:t>当我们在迭代之后，使用遗传算法去求解衰减折算因子时，可以很明显的看到第三题的图像的衰减折算因子是呈现一种有层次性，有部分空间规律的图形。但是在题的求解是建立在求解最优解的情况下，该介质的衰减折算因子在区域内还是有所波动的。因为介质的吸收率和该介质的衰减折算因子是呈现一种线性的关系，因此我们根据该介质的衰减折算因子矩阵即可获得该介质的几何形</w:t>
      </w:r>
      <w:r>
        <w:rPr>
          <w:rFonts w:ascii="宋体" w:eastAsia="宋体" w:hAnsi="宋体" w:hint="eastAsia"/>
          <w:sz w:val="24"/>
          <w:szCs w:val="24"/>
        </w:rPr>
        <w:lastRenderedPageBreak/>
        <w:t>状以及在托盘中的位置。</w:t>
      </w:r>
      <w:r w:rsidR="000318B8" w:rsidRPr="000318B8">
        <w:rPr>
          <w:rFonts w:ascii="宋体" w:eastAsia="宋体" w:hAnsi="宋体" w:cs="宋体"/>
          <w:kern w:val="0"/>
          <w:sz w:val="24"/>
          <w:szCs w:val="24"/>
        </w:rPr>
        <w:t>该未知介质通过ART成像算法显示的图像如下所示，由图像可知，该未知介质在正方形托盘中呈发散式分布，除了局部少量空洞区域以及托盘边界区域之外，几乎占据整个正方形托盘。</w:t>
      </w:r>
    </w:p>
    <w:p w:rsidR="006D654D" w:rsidRDefault="006D654D"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如图所示，其中10个位置的吸收率如下表所示。</w:t>
      </w:r>
    </w:p>
    <w:p w:rsidR="00FF11D2" w:rsidRDefault="00FF11D2" w:rsidP="00FF11D2">
      <w:pPr>
        <w:jc w:val="center"/>
        <w:rPr>
          <w:rFonts w:ascii="宋体" w:eastAsia="宋体" w:hAnsi="宋体"/>
          <w:sz w:val="24"/>
          <w:szCs w:val="24"/>
        </w:rPr>
      </w:pPr>
      <w:r>
        <w:rPr>
          <w:rFonts w:ascii="宋体" w:eastAsia="宋体" w:hAnsi="宋体"/>
          <w:noProof/>
          <w:sz w:val="24"/>
          <w:szCs w:val="24"/>
        </w:rPr>
        <w:drawing>
          <wp:inline distT="0" distB="0" distL="0" distR="0">
            <wp:extent cx="4370352" cy="2181225"/>
            <wp:effectExtent l="0" t="0" r="0" b="0"/>
            <wp:docPr id="19" name="图片 19" descr="C:\Users\jianli\AppData\Local\Microsoft\Windows\INetCache\Content.Word\3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anli\AppData\Local\Microsoft\Windows\INetCache\Content.Word\3_3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79360" cy="2185721"/>
                    </a:xfrm>
                    <a:prstGeom prst="rect">
                      <a:avLst/>
                    </a:prstGeom>
                    <a:noFill/>
                    <a:ln>
                      <a:noFill/>
                    </a:ln>
                  </pic:spPr>
                </pic:pic>
              </a:graphicData>
            </a:graphic>
          </wp:inline>
        </w:drawing>
      </w:r>
    </w:p>
    <w:p w:rsidR="000318B8" w:rsidRDefault="000318B8" w:rsidP="00FF11D2">
      <w:pPr>
        <w:jc w:val="center"/>
        <w:rPr>
          <w:rFonts w:ascii="楷体" w:eastAsia="楷体" w:hAnsi="楷体"/>
          <w:szCs w:val="24"/>
        </w:rPr>
      </w:pPr>
      <w:r w:rsidRPr="000318B8">
        <w:rPr>
          <w:rFonts w:ascii="楷体" w:eastAsia="楷体" w:hAnsi="楷体" w:hint="eastAsia"/>
          <w:szCs w:val="24"/>
        </w:rPr>
        <w:t>图5.3.1介质位置图</w:t>
      </w:r>
    </w:p>
    <w:p w:rsidR="000318B8" w:rsidRPr="000318B8" w:rsidRDefault="000318B8" w:rsidP="00FF11D2">
      <w:pPr>
        <w:jc w:val="center"/>
        <w:rPr>
          <w:rFonts w:ascii="楷体" w:eastAsia="楷体" w:hAnsi="楷体"/>
          <w:szCs w:val="24"/>
        </w:rPr>
      </w:pPr>
      <w:r>
        <w:rPr>
          <w:rFonts w:ascii="楷体" w:eastAsia="楷体" w:hAnsi="楷体" w:hint="eastAsia"/>
          <w:szCs w:val="24"/>
        </w:rPr>
        <w:t>表5.3.110个位置的吸收率</w:t>
      </w:r>
    </w:p>
    <w:tbl>
      <w:tblPr>
        <w:tblStyle w:val="a5"/>
        <w:tblW w:w="0" w:type="auto"/>
        <w:tblLook w:val="04A0" w:firstRow="1" w:lastRow="0" w:firstColumn="1" w:lastColumn="0" w:noHBand="0" w:noVBand="1"/>
      </w:tblPr>
      <w:tblGrid>
        <w:gridCol w:w="4148"/>
        <w:gridCol w:w="4148"/>
      </w:tblGrid>
      <w:tr w:rsidR="006D654D" w:rsidTr="009E3A07">
        <w:tc>
          <w:tcPr>
            <w:tcW w:w="4148" w:type="dxa"/>
          </w:tcPr>
          <w:p w:rsidR="006D654D" w:rsidRDefault="000318B8" w:rsidP="00FF11D2">
            <w:pPr>
              <w:jc w:val="center"/>
              <w:rPr>
                <w:rFonts w:ascii="宋体" w:eastAsia="宋体" w:hAnsi="宋体"/>
                <w:sz w:val="24"/>
                <w:szCs w:val="24"/>
              </w:rPr>
            </w:pPr>
            <w:r>
              <w:rPr>
                <w:rFonts w:ascii="宋体" w:eastAsia="宋体" w:hAnsi="宋体" w:hint="eastAsia"/>
                <w:sz w:val="24"/>
                <w:szCs w:val="24"/>
              </w:rPr>
              <w:t>坐标</w:t>
            </w:r>
          </w:p>
        </w:tc>
        <w:tc>
          <w:tcPr>
            <w:tcW w:w="4148" w:type="dxa"/>
          </w:tcPr>
          <w:p w:rsidR="006D654D" w:rsidRDefault="000318B8" w:rsidP="00FF11D2">
            <w:pPr>
              <w:jc w:val="center"/>
              <w:rPr>
                <w:rFonts w:ascii="宋体" w:eastAsia="宋体" w:hAnsi="宋体"/>
                <w:sz w:val="24"/>
                <w:szCs w:val="24"/>
              </w:rPr>
            </w:pPr>
            <w:r>
              <w:rPr>
                <w:rFonts w:ascii="宋体" w:eastAsia="宋体" w:hAnsi="宋体" w:hint="eastAsia"/>
                <w:sz w:val="24"/>
                <w:szCs w:val="24"/>
              </w:rPr>
              <w:t>吸收率</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（10，18）</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0.0000</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（34.5，25）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2.1777</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（43.5，33）</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6.6445</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（45，75.5）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0.0052</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（48.5，55.5）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0.0079</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（50，75.5）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2.7548</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（56，76.5）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5.2970</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（65.5，37）</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0.0051</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（79.5，18）</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11.6416</w:t>
            </w:r>
          </w:p>
        </w:tc>
      </w:tr>
      <w:tr w:rsidR="000318B8" w:rsidTr="009E3A07">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（98.5，43.5）</w:t>
            </w:r>
          </w:p>
        </w:tc>
        <w:tc>
          <w:tcPr>
            <w:tcW w:w="4148" w:type="dxa"/>
          </w:tcPr>
          <w:p w:rsidR="000318B8" w:rsidRDefault="000318B8" w:rsidP="000318B8">
            <w:pPr>
              <w:jc w:val="center"/>
              <w:rPr>
                <w:rFonts w:ascii="宋体" w:eastAsia="宋体" w:hAnsi="宋体"/>
                <w:sz w:val="24"/>
                <w:szCs w:val="24"/>
              </w:rPr>
            </w:pPr>
            <w:r>
              <w:rPr>
                <w:rFonts w:ascii="宋体" w:eastAsia="宋体" w:hAnsi="宋体" w:hint="eastAsia"/>
                <w:sz w:val="24"/>
                <w:szCs w:val="24"/>
              </w:rPr>
              <w:t>0.0000</w:t>
            </w:r>
          </w:p>
        </w:tc>
      </w:tr>
    </w:tbl>
    <w:p w:rsidR="00272F54" w:rsidRPr="009A0A50" w:rsidRDefault="00272F54" w:rsidP="000318B8">
      <w:pPr>
        <w:spacing w:beforeLines="100" w:before="312" w:afterLines="50" w:after="156"/>
        <w:rPr>
          <w:rFonts w:ascii="宋体" w:eastAsia="宋体" w:hAnsi="宋体"/>
          <w:b/>
          <w:sz w:val="24"/>
          <w:szCs w:val="24"/>
        </w:rPr>
      </w:pPr>
      <w:r>
        <w:rPr>
          <w:rFonts w:ascii="宋体" w:eastAsia="宋体" w:hAnsi="宋体" w:hint="eastAsia"/>
          <w:b/>
          <w:sz w:val="24"/>
          <w:szCs w:val="24"/>
        </w:rPr>
        <w:t>5.4问题四</w:t>
      </w:r>
      <w:r w:rsidRPr="009A0A50">
        <w:rPr>
          <w:rFonts w:ascii="宋体" w:eastAsia="宋体" w:hAnsi="宋体" w:hint="eastAsia"/>
          <w:b/>
          <w:sz w:val="24"/>
          <w:szCs w:val="24"/>
        </w:rPr>
        <w:t>模型的建立和求解</w:t>
      </w:r>
    </w:p>
    <w:p w:rsidR="00272F54" w:rsidRDefault="00272F54" w:rsidP="000318B8">
      <w:pPr>
        <w:spacing w:beforeLines="100" w:before="312" w:afterLines="50" w:after="156"/>
        <w:rPr>
          <w:rFonts w:ascii="宋体" w:eastAsia="宋体" w:hAnsi="宋体"/>
          <w:b/>
          <w:sz w:val="24"/>
          <w:szCs w:val="24"/>
        </w:rPr>
      </w:pPr>
      <w:r>
        <w:rPr>
          <w:rFonts w:ascii="宋体" w:eastAsia="宋体" w:hAnsi="宋体" w:hint="eastAsia"/>
          <w:b/>
          <w:sz w:val="24"/>
          <w:szCs w:val="24"/>
        </w:rPr>
        <w:t>5.4</w:t>
      </w:r>
      <w:r w:rsidRPr="009A0A50">
        <w:rPr>
          <w:rFonts w:ascii="宋体" w:eastAsia="宋体" w:hAnsi="宋体" w:hint="eastAsia"/>
          <w:b/>
          <w:sz w:val="24"/>
          <w:szCs w:val="24"/>
        </w:rPr>
        <w:t>.1</w:t>
      </w:r>
      <w:r>
        <w:rPr>
          <w:rFonts w:ascii="宋体" w:eastAsia="宋体" w:hAnsi="宋体" w:hint="eastAsia"/>
          <w:b/>
          <w:sz w:val="24"/>
          <w:szCs w:val="24"/>
        </w:rPr>
        <w:t>参数标定的精度和稳定性</w:t>
      </w:r>
    </w:p>
    <w:p w:rsidR="00272F54" w:rsidRDefault="00272F54" w:rsidP="00272F54">
      <w:pPr>
        <w:rPr>
          <w:rFonts w:ascii="宋体" w:eastAsia="宋体" w:hAnsi="宋体"/>
          <w:b/>
          <w:sz w:val="24"/>
          <w:szCs w:val="24"/>
        </w:rPr>
      </w:pPr>
      <w:r>
        <w:rPr>
          <w:rFonts w:ascii="宋体" w:eastAsia="宋体" w:hAnsi="宋体"/>
          <w:b/>
          <w:noProof/>
          <w:sz w:val="24"/>
          <w:szCs w:val="24"/>
        </w:rPr>
        <mc:AlternateContent>
          <mc:Choice Requires="wps">
            <w:drawing>
              <wp:anchor distT="0" distB="0" distL="114300" distR="114300" simplePos="0" relativeHeight="251659264" behindDoc="0" locked="0" layoutInCell="1" allowOverlap="1" wp14:anchorId="69F92E36" wp14:editId="176EBE3D">
                <wp:simplePos x="0" y="0"/>
                <wp:positionH relativeFrom="column">
                  <wp:posOffset>542925</wp:posOffset>
                </wp:positionH>
                <wp:positionV relativeFrom="paragraph">
                  <wp:posOffset>191770</wp:posOffset>
                </wp:positionV>
                <wp:extent cx="485775" cy="1619250"/>
                <wp:effectExtent l="0" t="0" r="28575" b="19050"/>
                <wp:wrapNone/>
                <wp:docPr id="5" name="矩形: 圆角 5"/>
                <wp:cNvGraphicFramePr/>
                <a:graphic xmlns:a="http://schemas.openxmlformats.org/drawingml/2006/main">
                  <a:graphicData uri="http://schemas.microsoft.com/office/word/2010/wordprocessingShape">
                    <wps:wsp>
                      <wps:cNvSpPr/>
                      <wps:spPr>
                        <a:xfrm>
                          <a:off x="0" y="0"/>
                          <a:ext cx="485775" cy="161925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84DCC" w:rsidRDefault="00884DCC" w:rsidP="00272F54">
                            <w:pPr>
                              <w:jc w:val="center"/>
                            </w:pPr>
                            <w:r>
                              <w:rPr>
                                <w:rFonts w:hint="eastAsia"/>
                              </w:rPr>
                              <w:t>模</w:t>
                            </w:r>
                            <w:r>
                              <w:rPr>
                                <w:rFonts w:hint="eastAsia"/>
                              </w:rPr>
                              <w:t xml:space="preserve">   </w:t>
                            </w:r>
                            <w:r>
                              <w:rPr>
                                <w:rFonts w:hint="eastAsia"/>
                              </w:rPr>
                              <w:t>板</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F92E36" id="矩形: 圆角 5" o:spid="_x0000_s1026" style="position:absolute;left:0;text-align:left;margin-left:42.75pt;margin-top:15.1pt;width:38.2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" fillcolor="white [3212]" strokecolor="black [3213]" strokeweight="1pt">
                <v:stroke joinstyle="miter"/>
                <v:textbox style="layout-flow:vertical-ideographic">
                  <w:txbxContent>
                    <w:p w:rsidR="00884DCC" w:rsidRDefault="00884DCC" w:rsidP="00272F54">
                      <w:pPr>
                        <w:jc w:val="center"/>
                      </w:pPr>
                      <w:r>
                        <w:rPr>
                          <w:rFonts w:hint="eastAsia"/>
                        </w:rPr>
                        <w:t>模</w:t>
                      </w:r>
                      <w:r>
                        <w:rPr>
                          <w:rFonts w:hint="eastAsia"/>
                        </w:rPr>
                        <w:t xml:space="preserve">   </w:t>
                      </w:r>
                      <w:r>
                        <w:rPr>
                          <w:rFonts w:hint="eastAsia"/>
                        </w:rPr>
                        <w:t>板</w:t>
                      </w:r>
                    </w:p>
                  </w:txbxContent>
                </v:textbox>
              </v:roundrect>
            </w:pict>
          </mc:Fallback>
        </mc:AlternateContent>
      </w:r>
    </w:p>
    <w:p w:rsidR="00272F54" w:rsidRDefault="00272F54" w:rsidP="00272F54">
      <w:pPr>
        <w:rPr>
          <w:rFonts w:ascii="宋体" w:eastAsia="宋体" w:hAnsi="宋体"/>
          <w:b/>
          <w:sz w:val="24"/>
          <w:szCs w:val="24"/>
        </w:rPr>
      </w:pPr>
      <w:r>
        <w:rPr>
          <w:rFonts w:ascii="宋体" w:eastAsia="宋体" w:hAnsi="宋体"/>
          <w:b/>
          <w:noProof/>
          <w:sz w:val="24"/>
          <w:szCs w:val="24"/>
        </w:rPr>
        <mc:AlternateContent>
          <mc:Choice Requires="wps">
            <w:drawing>
              <wp:anchor distT="0" distB="0" distL="114300" distR="114300" simplePos="0" relativeHeight="251663360" behindDoc="0" locked="0" layoutInCell="1" allowOverlap="1" wp14:anchorId="0E84DDDD" wp14:editId="1A402780">
                <wp:simplePos x="0" y="0"/>
                <wp:positionH relativeFrom="column">
                  <wp:posOffset>2019300</wp:posOffset>
                </wp:positionH>
                <wp:positionV relativeFrom="paragraph">
                  <wp:posOffset>12700</wp:posOffset>
                </wp:positionV>
                <wp:extent cx="809625" cy="1619250"/>
                <wp:effectExtent l="0" t="0" r="28575" b="19050"/>
                <wp:wrapNone/>
                <wp:docPr id="9" name="矩形: 圆角 9"/>
                <wp:cNvGraphicFramePr/>
                <a:graphic xmlns:a="http://schemas.openxmlformats.org/drawingml/2006/main">
                  <a:graphicData uri="http://schemas.microsoft.com/office/word/2010/wordprocessingShape">
                    <wps:wsp>
                      <wps:cNvSpPr/>
                      <wps:spPr>
                        <a:xfrm>
                          <a:off x="0" y="0"/>
                          <a:ext cx="809625" cy="161925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84DCC" w:rsidRDefault="00884DCC" w:rsidP="00272F54">
                            <w:pPr>
                              <w:jc w:val="center"/>
                            </w:pPr>
                            <w:r>
                              <w:rPr>
                                <w:rFonts w:hint="eastAsia"/>
                              </w:rPr>
                              <w:t xml:space="preserve"> </w:t>
                            </w:r>
                            <w:r>
                              <w:t>参数以及</w:t>
                            </w:r>
                            <w:r>
                              <w:rPr>
                                <w:rFonts w:hint="eastAsia"/>
                              </w:rPr>
                              <w:t>参数精度</w:t>
                            </w:r>
                          </w:p>
                          <w:p w:rsidR="00884DCC" w:rsidRDefault="00884DCC" w:rsidP="00272F54">
                            <w:pPr>
                              <w:jc w:val="center"/>
                            </w:pPr>
                            <w:r>
                              <w:rPr>
                                <w:rFonts w:hint="eastAsia"/>
                              </w:rPr>
                              <w:t>和稳定性</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84DDDD" id="矩形: 圆角 9" o:spid="_x0000_s1027" style="position:absolute;left:0;text-align:left;margin-left:159pt;margin-top:1pt;width:63.75pt;height:1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" fillcolor="white [3212]" strokecolor="black [3213]" strokeweight="1pt">
                <v:stroke joinstyle="miter"/>
                <v:textbox style="layout-flow:vertical-ideographic">
                  <w:txbxContent>
                    <w:p w:rsidR="00884DCC" w:rsidRDefault="00884DCC" w:rsidP="00272F54">
                      <w:pPr>
                        <w:jc w:val="center"/>
                      </w:pPr>
                      <w:r>
                        <w:rPr>
                          <w:rFonts w:hint="eastAsia"/>
                        </w:rPr>
                        <w:t xml:space="preserve"> </w:t>
                      </w:r>
                      <w:r>
                        <w:t>参数以及</w:t>
                      </w:r>
                      <w:r>
                        <w:rPr>
                          <w:rFonts w:hint="eastAsia"/>
                        </w:rPr>
                        <w:t>参数精度</w:t>
                      </w:r>
                    </w:p>
                    <w:p w:rsidR="00884DCC" w:rsidRDefault="00884DCC" w:rsidP="00272F54">
                      <w:pPr>
                        <w:jc w:val="center"/>
                      </w:pPr>
                      <w:r>
                        <w:rPr>
                          <w:rFonts w:hint="eastAsia"/>
                        </w:rPr>
                        <w:t>和稳定性</w:t>
                      </w:r>
                    </w:p>
                  </w:txbxContent>
                </v:textbox>
              </v:roundrect>
            </w:pict>
          </mc:Fallback>
        </mc:AlternateContent>
      </w:r>
      <w:r>
        <w:rPr>
          <w:rFonts w:ascii="宋体" w:eastAsia="宋体" w:hAnsi="宋体"/>
          <w:b/>
          <w:noProof/>
          <w:sz w:val="24"/>
          <w:szCs w:val="24"/>
        </w:rPr>
        <mc:AlternateContent>
          <mc:Choice Requires="wps">
            <w:drawing>
              <wp:anchor distT="0" distB="0" distL="114300" distR="114300" simplePos="0" relativeHeight="251661312" behindDoc="0" locked="0" layoutInCell="1" allowOverlap="1" wp14:anchorId="2A382687" wp14:editId="472AD864">
                <wp:simplePos x="0" y="0"/>
                <wp:positionH relativeFrom="column">
                  <wp:posOffset>3838575</wp:posOffset>
                </wp:positionH>
                <wp:positionV relativeFrom="paragraph">
                  <wp:posOffset>12700</wp:posOffset>
                </wp:positionV>
                <wp:extent cx="485775" cy="1619250"/>
                <wp:effectExtent l="0" t="0" r="28575" b="19050"/>
                <wp:wrapNone/>
                <wp:docPr id="8" name="矩形: 圆角 8"/>
                <wp:cNvGraphicFramePr/>
                <a:graphic xmlns:a="http://schemas.openxmlformats.org/drawingml/2006/main">
                  <a:graphicData uri="http://schemas.microsoft.com/office/word/2010/wordprocessingShape">
                    <wps:wsp>
                      <wps:cNvSpPr/>
                      <wps:spPr>
                        <a:xfrm>
                          <a:off x="0" y="0"/>
                          <a:ext cx="485775" cy="161925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84DCC" w:rsidRDefault="00884DCC" w:rsidP="00272F54">
                            <w:pPr>
                              <w:jc w:val="center"/>
                            </w:pPr>
                            <w:r>
                              <w:rPr>
                                <w:rFonts w:hint="eastAsia"/>
                              </w:rPr>
                              <w:t>成</w:t>
                            </w:r>
                            <w:r>
                              <w:rPr>
                                <w:rFonts w:hint="eastAsia"/>
                              </w:rPr>
                              <w:t xml:space="preserve">   </w:t>
                            </w:r>
                            <w:r>
                              <w:rPr>
                                <w:rFonts w:hint="eastAsia"/>
                              </w:rPr>
                              <w:t>像</w:t>
                            </w:r>
                            <w:r>
                              <w:rPr>
                                <w:rFonts w:hint="eastAsia"/>
                              </w:rPr>
                              <w:t xml:space="preserve"> </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382687" id="矩形: 圆角 8" o:spid="_x0000_s1028" style="position:absolute;left:0;text-align:left;margin-left:302.25pt;margin-top:1pt;width:38.2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" fillcolor="white [3212]" strokecolor="black [3213]" strokeweight="1pt">
                <v:stroke joinstyle="miter"/>
                <v:textbox style="layout-flow:vertical-ideographic">
                  <w:txbxContent>
                    <w:p w:rsidR="00884DCC" w:rsidRDefault="00884DCC" w:rsidP="00272F54">
                      <w:pPr>
                        <w:jc w:val="center"/>
                      </w:pPr>
                      <w:r>
                        <w:rPr>
                          <w:rFonts w:hint="eastAsia"/>
                        </w:rPr>
                        <w:t>成</w:t>
                      </w:r>
                      <w:r>
                        <w:rPr>
                          <w:rFonts w:hint="eastAsia"/>
                        </w:rPr>
                        <w:t xml:space="preserve">   </w:t>
                      </w:r>
                      <w:r>
                        <w:rPr>
                          <w:rFonts w:hint="eastAsia"/>
                        </w:rPr>
                        <w:t>像</w:t>
                      </w:r>
                      <w:r>
                        <w:rPr>
                          <w:rFonts w:hint="eastAsia"/>
                        </w:rPr>
                        <w:t xml:space="preserve"> </w:t>
                      </w:r>
                    </w:p>
                  </w:txbxContent>
                </v:textbox>
              </v:roundrect>
            </w:pict>
          </mc:Fallback>
        </mc:AlternateContent>
      </w:r>
    </w:p>
    <w:p w:rsidR="00272F54" w:rsidRDefault="00272F54" w:rsidP="00272F54">
      <w:pPr>
        <w:rPr>
          <w:rFonts w:ascii="宋体" w:eastAsia="宋体" w:hAnsi="宋体"/>
          <w:b/>
          <w:sz w:val="24"/>
          <w:szCs w:val="24"/>
        </w:rPr>
      </w:pPr>
      <w:r>
        <w:rPr>
          <w:rFonts w:ascii="宋体" w:eastAsia="宋体" w:hAnsi="宋体"/>
          <w:b/>
          <w:noProof/>
          <w:sz w:val="24"/>
          <w:szCs w:val="24"/>
        </w:rPr>
        <mc:AlternateContent>
          <mc:Choice Requires="wps">
            <w:drawing>
              <wp:anchor distT="0" distB="0" distL="114300" distR="114300" simplePos="0" relativeHeight="251664384" behindDoc="0" locked="0" layoutInCell="1" allowOverlap="1" wp14:anchorId="51BC5BE1" wp14:editId="421DA1A0">
                <wp:simplePos x="0" y="0"/>
                <wp:positionH relativeFrom="column">
                  <wp:posOffset>2905125</wp:posOffset>
                </wp:positionH>
                <wp:positionV relativeFrom="paragraph">
                  <wp:posOffset>167005</wp:posOffset>
                </wp:positionV>
                <wp:extent cx="828675" cy="0"/>
                <wp:effectExtent l="0" t="76200" r="9525" b="95250"/>
                <wp:wrapNone/>
                <wp:docPr id="10" name="直接箭头连接符 10"/>
                <wp:cNvGraphicFramePr/>
                <a:graphic xmlns:a="http://schemas.openxmlformats.org/drawingml/2006/main">
                  <a:graphicData uri="http://schemas.microsoft.com/office/word/2010/wordprocessingShape">
                    <wps:wsp>
                      <wps:cNvCnPr/>
                      <wps:spPr>
                        <a:xfrm>
                          <a:off x="0" y="0"/>
                          <a:ext cx="828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58E610B" id="_x0000_t32" coordsize="21600,21600" o:spt="32" o:oned="t" path="m,l21600,21600e" filled="f">
                <v:path arrowok="t" fillok="f" o:connecttype="none"/>
                <o:lock v:ext="edit" shapetype="t"/>
              </v:shapetype>
              <v:shape id="直接箭头连接符 10" o:spid="_x0000_s1026" type="#_x0000_t32" style="position:absolute;left:0;text-align:left;margin-left:228.75pt;margin-top:13.15pt;width:65.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" strokecolor="black [3213]" strokeweight=".5pt">
                <v:stroke endarrow="block" joinstyle="miter"/>
              </v:shape>
            </w:pict>
          </mc:Fallback>
        </mc:AlternateContent>
      </w:r>
      <w:r>
        <w:rPr>
          <w:rFonts w:ascii="宋体" w:eastAsia="宋体" w:hAnsi="宋体"/>
          <w:b/>
          <w:noProof/>
          <w:sz w:val="24"/>
          <w:szCs w:val="24"/>
        </w:rPr>
        <mc:AlternateContent>
          <mc:Choice Requires="wps">
            <w:drawing>
              <wp:anchor distT="0" distB="0" distL="114300" distR="114300" simplePos="0" relativeHeight="251660288" behindDoc="0" locked="0" layoutInCell="1" allowOverlap="1" wp14:anchorId="05CE5DA1" wp14:editId="58EAAF8C">
                <wp:simplePos x="0" y="0"/>
                <wp:positionH relativeFrom="column">
                  <wp:posOffset>1047750</wp:posOffset>
                </wp:positionH>
                <wp:positionV relativeFrom="paragraph">
                  <wp:posOffset>176530</wp:posOffset>
                </wp:positionV>
                <wp:extent cx="828675" cy="0"/>
                <wp:effectExtent l="0" t="76200" r="9525" b="95250"/>
                <wp:wrapNone/>
                <wp:docPr id="7" name="直接箭头连接符 7"/>
                <wp:cNvGraphicFramePr/>
                <a:graphic xmlns:a="http://schemas.openxmlformats.org/drawingml/2006/main">
                  <a:graphicData uri="http://schemas.microsoft.com/office/word/2010/wordprocessingShape">
                    <wps:wsp>
                      <wps:cNvCnPr/>
                      <wps:spPr>
                        <a:xfrm>
                          <a:off x="0" y="0"/>
                          <a:ext cx="828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FA834F8" id="直接箭头连接符 7" o:spid="_x0000_s1026" type="#_x0000_t32" style="position:absolute;left:0;text-align:left;margin-left:82.5pt;margin-top:13.9pt;width:65.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" strokecolor="black [3213]" strokeweight=".5pt">
                <v:stroke endarrow="block" joinstyle="miter"/>
              </v:shape>
            </w:pict>
          </mc:Fallback>
        </mc:AlternateContent>
      </w:r>
    </w:p>
    <w:p w:rsidR="00272F54" w:rsidRDefault="00272F54" w:rsidP="00272F54">
      <w:pPr>
        <w:rPr>
          <w:rFonts w:ascii="宋体" w:eastAsia="宋体" w:hAnsi="宋体"/>
          <w:b/>
          <w:sz w:val="24"/>
          <w:szCs w:val="24"/>
        </w:rPr>
      </w:pPr>
    </w:p>
    <w:p w:rsidR="00272F54" w:rsidRDefault="00272F54" w:rsidP="00272F54">
      <w:pPr>
        <w:rPr>
          <w:rFonts w:ascii="宋体" w:eastAsia="宋体" w:hAnsi="宋体"/>
          <w:b/>
          <w:sz w:val="24"/>
          <w:szCs w:val="24"/>
        </w:rPr>
      </w:pPr>
    </w:p>
    <w:p w:rsidR="00272F54" w:rsidRDefault="00272F54" w:rsidP="00272F54">
      <w:pPr>
        <w:rPr>
          <w:rFonts w:ascii="宋体" w:eastAsia="宋体" w:hAnsi="宋体"/>
          <w:b/>
          <w:sz w:val="24"/>
          <w:szCs w:val="24"/>
        </w:rPr>
      </w:pPr>
    </w:p>
    <w:p w:rsidR="00272F54" w:rsidRDefault="00272F54" w:rsidP="00272F54">
      <w:pPr>
        <w:rPr>
          <w:rFonts w:ascii="宋体" w:eastAsia="宋体" w:hAnsi="宋体"/>
          <w:b/>
          <w:sz w:val="24"/>
          <w:szCs w:val="24"/>
        </w:rPr>
      </w:pPr>
      <w:r>
        <w:rPr>
          <w:rFonts w:ascii="宋体" w:eastAsia="宋体" w:hAnsi="宋体"/>
          <w:b/>
          <w:noProof/>
          <w:sz w:val="24"/>
          <w:szCs w:val="24"/>
        </w:rPr>
        <mc:AlternateContent>
          <mc:Choice Requires="wps">
            <w:drawing>
              <wp:anchor distT="0" distB="0" distL="114300" distR="114300" simplePos="0" relativeHeight="251665408" behindDoc="0" locked="0" layoutInCell="1" allowOverlap="1" wp14:anchorId="3E5D6154" wp14:editId="1F6BBAB2">
                <wp:simplePos x="0" y="0"/>
                <wp:positionH relativeFrom="column">
                  <wp:posOffset>1057275</wp:posOffset>
                </wp:positionH>
                <wp:positionV relativeFrom="paragraph">
                  <wp:posOffset>48895</wp:posOffset>
                </wp:positionV>
                <wp:extent cx="885825" cy="0"/>
                <wp:effectExtent l="38100" t="76200" r="0" b="95250"/>
                <wp:wrapNone/>
                <wp:docPr id="12" name="直接箭头连接符 12"/>
                <wp:cNvGraphicFramePr/>
                <a:graphic xmlns:a="http://schemas.openxmlformats.org/drawingml/2006/main">
                  <a:graphicData uri="http://schemas.microsoft.com/office/word/2010/wordprocessingShape">
                    <wps:wsp>
                      <wps:cNvCnPr/>
                      <wps:spPr>
                        <a:xfrm flipH="1">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C7E4C0E" id="直接箭头连接符 12" o:spid="_x0000_s1026" type="#_x0000_t32" style="position:absolute;left:0;text-align:left;margin-left:83.25pt;margin-top:3.85pt;width:69.7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" strokecolor="black [3200]" strokeweight=".5pt">
                <v:stroke endarrow="block" joinstyle="miter"/>
              </v:shape>
            </w:pict>
          </mc:Fallback>
        </mc:AlternateContent>
      </w:r>
      <w:r>
        <w:rPr>
          <w:rFonts w:ascii="宋体" w:eastAsia="宋体" w:hAnsi="宋体"/>
          <w:b/>
          <w:noProof/>
          <w:sz w:val="24"/>
          <w:szCs w:val="24"/>
        </w:rPr>
        <mc:AlternateContent>
          <mc:Choice Requires="wps">
            <w:drawing>
              <wp:anchor distT="0" distB="0" distL="114300" distR="114300" simplePos="0" relativeHeight="251662336" behindDoc="0" locked="0" layoutInCell="1" allowOverlap="1" wp14:anchorId="02E5F6B7" wp14:editId="4B3678DC">
                <wp:simplePos x="0" y="0"/>
                <wp:positionH relativeFrom="column">
                  <wp:posOffset>2905125</wp:posOffset>
                </wp:positionH>
                <wp:positionV relativeFrom="paragraph">
                  <wp:posOffset>50800</wp:posOffset>
                </wp:positionV>
                <wp:extent cx="885825" cy="0"/>
                <wp:effectExtent l="38100" t="76200" r="0" b="95250"/>
                <wp:wrapNone/>
                <wp:docPr id="11" name="直接箭头连接符 11"/>
                <wp:cNvGraphicFramePr/>
                <a:graphic xmlns:a="http://schemas.openxmlformats.org/drawingml/2006/main">
                  <a:graphicData uri="http://schemas.microsoft.com/office/word/2010/wordprocessingShape">
                    <wps:wsp>
                      <wps:cNvCnPr/>
                      <wps:spPr>
                        <a:xfrm flipH="1">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F956148" id="直接箭头连接符 11" o:spid="_x0000_s1026" type="#_x0000_t32" style="position:absolute;left:0;text-align:left;margin-left:228.75pt;margin-top:4pt;width:69.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" strokecolor="black [3200]" strokeweight=".5pt">
                <v:stroke endarrow="block" joinstyle="miter"/>
              </v:shape>
            </w:pict>
          </mc:Fallback>
        </mc:AlternateContent>
      </w:r>
    </w:p>
    <w:p w:rsidR="00272F54" w:rsidRDefault="00272F54" w:rsidP="00272F54">
      <w:pPr>
        <w:rPr>
          <w:rFonts w:ascii="宋体" w:eastAsia="宋体" w:hAnsi="宋体"/>
          <w:b/>
          <w:sz w:val="24"/>
          <w:szCs w:val="24"/>
        </w:rPr>
      </w:pPr>
    </w:p>
    <w:p w:rsidR="00272F54" w:rsidRPr="00A64920" w:rsidRDefault="00272F54" w:rsidP="00272F54">
      <w:pPr>
        <w:rPr>
          <w:rFonts w:ascii="宋体" w:eastAsia="宋体" w:hAnsi="宋体"/>
          <w:sz w:val="24"/>
          <w:szCs w:val="24"/>
        </w:rPr>
      </w:pPr>
    </w:p>
    <w:p w:rsidR="00D0307E" w:rsidRPr="000318B8" w:rsidRDefault="000318B8" w:rsidP="000318B8">
      <w:pPr>
        <w:spacing w:beforeLines="50" w:before="156" w:afterLines="50" w:after="156"/>
        <w:jc w:val="center"/>
        <w:rPr>
          <w:rFonts w:ascii="楷体" w:eastAsia="楷体" w:hAnsi="楷体"/>
          <w:sz w:val="24"/>
          <w:szCs w:val="24"/>
        </w:rPr>
      </w:pPr>
      <w:r w:rsidRPr="000318B8">
        <w:rPr>
          <w:rFonts w:ascii="楷体" w:eastAsia="楷体" w:hAnsi="楷体" w:hint="eastAsia"/>
          <w:sz w:val="24"/>
          <w:szCs w:val="24"/>
        </w:rPr>
        <w:t>图5.4.1机理分析图</w:t>
      </w:r>
    </w:p>
    <w:p w:rsidR="000318B8" w:rsidRPr="00A64920" w:rsidRDefault="000318B8" w:rsidP="000318B8">
      <w:pPr>
        <w:rPr>
          <w:rFonts w:ascii="宋体" w:eastAsia="宋体" w:hAnsi="宋体"/>
          <w:sz w:val="24"/>
          <w:szCs w:val="24"/>
        </w:rPr>
      </w:pPr>
      <w:r>
        <w:rPr>
          <w:rFonts w:ascii="宋体" w:eastAsia="宋体" w:hAnsi="宋体" w:hint="eastAsia"/>
          <w:sz w:val="24"/>
          <w:szCs w:val="24"/>
        </w:rPr>
        <w:lastRenderedPageBreak/>
        <w:t>（1）</w:t>
      </w:r>
      <w:r w:rsidRPr="00A64920">
        <w:rPr>
          <w:rFonts w:ascii="宋体" w:eastAsia="宋体" w:hAnsi="宋体" w:hint="eastAsia"/>
          <w:sz w:val="24"/>
          <w:szCs w:val="24"/>
        </w:rPr>
        <w:t>参数标定的精度</w:t>
      </w:r>
    </w:p>
    <w:p w:rsidR="000318B8" w:rsidRDefault="000318B8" w:rsidP="000318B8">
      <w:pPr>
        <w:spacing w:line="380" w:lineRule="exact"/>
        <w:ind w:firstLineChars="200" w:firstLine="480"/>
        <w:rPr>
          <w:rFonts w:ascii="宋体" w:eastAsia="宋体" w:hAnsi="宋体"/>
          <w:sz w:val="24"/>
          <w:szCs w:val="24"/>
        </w:rPr>
      </w:pPr>
      <w:r w:rsidRPr="009F1521">
        <w:rPr>
          <w:rFonts w:ascii="宋体" w:eastAsia="宋体" w:hAnsi="宋体" w:hint="eastAsia"/>
          <w:sz w:val="24"/>
          <w:szCs w:val="24"/>
        </w:rPr>
        <w:t>用</w:t>
      </w:r>
      <w:r>
        <w:rPr>
          <w:rFonts w:ascii="宋体" w:eastAsia="宋体" w:hAnsi="宋体" w:hint="eastAsia"/>
          <w:sz w:val="24"/>
          <w:szCs w:val="24"/>
        </w:rPr>
        <w:t>问题一的</w:t>
      </w:r>
      <w:r w:rsidRPr="00F1464D">
        <w:rPr>
          <w:rFonts w:asciiTheme="majorEastAsia" w:eastAsiaTheme="majorEastAsia" w:hAnsiTheme="majorEastAsia" w:hint="eastAsia"/>
          <w:sz w:val="24"/>
          <w:szCs w:val="24"/>
        </w:rPr>
        <w:t>X射线强度衰减方程</w:t>
      </w:r>
      <w:r>
        <w:rPr>
          <w:rFonts w:ascii="宋体" w:eastAsia="宋体" w:hAnsi="宋体" w:hint="eastAsia"/>
          <w:sz w:val="24"/>
          <w:szCs w:val="24"/>
        </w:rPr>
        <w:t>，可得到旋转角度</w:t>
      </w:r>
      <m:oMath>
        <m:r>
          <m:rPr>
            <m:sty m:val="p"/>
          </m:rPr>
          <w:rPr>
            <w:rFonts w:ascii="Cambria Math" w:eastAsia="宋体" w:hAnsi="Cambria Math"/>
            <w:sz w:val="24"/>
            <w:szCs w:val="24"/>
          </w:rPr>
          <m:t>∆</m:t>
        </m:r>
        <m:sSub>
          <m:sSubPr>
            <m:ctrlPr>
              <w:rPr>
                <w:rFonts w:ascii="Cambria Math" w:eastAsia="宋体" w:hAnsi="Cambria Math"/>
                <w:b/>
                <w:sz w:val="24"/>
                <w:szCs w:val="24"/>
              </w:rPr>
            </m:ctrlPr>
          </m:sSubPr>
          <m:e>
            <m:r>
              <m:rPr>
                <m:sty m:val="b"/>
              </m:rPr>
              <w:rPr>
                <w:rFonts w:ascii="Cambria Math" w:eastAsia="宋体" w:hAnsi="Cambria Math"/>
                <w:sz w:val="24"/>
                <w:szCs w:val="24"/>
              </w:rPr>
              <m:t>θ</m:t>
            </m:r>
          </m:e>
          <m:sub>
            <m:r>
              <m:rPr>
                <m:sty m:val="bi"/>
              </m:rPr>
              <w:rPr>
                <w:rFonts w:ascii="Cambria Math" w:eastAsia="宋体" w:hAnsi="Cambria Math" w:hint="eastAsia"/>
                <w:sz w:val="24"/>
                <w:szCs w:val="24"/>
              </w:rPr>
              <m:t>1</m:t>
            </m:r>
          </m:sub>
        </m:sSub>
        <m:r>
          <m:rPr>
            <m:sty m:val="p"/>
          </m:rPr>
          <w:rPr>
            <w:rFonts w:ascii="Cambria Math" w:eastAsia="宋体" w:hAnsi="Cambria Math" w:hint="eastAsia"/>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hint="eastAsia"/>
                    <w:sz w:val="24"/>
                    <w:szCs w:val="24"/>
                  </w:rPr>
                  <m:t>1</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hint="eastAsia"/>
                    <w:sz w:val="24"/>
                    <w:szCs w:val="24"/>
                  </w:rPr>
                  <m:t>2</m:t>
                </m:r>
              </m:sub>
            </m:sSub>
            <m:r>
              <w:rPr>
                <w:rFonts w:ascii="Cambria Math" w:eastAsia="宋体" w:hAnsi="Cambria Math" w:hint="eastAsia"/>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sz w:val="24"/>
                    <w:szCs w:val="24"/>
                  </w:rPr>
                  <m:t>k</m:t>
                </m:r>
              </m:sub>
            </m:sSub>
          </m:e>
        </m:d>
      </m:oMath>
      <w:r>
        <w:rPr>
          <w:rFonts w:ascii="宋体" w:eastAsia="宋体" w:hAnsi="宋体"/>
          <w:sz w:val="24"/>
          <w:szCs w:val="24"/>
        </w:rPr>
        <w:t>,</w:t>
      </w:r>
      <w:r>
        <w:rPr>
          <w:rFonts w:ascii="宋体" w:eastAsia="宋体" w:hAnsi="宋体" w:hint="eastAsia"/>
          <w:sz w:val="24"/>
          <w:szCs w:val="24"/>
        </w:rPr>
        <w:t>探测器单元距离</w:t>
      </w:r>
      <m:oMath>
        <m:sSub>
          <m:sSubPr>
            <m:ctrlPr>
              <w:rPr>
                <w:rFonts w:ascii="Cambria Math" w:eastAsia="宋体" w:hAnsi="Cambria Math"/>
                <w:sz w:val="24"/>
                <w:szCs w:val="24"/>
              </w:rPr>
            </m:ctrlPr>
          </m:sSubPr>
          <m:e>
            <m:r>
              <m:rPr>
                <m:sty m:val="p"/>
              </m:rPr>
              <w:rPr>
                <w:rFonts w:ascii="Cambria Math" w:eastAsia="宋体" w:hAnsi="Cambria Math"/>
                <w:sz w:val="24"/>
                <w:szCs w:val="24"/>
              </w:rPr>
              <m:t>d</m:t>
            </m:r>
          </m:e>
          <m:sub>
            <m:r>
              <w:rPr>
                <w:rFonts w:ascii="Cambria Math" w:eastAsia="宋体" w:hAnsi="Cambria Math" w:hint="eastAsia"/>
                <w:sz w:val="24"/>
                <w:szCs w:val="24"/>
              </w:rPr>
              <m:t>1</m:t>
            </m:r>
          </m:sub>
        </m:sSub>
        <m:r>
          <m:rPr>
            <m:sty m:val="p"/>
          </m:rPr>
          <w:rPr>
            <w:rFonts w:ascii="Cambria Math" w:eastAsia="宋体" w:hAnsi="Cambria Math"/>
            <w:sz w:val="24"/>
            <w:szCs w:val="24"/>
          </w:rPr>
          <m: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3</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k</m:t>
                </m:r>
              </m:sub>
            </m:sSub>
            <m:r>
              <m:rPr>
                <m:sty m:val="p"/>
              </m:rPr>
              <w:rPr>
                <w:rFonts w:ascii="Cambria Math" w:eastAsia="宋体" w:hAnsi="Cambria Math"/>
                <w:sz w:val="24"/>
                <w:szCs w:val="24"/>
              </w:rPr>
              <m:t>,</m:t>
            </m:r>
          </m:e>
        </m:d>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为具有连续接收器值的方程组个数。</w:t>
      </w:r>
    </w:p>
    <w:p w:rsidR="000318B8" w:rsidRPr="000D60EE" w:rsidRDefault="008F4ACC" w:rsidP="000318B8">
      <w:pP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σ</m:t>
              </m:r>
            </m:e>
            <m:sub>
              <m:r>
                <m:rPr>
                  <m:sty m:val="p"/>
                </m:rPr>
                <w:rPr>
                  <w:rFonts w:ascii="Cambria Math" w:eastAsia="宋体" w:hAnsi="Cambria Math"/>
                  <w:sz w:val="24"/>
                  <w:szCs w:val="24"/>
                </w:rPr>
                <m:t>∆θ</m:t>
              </m:r>
            </m:sub>
          </m:sSub>
          <m:r>
            <w:rPr>
              <w:rFonts w:ascii="Cambria Math" w:eastAsia="宋体" w:hAnsi="Cambria Math" w:hint="eastAsia"/>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1</m:t>
                      </m:r>
                    </m:sub>
                    <m:sup>
                      <m:r>
                        <w:rPr>
                          <w:rFonts w:ascii="Cambria Math" w:eastAsia="宋体" w:hAnsi="Cambria Math"/>
                          <w:sz w:val="24"/>
                          <w:szCs w:val="24"/>
                        </w:rPr>
                        <m:t>k</m:t>
                      </m:r>
                    </m:sup>
                    <m:e>
                      <m:sSup>
                        <m:sSupPr>
                          <m:ctrlPr>
                            <w:rPr>
                              <w:rFonts w:ascii="Cambria Math" w:eastAsia="宋体" w:hAnsi="Cambria Math"/>
                              <w:i/>
                              <w:sz w:val="24"/>
                              <w:szCs w:val="24"/>
                            </w:rPr>
                          </m:ctrlPr>
                        </m:sSupPr>
                        <m:e>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sz w:val="24"/>
                                  <w:szCs w:val="24"/>
                                </w:rPr>
                                <m:t>i</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r>
                            <w:rPr>
                              <w:rFonts w:ascii="Cambria Math" w:eastAsia="宋体" w:hAnsi="Cambria Math"/>
                              <w:sz w:val="24"/>
                              <w:szCs w:val="24"/>
                            </w:rPr>
                            <m:t>)</m:t>
                          </m:r>
                        </m:e>
                        <m:sup>
                          <m:r>
                            <w:rPr>
                              <w:rFonts w:ascii="Cambria Math" w:eastAsia="宋体" w:hAnsi="Cambria Math" w:hint="eastAsia"/>
                              <w:sz w:val="24"/>
                              <w:szCs w:val="24"/>
                            </w:rPr>
                            <m:t>2</m:t>
                          </m:r>
                        </m:sup>
                      </m:sSup>
                    </m:e>
                  </m:nary>
                </m:num>
                <m:den>
                  <m:r>
                    <w:rPr>
                      <w:rFonts w:ascii="Cambria Math" w:eastAsia="宋体" w:hAnsi="Cambria Math"/>
                      <w:sz w:val="24"/>
                      <w:szCs w:val="24"/>
                    </w:rPr>
                    <m:t>k</m:t>
                  </m:r>
                </m:den>
              </m:f>
            </m:e>
          </m:rad>
        </m:oMath>
      </m:oMathPara>
    </w:p>
    <w:p w:rsidR="000318B8" w:rsidRPr="000D60EE" w:rsidRDefault="008F4ACC" w:rsidP="000318B8">
      <w:pP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d</m:t>
              </m:r>
            </m:sub>
          </m:sSub>
          <m:r>
            <w:rPr>
              <w:rFonts w:ascii="Cambria Math" w:eastAsia="宋体" w:hAnsi="Cambria Math" w:hint="eastAsia"/>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1</m:t>
                      </m:r>
                    </m:sub>
                    <m:sup>
                      <m:r>
                        <w:rPr>
                          <w:rFonts w:ascii="Cambria Math" w:eastAsia="宋体" w:hAnsi="Cambria Math"/>
                          <w:sz w:val="24"/>
                          <w:szCs w:val="24"/>
                        </w:rPr>
                        <m:t>k</m:t>
                      </m:r>
                    </m:sup>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i</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d</m:t>
                              </m:r>
                            </m:e>
                          </m:acc>
                          <m:r>
                            <w:rPr>
                              <w:rFonts w:ascii="Cambria Math" w:eastAsia="宋体" w:hAnsi="Cambria Math"/>
                              <w:sz w:val="24"/>
                              <w:szCs w:val="24"/>
                            </w:rPr>
                            <m:t>)</m:t>
                          </m:r>
                        </m:e>
                        <m:sup>
                          <m:r>
                            <w:rPr>
                              <w:rFonts w:ascii="Cambria Math" w:eastAsia="宋体" w:hAnsi="Cambria Math" w:hint="eastAsia"/>
                              <w:sz w:val="24"/>
                              <w:szCs w:val="24"/>
                            </w:rPr>
                            <m:t>2</m:t>
                          </m:r>
                        </m:sup>
                      </m:sSup>
                    </m:e>
                  </m:nary>
                </m:num>
                <m:den>
                  <m:r>
                    <w:rPr>
                      <w:rFonts w:ascii="Cambria Math" w:eastAsia="宋体" w:hAnsi="Cambria Math"/>
                      <w:sz w:val="24"/>
                      <w:szCs w:val="24"/>
                    </w:rPr>
                    <m:t>k</m:t>
                  </m:r>
                </m:den>
              </m:f>
            </m:e>
          </m:rad>
        </m:oMath>
      </m:oMathPara>
    </w:p>
    <w:p w:rsidR="000318B8" w:rsidRDefault="000318B8" w:rsidP="000318B8">
      <w:pPr>
        <w:spacing w:line="380" w:lineRule="exact"/>
        <w:ind w:firstLineChars="200" w:firstLine="480"/>
        <w:jc w:val="left"/>
        <w:rPr>
          <w:rFonts w:ascii="宋体" w:eastAsia="宋体" w:hAnsi="宋体"/>
          <w:sz w:val="24"/>
          <w:szCs w:val="24"/>
        </w:rPr>
      </w:pPr>
      <m:oMath>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oMath>
      <w:r>
        <w:rPr>
          <w:rFonts w:ascii="宋体" w:eastAsia="宋体" w:hAnsi="宋体" w:hint="eastAsia"/>
          <w:sz w:val="24"/>
          <w:szCs w:val="24"/>
        </w:rPr>
        <w:t>为各个计算旋转角度的平均值，</w:t>
      </w:r>
      <m:oMath>
        <m:acc>
          <m:accPr>
            <m:chr m:val="̅"/>
            <m:ctrlPr>
              <w:rPr>
                <w:rFonts w:ascii="Cambria Math" w:eastAsia="宋体" w:hAnsi="Cambria Math"/>
                <w:i/>
                <w:sz w:val="24"/>
                <w:szCs w:val="24"/>
              </w:rPr>
            </m:ctrlPr>
          </m:accPr>
          <m:e>
            <m:r>
              <w:rPr>
                <w:rFonts w:ascii="Cambria Math" w:eastAsia="宋体" w:hAnsi="Cambria Math"/>
                <w:sz w:val="24"/>
                <w:szCs w:val="24"/>
              </w:rPr>
              <m:t>d</m:t>
            </m:r>
          </m:e>
        </m:acc>
      </m:oMath>
      <w:r>
        <w:rPr>
          <w:rFonts w:ascii="宋体" w:eastAsia="宋体" w:hAnsi="宋体" w:hint="eastAsia"/>
          <w:sz w:val="24"/>
          <w:szCs w:val="24"/>
        </w:rPr>
        <w:t xml:space="preserve"> 为各个计算探测器距离的平均值。</w:t>
      </w:r>
    </w:p>
    <w:p w:rsidR="000318B8" w:rsidRDefault="000318B8" w:rsidP="000318B8">
      <w:pPr>
        <w:ind w:firstLineChars="200" w:firstLine="480"/>
        <w:jc w:val="left"/>
        <w:rPr>
          <w:rFonts w:ascii="宋体" w:eastAsia="宋体" w:hAnsi="宋体"/>
          <w:sz w:val="24"/>
          <w:szCs w:val="24"/>
        </w:rPr>
      </w:pPr>
      <m:oMath>
        <m:r>
          <m:rPr>
            <m:sty m:val="p"/>
          </m:rPr>
          <w:rPr>
            <w:rFonts w:ascii="Cambria Math" w:eastAsia="宋体" w:hAnsi="Cambria Math"/>
            <w:sz w:val="24"/>
            <w:szCs w:val="24"/>
          </w:rPr>
          <m:t>θ</m:t>
        </m:r>
      </m:oMath>
      <w:r w:rsidRPr="006A22E0">
        <w:rPr>
          <w:rFonts w:ascii="宋体" w:eastAsia="宋体" w:hAnsi="宋体" w:hint="eastAsia"/>
          <w:sz w:val="24"/>
          <w:szCs w:val="24"/>
        </w:rPr>
        <w:t>的偏转</w:t>
      </w:r>
      <w:r>
        <w:rPr>
          <w:rFonts w:ascii="宋体" w:eastAsia="宋体" w:hAnsi="宋体" w:hint="eastAsia"/>
          <w:sz w:val="24"/>
          <w:szCs w:val="24"/>
        </w:rPr>
        <w:t>误差百分比=</w:t>
      </w:r>
      <m:oMath>
        <m:f>
          <m:fPr>
            <m:ctrlPr>
              <w:rPr>
                <w:rFonts w:ascii="Cambria Math" w:eastAsia="宋体" w:hAnsi="Cambria Math"/>
                <w:sz w:val="24"/>
                <w:szCs w:val="24"/>
              </w:rPr>
            </m:ctrlPr>
          </m:fPr>
          <m:num>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σ</m:t>
                </m:r>
              </m:e>
              <m:sub>
                <m:r>
                  <m:rPr>
                    <m:sty m:val="p"/>
                  </m:rPr>
                  <w:rPr>
                    <w:rFonts w:ascii="Cambria Math" w:eastAsia="宋体" w:hAnsi="Cambria Math"/>
                    <w:sz w:val="24"/>
                    <w:szCs w:val="24"/>
                  </w:rPr>
                  <m:t>∆θ</m:t>
                </m:r>
              </m:sub>
            </m:sSub>
          </m:num>
          <m:den>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den>
        </m:f>
      </m:oMath>
      <w:r>
        <w:rPr>
          <w:rFonts w:ascii="宋体" w:eastAsia="宋体" w:hAnsi="宋体" w:hint="eastAsia"/>
          <w:sz w:val="24"/>
          <w:szCs w:val="24"/>
        </w:rPr>
        <w:t xml:space="preserve"> ，</w:t>
      </w:r>
      <m:oMath>
        <m:r>
          <m:rPr>
            <m:sty m:val="p"/>
          </m:rPr>
          <w:rPr>
            <w:rFonts w:ascii="Cambria Math" w:eastAsia="宋体" w:hAnsi="Cambria Math" w:hint="eastAsia"/>
            <w:sz w:val="24"/>
            <w:szCs w:val="24"/>
          </w:rPr>
          <m:t>d</m:t>
        </m:r>
      </m:oMath>
      <w:r>
        <w:rPr>
          <w:rFonts w:ascii="宋体" w:eastAsia="宋体" w:hAnsi="宋体" w:hint="eastAsia"/>
          <w:sz w:val="24"/>
          <w:szCs w:val="24"/>
        </w:rPr>
        <w:t>的偏转误差百分比=</w:t>
      </w:r>
      <m:oMath>
        <m:f>
          <m:fPr>
            <m:ctrlPr>
              <w:rPr>
                <w:rFonts w:ascii="Cambria Math" w:eastAsia="宋体" w:hAnsi="Cambria Math"/>
                <w:sz w:val="24"/>
                <w:szCs w:val="24"/>
              </w:rPr>
            </m:ctrlPr>
          </m:fPr>
          <m:num>
            <m:acc>
              <m:accPr>
                <m:chr m:val="̅"/>
                <m:ctrlPr>
                  <w:rPr>
                    <w:rFonts w:ascii="Cambria Math" w:eastAsia="宋体" w:hAnsi="Cambria Math"/>
                    <w:i/>
                    <w:sz w:val="24"/>
                    <w:szCs w:val="24"/>
                  </w:rPr>
                </m:ctrlPr>
              </m:accPr>
              <m:e>
                <m:r>
                  <w:rPr>
                    <w:rFonts w:ascii="Cambria Math" w:eastAsia="宋体" w:hAnsi="Cambria Math"/>
                    <w:sz w:val="24"/>
                    <w:szCs w:val="24"/>
                  </w:rPr>
                  <m:t>d</m:t>
                </m:r>
              </m:e>
            </m:acc>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d</m:t>
                </m:r>
              </m:sub>
            </m:sSub>
          </m:num>
          <m:den>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d</m:t>
                </m:r>
              </m:sub>
            </m:sSub>
          </m:den>
        </m:f>
      </m:oMath>
    </w:p>
    <w:p w:rsidR="000318B8"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计算得出</w:t>
      </w:r>
      <m:oMath>
        <m:r>
          <m:rPr>
            <m:sty m:val="p"/>
          </m:rPr>
          <w:rPr>
            <w:rFonts w:ascii="Cambria Math" w:eastAsia="宋体" w:hAnsi="Cambria Math"/>
            <w:sz w:val="24"/>
            <w:szCs w:val="24"/>
          </w:rPr>
          <m:t>θ</m:t>
        </m:r>
        <m:r>
          <m:rPr>
            <m:sty m:val="p"/>
          </m:rPr>
          <w:rPr>
            <w:rFonts w:ascii="Cambria Math" w:eastAsia="宋体" w:hAnsi="Cambria Math" w:hint="eastAsia"/>
            <w:sz w:val="24"/>
            <w:szCs w:val="24"/>
          </w:rPr>
          <m:t>的偏转误差百分为</m:t>
        </m:r>
        <m:r>
          <m:rPr>
            <m:sty m:val="p"/>
          </m:rPr>
          <w:rPr>
            <w:rFonts w:ascii="Cambria Math" w:eastAsia="宋体" w:hAnsi="Cambria Math" w:hint="eastAsia"/>
            <w:sz w:val="24"/>
            <w:szCs w:val="24"/>
          </w:rPr>
          <m:t>1.0456%</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d</m:t>
        </m:r>
      </m:oMath>
      <w:r>
        <w:rPr>
          <w:rFonts w:ascii="宋体" w:eastAsia="宋体" w:hAnsi="宋体" w:hint="eastAsia"/>
          <w:sz w:val="24"/>
          <w:szCs w:val="24"/>
        </w:rPr>
        <w:t>的偏转误差百分比为2.6589%，偏差百分比比较小，小于5</w:t>
      </w:r>
      <w:r>
        <w:rPr>
          <w:rFonts w:ascii="宋体" w:eastAsia="宋体" w:hAnsi="宋体"/>
          <w:sz w:val="24"/>
          <w:szCs w:val="24"/>
        </w:rPr>
        <w:t>%</w:t>
      </w:r>
      <w:r>
        <w:rPr>
          <w:rFonts w:ascii="宋体" w:eastAsia="宋体" w:hAnsi="宋体" w:hint="eastAsia"/>
          <w:sz w:val="24"/>
          <w:szCs w:val="24"/>
        </w:rPr>
        <w:t>，说明其精准度较高。</w:t>
      </w:r>
      <w:r>
        <w:rPr>
          <w:rFonts w:ascii="宋体" w:eastAsia="宋体" w:hAnsi="宋体"/>
          <w:sz w:val="24"/>
          <w:szCs w:val="24"/>
        </w:rPr>
        <w:t xml:space="preserve"> </w:t>
      </w:r>
    </w:p>
    <w:p w:rsidR="000318B8" w:rsidRDefault="000318B8" w:rsidP="000318B8">
      <w:pPr>
        <w:spacing w:line="38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参数标定的稳定性</w:t>
      </w:r>
      <w:r>
        <w:rPr>
          <w:rFonts w:ascii="宋体" w:eastAsia="宋体" w:hAnsi="宋体"/>
          <w:sz w:val="24"/>
          <w:szCs w:val="24"/>
        </w:rPr>
        <w:br/>
      </w:r>
      <w:r>
        <w:rPr>
          <w:rFonts w:ascii="宋体" w:eastAsia="宋体" w:hAnsi="宋体"/>
          <w:sz w:val="24"/>
          <w:szCs w:val="24"/>
        </w:rPr>
        <w:sym w:font="Wingdings 2" w:char="F06A"/>
      </w:r>
      <w:r>
        <w:rPr>
          <w:rFonts w:ascii="宋体" w:eastAsia="宋体" w:hAnsi="宋体" w:hint="eastAsia"/>
          <w:sz w:val="24"/>
          <w:szCs w:val="24"/>
        </w:rPr>
        <w:t>参数稳定性的分析原理</w:t>
      </w:r>
    </w:p>
    <w:p w:rsidR="000318B8" w:rsidRDefault="000318B8" w:rsidP="000318B8">
      <w:pPr>
        <w:spacing w:line="380" w:lineRule="exac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T</w:t>
      </w:r>
      <w:r>
        <w:rPr>
          <w:rFonts w:ascii="宋体" w:eastAsia="宋体" w:hAnsi="宋体" w:hint="eastAsia"/>
          <w:sz w:val="24"/>
          <w:szCs w:val="24"/>
        </w:rPr>
        <w:t>在安装过程中的误差或存在外界干扰，导致探测器测得值会与真实值有偏差。稳定性是存在如下偏差的条件时，</w:t>
      </w:r>
      <w:r w:rsidRPr="006A22E0">
        <w:rPr>
          <w:rFonts w:ascii="宋体" w:eastAsia="宋体" w:hAnsi="宋体" w:hint="eastAsia"/>
          <w:sz w:val="24"/>
          <w:szCs w:val="24"/>
        </w:rPr>
        <w:t>对于旋转角度</w:t>
      </w:r>
      <m:oMath>
        <m:r>
          <m:rPr>
            <m:sty m:val="p"/>
          </m:rPr>
          <w:rPr>
            <w:rFonts w:ascii="Cambria Math" w:eastAsia="宋体" w:hAnsi="Cambria Math"/>
            <w:sz w:val="24"/>
            <w:szCs w:val="24"/>
          </w:rPr>
          <m:t>∆θ</m:t>
        </m:r>
      </m:oMath>
      <w:r w:rsidRPr="006A22E0">
        <w:rPr>
          <w:rFonts w:ascii="宋体" w:eastAsia="宋体" w:hAnsi="宋体" w:hint="eastAsia"/>
          <w:sz w:val="24"/>
          <w:szCs w:val="24"/>
        </w:rPr>
        <w:t>和探测器之间的距离</w:t>
      </w:r>
      <w:r w:rsidRPr="006A22E0">
        <w:rPr>
          <w:rFonts w:ascii="宋体" w:eastAsia="宋体" w:hAnsi="宋体"/>
          <w:sz w:val="24"/>
          <w:szCs w:val="24"/>
        </w:rPr>
        <w:t>d</w:t>
      </w:r>
      <w:r w:rsidRPr="006A22E0">
        <w:rPr>
          <w:rFonts w:ascii="宋体" w:eastAsia="宋体" w:hAnsi="宋体" w:hint="eastAsia"/>
          <w:sz w:val="24"/>
          <w:szCs w:val="24"/>
        </w:rPr>
        <w:t>的影</w:t>
      </w:r>
      <w:r>
        <w:rPr>
          <w:rFonts w:ascii="宋体" w:eastAsia="宋体" w:hAnsi="宋体" w:hint="eastAsia"/>
          <w:sz w:val="24"/>
          <w:szCs w:val="24"/>
        </w:rPr>
        <w:t>响。</w:t>
      </w:r>
    </w:p>
    <w:p w:rsidR="000318B8" w:rsidRDefault="000318B8" w:rsidP="000318B8">
      <w:pPr>
        <w:rPr>
          <w:rFonts w:ascii="宋体" w:eastAsia="宋体" w:hAnsi="宋体"/>
          <w:sz w:val="24"/>
          <w:szCs w:val="24"/>
        </w:rPr>
      </w:pPr>
      <w:r>
        <w:rPr>
          <w:rFonts w:ascii="宋体" w:eastAsia="宋体" w:hAnsi="宋体"/>
          <w:noProof/>
          <w:sz w:val="24"/>
          <w:szCs w:val="24"/>
        </w:rPr>
        <w:drawing>
          <wp:inline distT="0" distB="0" distL="0" distR="0" wp14:anchorId="01DD4F5F" wp14:editId="223AA217">
            <wp:extent cx="2552700" cy="24955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椭圆一图.jpg"/>
                    <pic:cNvPicPr/>
                  </pic:nvPicPr>
                  <pic:blipFill>
                    <a:blip r:embed="rId25">
                      <a:extLst>
                        <a:ext uri="{28A0092B-C50C-407E-A947-70E740481C1C}">
                          <a14:useLocalDpi xmlns:a14="http://schemas.microsoft.com/office/drawing/2010/main" val="0"/>
                        </a:ext>
                      </a:extLst>
                    </a:blip>
                    <a:stretch>
                      <a:fillRect/>
                    </a:stretch>
                  </pic:blipFill>
                  <pic:spPr>
                    <a:xfrm>
                      <a:off x="0" y="0"/>
                      <a:ext cx="2552700" cy="2495550"/>
                    </a:xfrm>
                    <a:prstGeom prst="rect">
                      <a:avLst/>
                    </a:prstGeom>
                  </pic:spPr>
                </pic:pic>
              </a:graphicData>
            </a:graphic>
          </wp:inline>
        </w:drawing>
      </w:r>
      <w:r>
        <w:rPr>
          <w:rFonts w:ascii="宋体" w:eastAsia="宋体" w:hAnsi="宋体"/>
          <w:noProof/>
          <w:sz w:val="24"/>
          <w:szCs w:val="24"/>
        </w:rPr>
        <w:drawing>
          <wp:inline distT="0" distB="0" distL="0" distR="0" wp14:anchorId="3E691723" wp14:editId="60A96ED5">
            <wp:extent cx="2171700" cy="2476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椭圆2图.jpg"/>
                    <pic:cNvPicPr/>
                  </pic:nvPicPr>
                  <pic:blipFill>
                    <a:blip r:embed="rId26">
                      <a:extLst>
                        <a:ext uri="{28A0092B-C50C-407E-A947-70E740481C1C}">
                          <a14:useLocalDpi xmlns:a14="http://schemas.microsoft.com/office/drawing/2010/main" val="0"/>
                        </a:ext>
                      </a:extLst>
                    </a:blip>
                    <a:stretch>
                      <a:fillRect/>
                    </a:stretch>
                  </pic:blipFill>
                  <pic:spPr>
                    <a:xfrm>
                      <a:off x="0" y="0"/>
                      <a:ext cx="2171700" cy="2476500"/>
                    </a:xfrm>
                    <a:prstGeom prst="rect">
                      <a:avLst/>
                    </a:prstGeom>
                  </pic:spPr>
                </pic:pic>
              </a:graphicData>
            </a:graphic>
          </wp:inline>
        </w:drawing>
      </w:r>
    </w:p>
    <w:p w:rsidR="000318B8" w:rsidRPr="000318B8" w:rsidRDefault="000318B8" w:rsidP="000318B8">
      <w:pPr>
        <w:spacing w:beforeLines="50" w:before="156" w:afterLines="50" w:after="156" w:line="380" w:lineRule="exact"/>
        <w:jc w:val="center"/>
        <w:rPr>
          <w:rFonts w:ascii="楷体" w:eastAsia="楷体" w:hAnsi="楷体"/>
        </w:rPr>
      </w:pPr>
      <w:r>
        <w:rPr>
          <w:rFonts w:ascii="楷体" w:eastAsia="楷体" w:hAnsi="楷体" w:hint="eastAsia"/>
        </w:rPr>
        <w:t>5.4.2</w:t>
      </w:r>
      <w:r w:rsidRPr="000318B8">
        <w:rPr>
          <w:rFonts w:ascii="楷体" w:eastAsia="楷体" w:hAnsi="楷体" w:hint="eastAsia"/>
        </w:rPr>
        <w:t>探测器的最大值应为过中心射线的图像</w:t>
      </w:r>
    </w:p>
    <w:p w:rsidR="000318B8"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理论上探测器的最大值应为过中心射线得到的，但是由于外界的干扰，导致实际探测器的的最大值不是过中心射线得到，直线本身会存在最大为</w:t>
      </w:r>
      <w:r>
        <w:rPr>
          <w:rFonts w:ascii="宋体" w:eastAsia="宋体" w:hAnsi="宋体"/>
          <w:sz w:val="24"/>
          <w:szCs w:val="24"/>
        </w:rPr>
        <w:t>d/</w:t>
      </w:r>
      <w:r>
        <w:rPr>
          <w:rFonts w:ascii="宋体" w:eastAsia="宋体" w:hAnsi="宋体" w:hint="eastAsia"/>
          <w:sz w:val="24"/>
          <w:szCs w:val="24"/>
        </w:rPr>
        <w:t>2位移的误差。</w:t>
      </w:r>
    </w:p>
    <w:p w:rsidR="000318B8" w:rsidRDefault="000318B8" w:rsidP="000318B8">
      <w:pPr>
        <w:spacing w:line="380" w:lineRule="exact"/>
        <w:rPr>
          <w:rFonts w:ascii="宋体" w:eastAsia="宋体" w:hAnsi="宋体"/>
          <w:sz w:val="24"/>
          <w:szCs w:val="24"/>
        </w:rPr>
      </w:pPr>
      <w:r>
        <w:rPr>
          <w:rFonts w:ascii="宋体" w:eastAsia="宋体" w:hAnsi="宋体" w:hint="eastAsia"/>
          <w:sz w:val="24"/>
          <w:szCs w:val="24"/>
        </w:rPr>
        <w:sym w:font="Wingdings 2" w:char="F06B"/>
      </w:r>
      <w:r>
        <w:rPr>
          <w:rFonts w:ascii="宋体" w:eastAsia="宋体" w:hAnsi="宋体" w:hint="eastAsia"/>
          <w:sz w:val="24"/>
          <w:szCs w:val="24"/>
        </w:rPr>
        <w:t>修正入射光线方程。</w:t>
      </w:r>
    </w:p>
    <w:p w:rsidR="000318B8"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由问题一可知一般的入射方程为</w:t>
      </w: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k</m:t>
            </m:r>
          </m:e>
          <m:sub>
            <m:r>
              <w:rPr>
                <w:rFonts w:ascii="Cambria Math" w:eastAsia="宋体" w:hAnsi="Cambria Math"/>
                <w:sz w:val="24"/>
                <w:szCs w:val="24"/>
              </w:rPr>
              <m:t>θ</m:t>
            </m:r>
          </m:sub>
        </m:sSub>
        <m:r>
          <m:rPr>
            <m:sty m:val="p"/>
          </m:rPr>
          <w:rPr>
            <w:rFonts w:ascii="Cambria Math" w:eastAsia="宋体" w:hAnsi="Cambria Math"/>
            <w:sz w:val="24"/>
            <w:szCs w:val="24"/>
          </w:rPr>
          <m:t>x+</m:t>
        </m:r>
        <m:r>
          <w:rPr>
            <w:rFonts w:ascii="Cambria Math" w:eastAsia="宋体" w:hAnsi="Cambria Math"/>
            <w:sz w:val="24"/>
            <w:szCs w:val="24"/>
          </w:rPr>
          <m:t>nd</m:t>
        </m:r>
        <m:r>
          <w:rPr>
            <w:rFonts w:ascii="Cambria Math" w:eastAsia="宋体" w:hAnsi="Cambria Math" w:hint="eastAsia"/>
            <w:sz w:val="24"/>
            <w:szCs w:val="24"/>
          </w:rPr>
          <m:t>/</m:t>
        </m:r>
        <m:r>
          <w:rPr>
            <w:rFonts w:ascii="Cambria Math" w:eastAsia="宋体" w:hAnsi="Cambria Math"/>
            <w:sz w:val="24"/>
            <w:szCs w:val="24"/>
          </w:rPr>
          <m:t>cosθ</m:t>
        </m:r>
      </m:oMath>
    </w:p>
    <w:p w:rsidR="000318B8"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lastRenderedPageBreak/>
        <w:t>现在修正为：</w:t>
      </w:r>
    </w:p>
    <w:p w:rsidR="000318B8" w:rsidRDefault="008F4ACC" w:rsidP="000318B8">
      <w:pPr>
        <w:jc w:val="center"/>
        <w:rPr>
          <w:rFonts w:ascii="宋体" w:eastAsia="宋体" w:hAnsi="宋体"/>
          <w:sz w:val="24"/>
          <w:szCs w:val="24"/>
        </w:rPr>
      </w:pP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k</m:t>
            </m:r>
          </m:e>
          <m:sub>
            <m:r>
              <w:rPr>
                <w:rFonts w:ascii="Cambria Math" w:eastAsia="宋体" w:hAnsi="Cambria Math"/>
                <w:sz w:val="24"/>
                <w:szCs w:val="24"/>
              </w:rPr>
              <m:t>θ</m:t>
            </m:r>
          </m:sub>
        </m:sSub>
        <m:r>
          <m:rPr>
            <m:sty m:val="p"/>
          </m:rPr>
          <w:rPr>
            <w:rFonts w:ascii="Cambria Math" w:eastAsia="宋体" w:hAnsi="Cambria Math"/>
            <w:sz w:val="24"/>
            <w:szCs w:val="24"/>
          </w:rPr>
          <m:t>x+</m:t>
        </m:r>
        <m:r>
          <w:rPr>
            <w:rFonts w:ascii="Cambria Math" w:eastAsia="宋体" w:hAnsi="Cambria Math"/>
            <w:sz w:val="24"/>
            <w:szCs w:val="24"/>
          </w:rPr>
          <m:t>nd</m:t>
        </m:r>
        <m:r>
          <w:rPr>
            <w:rFonts w:ascii="Cambria Math" w:eastAsia="宋体" w:hAnsi="Cambria Math" w:hint="eastAsia"/>
            <w:sz w:val="24"/>
            <w:szCs w:val="24"/>
          </w:rPr>
          <m:t>/</m:t>
        </m:r>
        <m:r>
          <w:rPr>
            <w:rFonts w:ascii="Cambria Math" w:eastAsia="宋体" w:hAnsi="Cambria Math"/>
            <w:sz w:val="24"/>
            <w:szCs w:val="24"/>
          </w:rPr>
          <m:t>cosθ</m:t>
        </m:r>
        <m:r>
          <m:rPr>
            <m:sty m:val="p"/>
          </m:rPr>
          <w:rPr>
            <w:rFonts w:ascii="Cambria Math" w:eastAsia="宋体" w:hAnsi="Cambria Math"/>
            <w:sz w:val="24"/>
            <w:szCs w:val="24"/>
          </w:rPr>
          <m:t>±ω</m:t>
        </m:r>
        <m:r>
          <w:rPr>
            <w:rFonts w:ascii="Cambria Math" w:eastAsia="宋体" w:hAnsi="Cambria Math"/>
            <w:sz w:val="24"/>
            <w:szCs w:val="24"/>
          </w:rPr>
          <m:t>d</m:t>
        </m:r>
        <m:r>
          <m:rPr>
            <m:sty m:val="p"/>
          </m:rPr>
          <w:rPr>
            <w:rFonts w:ascii="Cambria Math" w:eastAsia="宋体" w:hAnsi="Cambria Math"/>
            <w:sz w:val="24"/>
            <w:szCs w:val="24"/>
          </w:rPr>
          <m:t>/2</m:t>
        </m:r>
      </m:oMath>
      <w:r w:rsidR="000318B8">
        <w:rPr>
          <w:rFonts w:ascii="宋体" w:eastAsia="宋体" w:hAnsi="宋体" w:hint="eastAsia"/>
          <w:sz w:val="24"/>
          <w:szCs w:val="24"/>
        </w:rPr>
        <w:t>。</w:t>
      </w:r>
      <m:oMath>
        <m:r>
          <m:rPr>
            <m:sty m:val="p"/>
          </m:rPr>
          <w:rPr>
            <w:rFonts w:ascii="Cambria Math" w:eastAsia="宋体" w:hAnsi="Cambria Math"/>
            <w:sz w:val="24"/>
            <w:szCs w:val="24"/>
          </w:rPr>
          <m:t xml:space="preserve"> ω</m:t>
        </m:r>
      </m:oMath>
      <w:r w:rsidR="000318B8">
        <w:rPr>
          <w:rFonts w:ascii="宋体" w:eastAsia="宋体" w:hAnsi="宋体" w:hint="eastAsia"/>
          <w:sz w:val="24"/>
          <w:szCs w:val="24"/>
        </w:rPr>
        <w:t xml:space="preserve"> </w:t>
      </w:r>
      <m:oMath>
        <m:r>
          <m:rPr>
            <m:sty m:val="p"/>
          </m:rPr>
          <w:rPr>
            <w:rFonts w:ascii="Cambria Math" w:eastAsia="宋体" w:hAnsi="Cambria Math"/>
            <w:sz w:val="24"/>
            <w:szCs w:val="24"/>
          </w:rPr>
          <m:t>∈(0,1)</m:t>
        </m:r>
      </m:oMath>
    </w:p>
    <w:p w:rsidR="000318B8" w:rsidRDefault="000318B8" w:rsidP="000318B8">
      <w:pPr>
        <w:spacing w:line="380" w:lineRule="exact"/>
        <w:rPr>
          <w:rFonts w:ascii="宋体" w:eastAsia="宋体" w:hAnsi="宋体"/>
          <w:sz w:val="24"/>
          <w:szCs w:val="24"/>
        </w:rPr>
      </w:pPr>
      <w:r>
        <w:rPr>
          <w:rFonts w:ascii="宋体" w:eastAsia="宋体" w:hAnsi="宋体" w:hint="eastAsia"/>
          <w:sz w:val="24"/>
          <w:szCs w:val="24"/>
        </w:rPr>
        <w:sym w:font="Wingdings 2" w:char="F06C"/>
      </w:r>
      <w:r>
        <w:rPr>
          <w:rFonts w:ascii="宋体" w:eastAsia="宋体" w:hAnsi="宋体" w:hint="eastAsia"/>
          <w:sz w:val="24"/>
          <w:szCs w:val="24"/>
        </w:rPr>
        <w:t>求解稳定性</w:t>
      </w:r>
    </w:p>
    <w:p w:rsidR="000318B8" w:rsidRPr="002503C9"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在具体求解求解稳定性时，还要在一下两个条件：一是应该考虑外界干扰最大的情况，即</w:t>
      </w:r>
      <m:oMath>
        <m:r>
          <m:rPr>
            <m:sty m:val="p"/>
          </m:rPr>
          <w:rPr>
            <w:rFonts w:ascii="Cambria Math" w:eastAsia="宋体" w:hAnsi="Cambria Math"/>
            <w:sz w:val="24"/>
            <w:szCs w:val="24"/>
          </w:rPr>
          <m:t>ω</m:t>
        </m:r>
        <m:r>
          <m:rPr>
            <m:sty m:val="p"/>
          </m:rPr>
          <w:rPr>
            <w:rFonts w:ascii="Cambria Math" w:eastAsia="宋体" w:hAnsi="Cambria Math" w:hint="eastAsia"/>
            <w:sz w:val="24"/>
            <w:szCs w:val="24"/>
          </w:rPr>
          <m:t>=1</m:t>
        </m:r>
      </m:oMath>
      <w:r>
        <w:rPr>
          <w:rFonts w:ascii="宋体" w:eastAsia="宋体" w:hAnsi="宋体" w:hint="eastAsia"/>
          <w:sz w:val="24"/>
          <w:szCs w:val="24"/>
        </w:rPr>
        <w:t>的时候，回带到问题一X射线强度衰减方程中，如下：</w:t>
      </w:r>
      <w:r w:rsidRPr="002503C9">
        <w:rPr>
          <w:rFonts w:ascii="宋体" w:eastAsia="宋体" w:hAnsi="宋体"/>
          <w:sz w:val="24"/>
          <w:szCs w:val="24"/>
        </w:rPr>
        <w:t xml:space="preserve"> </w:t>
      </w:r>
    </w:p>
    <w:p w:rsidR="000318B8" w:rsidRPr="002503C9" w:rsidRDefault="008F4ACC" w:rsidP="000318B8">
      <w:pPr>
        <w:spacing w:line="380" w:lineRule="exact"/>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m:t>
              </m:r>
              <m:r>
                <w:rPr>
                  <w:rFonts w:ascii="Cambria Math" w:eastAsia="宋体" w:hAnsi="Cambria Math" w:hint="eastAsia"/>
                  <w:sz w:val="24"/>
                  <w:szCs w:val="24"/>
                </w:rPr>
                <m:t>l</m:t>
              </m:r>
            </m:e>
            <m:sub>
              <m:r>
                <w:rPr>
                  <w:rFonts w:ascii="Cambria Math" w:eastAsia="宋体" w:hAnsi="Cambria Math"/>
                  <w:sz w:val="24"/>
                  <w:szCs w:val="24"/>
                </w:rPr>
                <m:t>j</m:t>
              </m:r>
            </m:sub>
          </m:sSub>
          <m:r>
            <m:rPr>
              <m:sty m:val="p"/>
            </m:rPr>
            <w:rPr>
              <w:rFonts w:ascii="Cambria Math" w:eastAsia="宋体" w:hAnsi="Cambria Math"/>
              <w:sz w:val="24"/>
              <w:szCs w:val="24"/>
            </w:rPr>
            <m:t xml:space="preserve">=μ </m:t>
          </m:r>
          <m:sSub>
            <m:sSubPr>
              <m:ctrlPr>
                <w:rPr>
                  <w:rFonts w:ascii="Cambria Math" w:eastAsia="宋体" w:hAnsi="Cambria Math"/>
                  <w:sz w:val="24"/>
                  <w:szCs w:val="24"/>
                </w:rPr>
              </m:ctrlPr>
            </m:sSubPr>
            <m:e>
              <m:r>
                <m:rPr>
                  <m:sty m:val="p"/>
                </m:rPr>
                <w:rPr>
                  <w:rFonts w:ascii="Cambria Math" w:eastAsia="宋体" w:hAnsi="Cambria Math" w:hint="eastAsia"/>
                  <w:sz w:val="24"/>
                  <w:szCs w:val="24"/>
                </w:rPr>
                <m:t>l</m:t>
              </m:r>
            </m:e>
            <m:sub>
              <m:r>
                <w:rPr>
                  <w:rFonts w:ascii="Cambria Math" w:eastAsia="宋体" w:hAnsi="Cambria Math"/>
                  <w:sz w:val="24"/>
                  <w:szCs w:val="24"/>
                </w:rPr>
                <m:t>j</m:t>
              </m:r>
            </m:sub>
          </m:sSub>
        </m:oMath>
      </m:oMathPara>
    </w:p>
    <w:p w:rsidR="000318B8" w:rsidRDefault="000318B8" w:rsidP="000318B8">
      <w:pPr>
        <w:spacing w:line="380" w:lineRule="exact"/>
        <w:jc w:val="cente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k</m:t>
            </m:r>
          </m:e>
          <m:sub>
            <m:r>
              <w:rPr>
                <w:rFonts w:ascii="Cambria Math" w:eastAsia="宋体" w:hAnsi="Cambria Math"/>
                <w:sz w:val="24"/>
                <w:szCs w:val="24"/>
              </w:rPr>
              <m:t>θ</m:t>
            </m:r>
          </m:sub>
        </m:sSub>
        <m:r>
          <m:rPr>
            <m:sty m:val="p"/>
          </m:rPr>
          <w:rPr>
            <w:rFonts w:ascii="Cambria Math" w:eastAsia="宋体" w:hAnsi="Cambria Math"/>
            <w:sz w:val="24"/>
            <w:szCs w:val="24"/>
          </w:rPr>
          <m:t>x+</m:t>
        </m:r>
        <m:r>
          <w:rPr>
            <w:rFonts w:ascii="Cambria Math" w:eastAsia="宋体" w:hAnsi="Cambria Math"/>
            <w:sz w:val="24"/>
            <w:szCs w:val="24"/>
          </w:rPr>
          <m:t>nd</m:t>
        </m:r>
        <m:r>
          <w:rPr>
            <w:rFonts w:ascii="Cambria Math" w:eastAsia="宋体" w:hAnsi="Cambria Math" w:hint="eastAsia"/>
            <w:sz w:val="24"/>
            <w:szCs w:val="24"/>
          </w:rPr>
          <m:t>/</m:t>
        </m:r>
        <m:r>
          <w:rPr>
            <w:rFonts w:ascii="Cambria Math" w:eastAsia="宋体" w:hAnsi="Cambria Math"/>
            <w:sz w:val="24"/>
            <w:szCs w:val="24"/>
          </w:rPr>
          <m:t>cosθ</m:t>
        </m:r>
        <m:r>
          <m:rPr>
            <m:sty m:val="p"/>
          </m:rPr>
          <w:rPr>
            <w:rFonts w:ascii="Cambria Math" w:eastAsia="宋体" w:hAnsi="Cambria Math"/>
            <w:sz w:val="24"/>
            <w:szCs w:val="24"/>
          </w:rPr>
          <m:t>±ω</m:t>
        </m:r>
        <m:r>
          <w:rPr>
            <w:rFonts w:ascii="Cambria Math" w:eastAsia="宋体" w:hAnsi="Cambria Math"/>
            <w:sz w:val="24"/>
            <w:szCs w:val="24"/>
          </w:rPr>
          <m:t>d</m:t>
        </m:r>
        <m:r>
          <m:rPr>
            <m:sty m:val="p"/>
          </m:rPr>
          <w:rPr>
            <w:rFonts w:ascii="Cambria Math" w:eastAsia="宋体" w:hAnsi="Cambria Math"/>
            <w:sz w:val="24"/>
            <w:szCs w:val="24"/>
          </w:rPr>
          <m:t>/2</m:t>
        </m:r>
      </m:oMath>
    </w:p>
    <w:p w:rsidR="000318B8" w:rsidRDefault="000318B8" w:rsidP="000318B8">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二是检验了精准度后，代入</w:t>
      </w:r>
      <w:r>
        <w:rPr>
          <w:rFonts w:ascii="宋体" w:eastAsia="宋体" w:hAnsi="宋体"/>
          <w:sz w:val="24"/>
          <w:szCs w:val="24"/>
        </w:rPr>
        <w:t>d</w:t>
      </w:r>
      <w:r>
        <w:rPr>
          <w:rFonts w:ascii="宋体" w:eastAsia="宋体" w:hAnsi="宋体" w:hint="eastAsia"/>
          <w:sz w:val="24"/>
          <w:szCs w:val="24"/>
        </w:rPr>
        <w:t>和</w:t>
      </w:r>
      <m:oMath>
        <m:r>
          <m:rPr>
            <m:sty m:val="p"/>
          </m:rPr>
          <w:rPr>
            <w:rFonts w:ascii="Cambria Math" w:eastAsia="宋体" w:hAnsi="Cambria Math"/>
            <w:sz w:val="24"/>
            <w:szCs w:val="24"/>
          </w:rPr>
          <m:t>θ</m:t>
        </m:r>
      </m:oMath>
      <w:r>
        <w:rPr>
          <w:rFonts w:ascii="宋体" w:eastAsia="宋体" w:hAnsi="宋体" w:hint="eastAsia"/>
          <w:sz w:val="24"/>
          <w:szCs w:val="24"/>
        </w:rPr>
        <w:t>，算出探测器的接受信息的值。</w:t>
      </w:r>
    </w:p>
    <w:p w:rsidR="000318B8"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于是在给定已知C</w:t>
      </w:r>
      <w:r>
        <w:rPr>
          <w:rFonts w:ascii="宋体" w:eastAsia="宋体" w:hAnsi="宋体"/>
          <w:sz w:val="24"/>
          <w:szCs w:val="24"/>
        </w:rPr>
        <w:t>T</w:t>
      </w:r>
      <w:r>
        <w:rPr>
          <w:rFonts w:ascii="宋体" w:eastAsia="宋体" w:hAnsi="宋体" w:hint="eastAsia"/>
          <w:sz w:val="24"/>
          <w:szCs w:val="24"/>
        </w:rPr>
        <w:t>参数每次旋转角度和探测器之间的距离求得相应的探测器接受信息值，比较前后探测器接受信息值的方差。</w:t>
      </w:r>
    </w:p>
    <w:p w:rsidR="000318B8" w:rsidRPr="00274D71" w:rsidRDefault="008F4ACC" w:rsidP="000318B8">
      <w:pP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σ</m:t>
              </m:r>
            </m:e>
            <m:sub>
              <m:r>
                <m:rPr>
                  <m:sty m:val="p"/>
                </m:rPr>
                <w:rPr>
                  <w:rFonts w:ascii="Cambria Math" w:eastAsia="宋体" w:hAnsi="Cambria Math"/>
                  <w:sz w:val="24"/>
                  <w:szCs w:val="24"/>
                </w:rPr>
                <m:t>∆f</m:t>
              </m:r>
            </m:sub>
          </m:sSub>
          <m:r>
            <w:rPr>
              <w:rFonts w:ascii="Cambria Math" w:eastAsia="宋体" w:hAnsi="Cambria Math" w:hint="eastAsia"/>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1</m:t>
                      </m:r>
                    </m:sub>
                    <m:sup>
                      <m:r>
                        <w:rPr>
                          <w:rFonts w:ascii="Cambria Math" w:eastAsia="宋体" w:hAnsi="Cambria Math"/>
                          <w:sz w:val="24"/>
                          <w:szCs w:val="24"/>
                        </w:rPr>
                        <m:t>k</m:t>
                      </m:r>
                    </m:sup>
                    <m:e>
                      <m:sSup>
                        <m:sSupPr>
                          <m:ctrlPr>
                            <w:rPr>
                              <w:rFonts w:ascii="Cambria Math" w:eastAsia="宋体" w:hAnsi="Cambria Math"/>
                              <w:i/>
                              <w:sz w:val="24"/>
                              <w:szCs w:val="24"/>
                            </w:rPr>
                          </m:ctrlPr>
                        </m:sSupPr>
                        <m:e>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f</m:t>
                              </m:r>
                            </m:e>
                          </m:acc>
                          <m:r>
                            <w:rPr>
                              <w:rFonts w:ascii="Cambria Math" w:eastAsia="宋体" w:hAnsi="Cambria Math"/>
                              <w:sz w:val="24"/>
                              <w:szCs w:val="24"/>
                            </w:rPr>
                            <m:t>)</m:t>
                          </m:r>
                        </m:e>
                        <m:sup>
                          <m:r>
                            <w:rPr>
                              <w:rFonts w:ascii="Cambria Math" w:eastAsia="宋体" w:hAnsi="Cambria Math" w:hint="eastAsia"/>
                              <w:sz w:val="24"/>
                              <w:szCs w:val="24"/>
                            </w:rPr>
                            <m:t>2</m:t>
                          </m:r>
                        </m:sup>
                      </m:sSup>
                    </m:e>
                  </m:nary>
                </m:num>
                <m:den>
                  <m:r>
                    <w:rPr>
                      <w:rFonts w:ascii="Cambria Math" w:eastAsia="宋体" w:hAnsi="Cambria Math"/>
                      <w:sz w:val="24"/>
                      <w:szCs w:val="24"/>
                    </w:rPr>
                    <m:t>k</m:t>
                  </m:r>
                </m:den>
              </m:f>
            </m:e>
          </m:rad>
        </m:oMath>
      </m:oMathPara>
    </w:p>
    <w:p w:rsidR="000318B8" w:rsidRPr="00FA4D74"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方差当然越小越好，接收值偏差最大的是在圆和椭圆的边缘，观察数据可知，在偏差最大的最小偏差容忍度的值是可以在0.8-1.2，（计算圆边缘信息接受个差值的范围分布区间），而最终其方差为0.9</w:t>
      </w:r>
    </w:p>
    <w:p w:rsidR="000318B8" w:rsidRPr="000318B8" w:rsidRDefault="000318B8" w:rsidP="000318B8">
      <w:pPr>
        <w:spacing w:beforeLines="50" w:before="156" w:afterLines="50" w:after="156" w:line="240" w:lineRule="exact"/>
        <w:jc w:val="left"/>
        <w:rPr>
          <w:rFonts w:ascii="宋体" w:eastAsia="宋体" w:hAnsi="宋体"/>
          <w:b/>
          <w:sz w:val="24"/>
          <w:szCs w:val="24"/>
        </w:rPr>
      </w:pPr>
      <w:r w:rsidRPr="000318B8">
        <w:rPr>
          <w:rFonts w:ascii="宋体" w:eastAsia="宋体" w:hAnsi="宋体" w:hint="eastAsia"/>
          <w:b/>
          <w:sz w:val="24"/>
          <w:szCs w:val="24"/>
        </w:rPr>
        <w:t>5.4.2新模型的修正</w:t>
      </w:r>
    </w:p>
    <w:p w:rsidR="000318B8" w:rsidRDefault="000318B8" w:rsidP="000318B8">
      <w:pPr>
        <w:spacing w:line="380" w:lineRule="exact"/>
        <w:ind w:firstLineChars="200" w:firstLine="480"/>
        <w:jc w:val="left"/>
        <w:rPr>
          <w:rFonts w:ascii="宋体" w:eastAsia="宋体" w:hAnsi="宋体"/>
          <w:sz w:val="24"/>
          <w:szCs w:val="24"/>
        </w:rPr>
      </w:pPr>
      <w:r>
        <w:rPr>
          <w:rFonts w:ascii="宋体" w:eastAsia="宋体" w:hAnsi="宋体"/>
          <w:sz w:val="24"/>
          <w:szCs w:val="24"/>
        </w:rPr>
        <w:sym w:font="Wingdings 2" w:char="F06A"/>
      </w:r>
      <w:r>
        <w:rPr>
          <w:rFonts w:ascii="宋体" w:eastAsia="宋体" w:hAnsi="宋体" w:hint="eastAsia"/>
          <w:sz w:val="24"/>
          <w:szCs w:val="24"/>
        </w:rPr>
        <w:t>圆与椭圆对于参数精度和稳定性的影响。</w:t>
      </w:r>
    </w:p>
    <w:p w:rsidR="000318B8" w:rsidRPr="00A46A29" w:rsidRDefault="000318B8" w:rsidP="000318B8">
      <w:pPr>
        <w:spacing w:line="380" w:lineRule="exact"/>
        <w:ind w:firstLineChars="200" w:firstLine="480"/>
        <w:rPr>
          <w:rFonts w:ascii="宋体" w:eastAsia="宋体" w:hAnsi="宋体"/>
          <w:sz w:val="24"/>
          <w:szCs w:val="24"/>
        </w:rPr>
      </w:pPr>
      <w:r>
        <w:rPr>
          <w:rFonts w:ascii="宋体" w:eastAsia="宋体" w:hAnsi="宋体" w:hint="eastAsia"/>
          <w:sz w:val="24"/>
          <w:szCs w:val="24"/>
        </w:rPr>
        <w:t>模型有两个，分别是圆和椭圆。问题一中利用圆最大吸收信息，没有在利用圆的X射线强度衰减方程。若构建圆的X射线强度衰减方程，则也可以同理得到通过圆求出的各个转角度</w:t>
      </w:r>
      <m:oMath>
        <m:r>
          <m:rPr>
            <m:sty m:val="p"/>
          </m:rPr>
          <w:rPr>
            <w:rFonts w:ascii="Cambria Math" w:eastAsia="宋体" w:hAnsi="Cambria Math"/>
            <w:sz w:val="24"/>
            <w:szCs w:val="24"/>
          </w:rPr>
          <m:t>∆θ</m:t>
        </m:r>
      </m:oMath>
      <w:r>
        <w:rPr>
          <w:rFonts w:ascii="宋体" w:eastAsia="宋体" w:hAnsi="宋体" w:hint="eastAsia"/>
          <w:sz w:val="24"/>
          <w:szCs w:val="24"/>
        </w:rPr>
        <w:t>和探测器之间的距离</w:t>
      </w:r>
      <w:r>
        <w:rPr>
          <w:rFonts w:ascii="宋体" w:eastAsia="宋体" w:hAnsi="宋体"/>
          <w:sz w:val="24"/>
          <w:szCs w:val="24"/>
        </w:rPr>
        <w:t>d</w:t>
      </w:r>
      <w:r>
        <w:rPr>
          <w:rFonts w:ascii="宋体" w:eastAsia="宋体" w:hAnsi="宋体" w:hint="eastAsia"/>
          <w:sz w:val="24"/>
          <w:szCs w:val="24"/>
        </w:rPr>
        <w:t>。</w:t>
      </w:r>
      <w:r w:rsidRPr="009F1521">
        <w:rPr>
          <w:rFonts w:ascii="宋体" w:eastAsia="宋体" w:hAnsi="宋体" w:hint="eastAsia"/>
          <w:sz w:val="24"/>
          <w:szCs w:val="24"/>
        </w:rPr>
        <w:t>两边分别用</w:t>
      </w:r>
      <w:r>
        <w:rPr>
          <w:rFonts w:ascii="宋体" w:eastAsia="宋体" w:hAnsi="宋体" w:hint="eastAsia"/>
          <w:sz w:val="24"/>
          <w:szCs w:val="24"/>
        </w:rPr>
        <w:t>问题一的</w:t>
      </w:r>
      <w:r w:rsidRPr="00F1464D">
        <w:rPr>
          <w:rFonts w:asciiTheme="majorEastAsia" w:eastAsiaTheme="majorEastAsia" w:hAnsiTheme="majorEastAsia" w:hint="eastAsia"/>
          <w:sz w:val="24"/>
          <w:szCs w:val="24"/>
        </w:rPr>
        <w:t>X射线强度衰减方程</w:t>
      </w:r>
      <w:r>
        <w:rPr>
          <w:rFonts w:ascii="宋体" w:eastAsia="宋体" w:hAnsi="宋体" w:hint="eastAsia"/>
          <w:sz w:val="24"/>
          <w:szCs w:val="24"/>
        </w:rPr>
        <w:t>，可得到旋转角度</w:t>
      </w:r>
      <m:oMath>
        <m:r>
          <m:rPr>
            <m:sty m:val="p"/>
          </m:rPr>
          <w:rPr>
            <w:rFonts w:ascii="Cambria Math" w:eastAsia="宋体" w:hAnsi="Cambria Math"/>
            <w:sz w:val="24"/>
            <w:szCs w:val="24"/>
          </w:rPr>
          <m:t>∆</m:t>
        </m:r>
        <m:sSub>
          <m:sSubPr>
            <m:ctrlPr>
              <w:rPr>
                <w:rFonts w:ascii="Cambria Math" w:eastAsia="宋体" w:hAnsi="Cambria Math"/>
                <w:b/>
                <w:sz w:val="24"/>
                <w:szCs w:val="24"/>
              </w:rPr>
            </m:ctrlPr>
          </m:sSubPr>
          <m:e>
            <m:r>
              <m:rPr>
                <m:sty m:val="b"/>
              </m:rPr>
              <w:rPr>
                <w:rFonts w:ascii="Cambria Math" w:eastAsia="宋体" w:hAnsi="Cambria Math"/>
                <w:sz w:val="24"/>
                <w:szCs w:val="24"/>
              </w:rPr>
              <m:t>θ</m:t>
            </m:r>
          </m:e>
          <m:sub>
            <m:r>
              <m:rPr>
                <m:sty m:val="bi"/>
              </m:rPr>
              <w:rPr>
                <w:rFonts w:ascii="Cambria Math" w:eastAsia="宋体" w:hAnsi="Cambria Math" w:hint="eastAsia"/>
                <w:sz w:val="24"/>
                <w:szCs w:val="24"/>
              </w:rPr>
              <m:t>1</m:t>
            </m:r>
            <m:r>
              <m:rPr>
                <m:sty m:val="bi"/>
              </m:rPr>
              <w:rPr>
                <w:rFonts w:ascii="Cambria Math" w:eastAsia="宋体" w:hAnsi="Cambria Math" w:hint="eastAsia"/>
                <w:sz w:val="24"/>
                <w:szCs w:val="24"/>
              </w:rPr>
              <m:t>，</m:t>
            </m:r>
            <m:r>
              <m:rPr>
                <m:sty m:val="bi"/>
              </m:rPr>
              <w:rPr>
                <w:rFonts w:ascii="Cambria Math" w:eastAsia="宋体" w:hAnsi="Cambria Math" w:hint="eastAsia"/>
                <w:sz w:val="24"/>
                <w:szCs w:val="24"/>
              </w:rPr>
              <m:t>2</m:t>
            </m:r>
          </m:sub>
        </m:sSub>
        <m:r>
          <m:rPr>
            <m:sty m:val="p"/>
          </m:rPr>
          <w:rPr>
            <w:rFonts w:ascii="Cambria Math" w:eastAsia="宋体" w:hAnsi="Cambria Math" w:hint="eastAsia"/>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hint="eastAsia"/>
                    <w:sz w:val="24"/>
                    <w:szCs w:val="24"/>
                  </w:rPr>
                  <m:t>1</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hint="eastAsia"/>
                    <w:sz w:val="24"/>
                    <w:szCs w:val="24"/>
                  </w:rPr>
                  <m:t>2</m:t>
                </m:r>
              </m:sub>
            </m:sSub>
            <m:r>
              <w:rPr>
                <w:rFonts w:ascii="Cambria Math" w:eastAsia="宋体" w:hAnsi="Cambria Math" w:hint="eastAsia"/>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θ</m:t>
                </m:r>
              </m:e>
              <m:sub>
                <m:r>
                  <w:rPr>
                    <w:rFonts w:ascii="Cambria Math" w:eastAsia="宋体" w:hAnsi="Cambria Math"/>
                    <w:sz w:val="24"/>
                    <w:szCs w:val="24"/>
                  </w:rPr>
                  <m:t>k</m:t>
                </m:r>
              </m:sub>
            </m:sSub>
          </m:e>
        </m:d>
      </m:oMath>
      <w:r>
        <w:rPr>
          <w:rFonts w:ascii="宋体" w:eastAsia="宋体" w:hAnsi="宋体"/>
          <w:sz w:val="24"/>
          <w:szCs w:val="24"/>
        </w:rPr>
        <w:t>,</w:t>
      </w:r>
      <w:r>
        <w:rPr>
          <w:rFonts w:ascii="宋体" w:eastAsia="宋体" w:hAnsi="宋体" w:hint="eastAsia"/>
          <w:sz w:val="24"/>
          <w:szCs w:val="24"/>
        </w:rPr>
        <w:t>探测器单元距离</w:t>
      </w:r>
      <m:oMath>
        <m:sSub>
          <m:sSubPr>
            <m:ctrlPr>
              <w:rPr>
                <w:rFonts w:ascii="Cambria Math" w:eastAsia="宋体" w:hAnsi="Cambria Math"/>
                <w:sz w:val="24"/>
                <w:szCs w:val="24"/>
              </w:rPr>
            </m:ctrlPr>
          </m:sSubPr>
          <m:e>
            <m:r>
              <m:rPr>
                <m:sty m:val="p"/>
              </m:rPr>
              <w:rPr>
                <w:rFonts w:ascii="Cambria Math" w:eastAsia="宋体" w:hAnsi="Cambria Math"/>
                <w:sz w:val="24"/>
                <w:szCs w:val="24"/>
              </w:rPr>
              <m:t>d</m:t>
            </m:r>
          </m:e>
          <m:sub>
            <m:r>
              <w:rPr>
                <w:rFonts w:ascii="Cambria Math" w:eastAsia="宋体" w:hAnsi="Cambria Math" w:hint="eastAsia"/>
                <w:sz w:val="24"/>
                <w:szCs w:val="24"/>
              </w:rPr>
              <m:t>1</m:t>
            </m:r>
            <m:r>
              <w:rPr>
                <w:rFonts w:ascii="Cambria Math" w:eastAsia="宋体" w:hAnsi="Cambria Math" w:hint="eastAsia"/>
                <w:sz w:val="24"/>
                <w:szCs w:val="24"/>
              </w:rPr>
              <m:t>，</m:t>
            </m:r>
            <m:r>
              <w:rPr>
                <w:rFonts w:ascii="Cambria Math" w:eastAsia="宋体" w:hAnsi="Cambria Math" w:hint="eastAsia"/>
                <w:sz w:val="24"/>
                <w:szCs w:val="24"/>
              </w:rPr>
              <m:t>2</m:t>
            </m:r>
          </m:sub>
        </m:sSub>
        <m:r>
          <m:rPr>
            <m:sty m:val="p"/>
          </m:rPr>
          <w:rPr>
            <w:rFonts w:ascii="Cambria Math" w:eastAsia="宋体" w:hAnsi="Cambria Math"/>
            <w:sz w:val="24"/>
            <w:szCs w:val="24"/>
          </w:rPr>
          <m: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3</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k</m:t>
                </m:r>
              </m:sub>
            </m:sSub>
            <m:r>
              <m:rPr>
                <m:sty m:val="p"/>
              </m:rPr>
              <w:rPr>
                <w:rFonts w:ascii="Cambria Math" w:eastAsia="宋体" w:hAnsi="Cambria Math"/>
                <w:sz w:val="24"/>
                <w:szCs w:val="24"/>
              </w:rPr>
              <m:t>,</m:t>
            </m:r>
          </m:e>
        </m:d>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为具有连续接收器值的方程组个数。分别求各自的方差，</w:t>
      </w:r>
      <w:r w:rsidRPr="006A22E0">
        <w:rPr>
          <w:rFonts w:ascii="宋体" w:eastAsia="宋体" w:hAnsi="宋体" w:hint="eastAsia"/>
          <w:sz w:val="24"/>
          <w:szCs w:val="24"/>
        </w:rPr>
        <w:t>比较两种图像的稳定性和精度。最终发现圆应对外干扰能力更强</w:t>
      </w:r>
      <w:r w:rsidRPr="007A1E21">
        <w:rPr>
          <w:rFonts w:ascii="宋体" w:eastAsia="宋体" w:hAnsi="宋体" w:hint="eastAsia"/>
          <w:b/>
          <w:sz w:val="24"/>
          <w:szCs w:val="24"/>
        </w:rPr>
        <w:t>。</w:t>
      </w:r>
    </w:p>
    <w:p w:rsidR="000318B8" w:rsidRDefault="000318B8" w:rsidP="000318B8">
      <w:pPr>
        <w:spacing w:line="380" w:lineRule="exact"/>
        <w:ind w:firstLineChars="200" w:firstLine="480"/>
        <w:jc w:val="left"/>
        <w:rPr>
          <w:rFonts w:ascii="宋体" w:eastAsia="宋体" w:hAnsi="宋体"/>
          <w:sz w:val="24"/>
          <w:szCs w:val="24"/>
        </w:rPr>
      </w:pPr>
      <w:r>
        <w:rPr>
          <w:rFonts w:ascii="宋体" w:eastAsia="宋体" w:hAnsi="宋体"/>
          <w:sz w:val="24"/>
          <w:szCs w:val="24"/>
        </w:rPr>
        <w:sym w:font="Wingdings 2" w:char="F06B"/>
      </w:r>
      <w:r>
        <w:rPr>
          <w:rFonts w:ascii="宋体" w:eastAsia="宋体" w:hAnsi="宋体" w:hint="eastAsia"/>
          <w:sz w:val="24"/>
          <w:szCs w:val="24"/>
        </w:rPr>
        <w:t>增加对称性</w:t>
      </w:r>
    </w:p>
    <w:p w:rsidR="000318B8" w:rsidRDefault="000318B8" w:rsidP="000318B8">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如果中心位置换成圆，根据模型一的X射线强度衰减方程与</w:t>
      </w:r>
      <w:r>
        <w:rPr>
          <w:rFonts w:ascii="宋体" w:eastAsia="宋体" w:hAnsi="宋体"/>
          <w:sz w:val="24"/>
          <w:szCs w:val="24"/>
        </w:rPr>
        <w:t>Beer-Lambert</w:t>
      </w:r>
      <w:r>
        <w:rPr>
          <w:rFonts w:ascii="宋体" w:eastAsia="宋体" w:hAnsi="宋体" w:hint="eastAsia"/>
          <w:sz w:val="24"/>
          <w:szCs w:val="24"/>
        </w:rPr>
        <w:t>定律可以求出各个各个转角度</w:t>
      </w:r>
      <m:oMath>
        <m:r>
          <m:rPr>
            <m:sty m:val="p"/>
          </m:rPr>
          <w:rPr>
            <w:rFonts w:ascii="Cambria Math" w:eastAsia="宋体" w:hAnsi="Cambria Math"/>
            <w:sz w:val="24"/>
            <w:szCs w:val="24"/>
          </w:rPr>
          <m:t>∆θ</m:t>
        </m:r>
      </m:oMath>
      <w:r>
        <w:rPr>
          <w:rFonts w:ascii="宋体" w:eastAsia="宋体" w:hAnsi="宋体" w:hint="eastAsia"/>
          <w:sz w:val="24"/>
          <w:szCs w:val="24"/>
        </w:rPr>
        <w:t>和探测器之间的距离</w:t>
      </w:r>
      <w:r>
        <w:rPr>
          <w:rFonts w:ascii="宋体" w:eastAsia="宋体" w:hAnsi="宋体"/>
          <w:sz w:val="24"/>
          <w:szCs w:val="24"/>
        </w:rPr>
        <w:t>d</w:t>
      </w:r>
      <w:r>
        <w:rPr>
          <w:rFonts w:ascii="宋体" w:eastAsia="宋体" w:hAnsi="宋体" w:hint="eastAsia"/>
          <w:sz w:val="24"/>
          <w:szCs w:val="24"/>
        </w:rPr>
        <w:t>，但是若增加模板的对称性，那么对于探测器吸收值的的图像应该成自对称，利用这一点，又可以构建新的转角度</w:t>
      </w:r>
      <m:oMath>
        <m:r>
          <m:rPr>
            <m:sty m:val="p"/>
          </m:rPr>
          <w:rPr>
            <w:rFonts w:ascii="Cambria Math" w:eastAsia="宋体" w:hAnsi="Cambria Math"/>
            <w:sz w:val="24"/>
            <w:szCs w:val="24"/>
          </w:rPr>
          <m:t>∆θ</m:t>
        </m:r>
      </m:oMath>
      <w:r>
        <w:rPr>
          <w:rFonts w:ascii="宋体" w:eastAsia="宋体" w:hAnsi="宋体" w:hint="eastAsia"/>
          <w:sz w:val="24"/>
          <w:szCs w:val="24"/>
        </w:rPr>
        <w:t>和探测器之间的距离</w:t>
      </w:r>
      <w:r>
        <w:rPr>
          <w:rFonts w:ascii="宋体" w:eastAsia="宋体" w:hAnsi="宋体"/>
          <w:sz w:val="24"/>
          <w:szCs w:val="24"/>
        </w:rPr>
        <w:t>d</w:t>
      </w:r>
      <w:r>
        <w:rPr>
          <w:rFonts w:ascii="宋体" w:eastAsia="宋体" w:hAnsi="宋体" w:hint="eastAsia"/>
          <w:sz w:val="24"/>
          <w:szCs w:val="24"/>
        </w:rPr>
        <w:t>的方程，增加参数标定的精度。</w:t>
      </w:r>
    </w:p>
    <w:p w:rsidR="000318B8" w:rsidRDefault="000318B8" w:rsidP="000318B8">
      <w:pPr>
        <w:jc w:val="left"/>
        <w:rPr>
          <w:rFonts w:ascii="宋体" w:eastAsia="宋体" w:hAnsi="宋体"/>
          <w:sz w:val="24"/>
          <w:szCs w:val="24"/>
        </w:rPr>
      </w:pPr>
      <w:r>
        <w:rPr>
          <w:rFonts w:ascii="宋体" w:eastAsia="宋体" w:hAnsi="宋体"/>
          <w:noProof/>
          <w:sz w:val="24"/>
          <w:szCs w:val="24"/>
        </w:rPr>
        <w:lastRenderedPageBreak/>
        <w:drawing>
          <wp:inline distT="0" distB="0" distL="0" distR="0" wp14:anchorId="5F0DC867" wp14:editId="2ECE0E41">
            <wp:extent cx="4191000" cy="3145145"/>
            <wp:effectExtent l="0" t="0" r="0" b="0"/>
            <wp:docPr id="16" name="图片 16" descr="C:\Users\jianli\AppData\Local\Microsoft\Windows\INetCache\Content.Word\p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anli\AppData\Local\Microsoft\Windows\INetCache\Content.Word\pic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3050" cy="3146683"/>
                    </a:xfrm>
                    <a:prstGeom prst="rect">
                      <a:avLst/>
                    </a:prstGeom>
                    <a:noFill/>
                    <a:ln>
                      <a:noFill/>
                    </a:ln>
                  </pic:spPr>
                </pic:pic>
              </a:graphicData>
            </a:graphic>
          </wp:inline>
        </w:drawing>
      </w:r>
    </w:p>
    <w:p w:rsidR="000318B8" w:rsidRPr="00AF2C6E" w:rsidRDefault="000318B8" w:rsidP="00AF2C6E">
      <w:pPr>
        <w:spacing w:beforeLines="50" w:before="156" w:afterLines="50" w:after="156"/>
        <w:jc w:val="center"/>
        <w:rPr>
          <w:rFonts w:ascii="楷体" w:eastAsia="楷体" w:hAnsi="楷体"/>
          <w:szCs w:val="24"/>
        </w:rPr>
      </w:pPr>
      <w:r w:rsidRPr="00AF2C6E">
        <w:rPr>
          <w:rFonts w:ascii="楷体" w:eastAsia="楷体" w:hAnsi="楷体" w:hint="eastAsia"/>
          <w:szCs w:val="24"/>
        </w:rPr>
        <w:t>图5.4.3对称形象接受信息分布图</w:t>
      </w:r>
    </w:p>
    <w:p w:rsidR="000318B8" w:rsidRDefault="000318B8" w:rsidP="00AF2C6E">
      <w:pPr>
        <w:spacing w:line="380" w:lineRule="exact"/>
        <w:jc w:val="left"/>
        <w:rPr>
          <w:rFonts w:ascii="宋体" w:eastAsia="宋体" w:hAnsi="宋体"/>
          <w:sz w:val="24"/>
          <w:szCs w:val="24"/>
        </w:rPr>
      </w:pPr>
      <w:r>
        <w:rPr>
          <w:rFonts w:ascii="宋体" w:eastAsia="宋体" w:hAnsi="宋体"/>
          <w:sz w:val="24"/>
          <w:szCs w:val="24"/>
        </w:rPr>
        <w:sym w:font="Wingdings 2" w:char="F06C"/>
      </w:r>
      <w:r>
        <w:rPr>
          <w:rFonts w:ascii="宋体" w:eastAsia="宋体" w:hAnsi="宋体" w:hint="eastAsia"/>
          <w:sz w:val="24"/>
          <w:szCs w:val="24"/>
        </w:rPr>
        <w:t>吸收率的考虑</w:t>
      </w:r>
    </w:p>
    <w:p w:rsidR="000318B8" w:rsidRDefault="000318B8" w:rsidP="00AF2C6E">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考虑到第二、三问中不同吸收率对于最终探测器值的影响，故最终考虑如下：具体图像如下</w:t>
      </w:r>
      <w:r>
        <w:rPr>
          <w:rFonts w:ascii="宋体" w:eastAsia="宋体" w:hAnsi="宋体"/>
          <w:sz w:val="24"/>
          <w:szCs w:val="24"/>
        </w:rPr>
        <w:t>:</w:t>
      </w:r>
      <w:r w:rsidRPr="00AC7396">
        <w:rPr>
          <w:rFonts w:ascii="宋体" w:eastAsia="宋体" w:hAnsi="宋体"/>
          <w:noProof/>
          <w:sz w:val="24"/>
          <w:szCs w:val="24"/>
        </w:rPr>
        <w:t xml:space="preserve"> </w:t>
      </w:r>
    </w:p>
    <w:p w:rsidR="000318B8" w:rsidRDefault="00AF2C6E" w:rsidP="00AF2C6E">
      <w:pPr>
        <w:jc w:val="center"/>
        <w:rPr>
          <w:rFonts w:ascii="宋体" w:eastAsia="宋体" w:hAnsi="宋体"/>
          <w:noProof/>
          <w:sz w:val="24"/>
          <w:szCs w:val="24"/>
        </w:rPr>
      </w:pPr>
      <w:r>
        <w:rPr>
          <w:rFonts w:ascii="宋体" w:eastAsia="宋体" w:hAnsi="宋体"/>
          <w:noProof/>
          <w:sz w:val="24"/>
          <w:szCs w:val="24"/>
        </w:rPr>
        <w:object w:dxaOrig="8836" w:dyaOrig="8836">
          <v:shape id="_x0000_i1030" type="#_x0000_t75" style="width:279.15pt;height:279.15pt" o:ole="">
            <v:imagedata r:id="rId28" o:title=""/>
          </v:shape>
          <o:OLEObject Type="Embed" ProgID="Visio.Drawing.15" ShapeID="_x0000_i1030" DrawAspect="Content" ObjectID="_1581782315" r:id="rId29"/>
        </w:object>
      </w:r>
    </w:p>
    <w:p w:rsidR="00AF2C6E" w:rsidRDefault="00AF2C6E" w:rsidP="00AF2C6E">
      <w:pPr>
        <w:spacing w:beforeLines="50" w:before="156" w:afterLines="50" w:after="156" w:line="240" w:lineRule="exact"/>
        <w:jc w:val="center"/>
        <w:rPr>
          <w:rFonts w:ascii="宋体" w:eastAsia="宋体" w:hAnsi="宋体"/>
          <w:noProof/>
          <w:sz w:val="24"/>
          <w:szCs w:val="24"/>
        </w:rPr>
      </w:pPr>
      <w:r>
        <w:rPr>
          <w:rFonts w:ascii="宋体" w:eastAsia="宋体" w:hAnsi="宋体" w:hint="eastAsia"/>
          <w:noProof/>
          <w:sz w:val="24"/>
          <w:szCs w:val="24"/>
        </w:rPr>
        <w:t>图5.4.4新型模板平面图</w:t>
      </w:r>
    </w:p>
    <w:p w:rsidR="000318B8" w:rsidRDefault="000318B8" w:rsidP="00AF2C6E">
      <w:pPr>
        <w:spacing w:line="380" w:lineRule="exact"/>
        <w:ind w:firstLineChars="200" w:firstLine="480"/>
        <w:jc w:val="left"/>
        <w:rPr>
          <w:rFonts w:ascii="宋体" w:eastAsia="宋体" w:hAnsi="宋体"/>
          <w:sz w:val="24"/>
          <w:szCs w:val="24"/>
        </w:rPr>
      </w:pPr>
      <w:r>
        <w:rPr>
          <w:rFonts w:ascii="宋体" w:eastAsia="宋体" w:hAnsi="宋体" w:hint="eastAsia"/>
          <w:sz w:val="24"/>
          <w:szCs w:val="24"/>
        </w:rPr>
        <w:t>柱内部有三个圆柱，这三个圆柱分别用不同已知吸收率的物质填充。</w:t>
      </w:r>
    </w:p>
    <w:p w:rsidR="006A22E0" w:rsidRDefault="006A22E0" w:rsidP="006A22E0">
      <w:pPr>
        <w:jc w:val="center"/>
        <w:rPr>
          <w:rFonts w:ascii="黑体" w:eastAsia="黑体" w:hAnsi="黑体"/>
          <w:b/>
          <w:sz w:val="28"/>
          <w:szCs w:val="28"/>
        </w:rPr>
      </w:pPr>
      <w:r>
        <w:rPr>
          <w:rFonts w:ascii="黑体" w:eastAsia="黑体" w:hAnsi="黑体" w:hint="eastAsia"/>
          <w:b/>
          <w:sz w:val="28"/>
          <w:szCs w:val="28"/>
        </w:rPr>
        <w:t>六、模型优缺点</w:t>
      </w:r>
    </w:p>
    <w:p w:rsidR="006A22E0" w:rsidRPr="00BA2CFD" w:rsidRDefault="006A22E0" w:rsidP="006A22E0">
      <w:pPr>
        <w:spacing w:beforeLines="50" w:before="156" w:afterLines="50" w:after="156"/>
        <w:rPr>
          <w:rFonts w:ascii="宋体" w:eastAsia="宋体" w:hAnsi="宋体"/>
          <w:b/>
          <w:sz w:val="24"/>
          <w:szCs w:val="24"/>
        </w:rPr>
      </w:pPr>
      <w:r>
        <w:rPr>
          <w:rFonts w:ascii="宋体" w:eastAsia="宋体" w:hAnsi="宋体" w:hint="eastAsia"/>
          <w:b/>
          <w:sz w:val="24"/>
          <w:szCs w:val="24"/>
        </w:rPr>
        <w:lastRenderedPageBreak/>
        <w:t>6.</w:t>
      </w:r>
      <w:r w:rsidRPr="00BA2CFD">
        <w:rPr>
          <w:rFonts w:ascii="宋体" w:eastAsia="宋体" w:hAnsi="宋体" w:hint="eastAsia"/>
          <w:b/>
          <w:sz w:val="24"/>
          <w:szCs w:val="24"/>
        </w:rPr>
        <w:t>模型的优缺点</w:t>
      </w:r>
    </w:p>
    <w:p w:rsidR="006A22E0" w:rsidRPr="00BA2CFD" w:rsidRDefault="006A22E0" w:rsidP="006A22E0">
      <w:pPr>
        <w:spacing w:beforeLines="50" w:before="156" w:afterLines="50" w:after="156"/>
        <w:rPr>
          <w:rFonts w:ascii="宋体" w:eastAsia="宋体" w:hAnsi="宋体"/>
          <w:b/>
          <w:sz w:val="24"/>
          <w:szCs w:val="24"/>
        </w:rPr>
      </w:pPr>
      <w:r w:rsidRPr="00BA2CFD">
        <w:rPr>
          <w:rFonts w:ascii="宋体" w:eastAsia="宋体" w:hAnsi="宋体" w:hint="eastAsia"/>
          <w:b/>
          <w:sz w:val="24"/>
          <w:szCs w:val="24"/>
        </w:rPr>
        <w:t>6</w:t>
      </w:r>
      <w:r>
        <w:rPr>
          <w:rFonts w:ascii="宋体" w:eastAsia="宋体" w:hAnsi="宋体" w:hint="eastAsia"/>
          <w:b/>
          <w:sz w:val="24"/>
          <w:szCs w:val="24"/>
        </w:rPr>
        <w:t>.1</w:t>
      </w:r>
      <w:r w:rsidRPr="00BA2CFD">
        <w:rPr>
          <w:rFonts w:ascii="宋体" w:eastAsia="宋体" w:hAnsi="宋体" w:hint="eastAsia"/>
          <w:b/>
          <w:sz w:val="24"/>
          <w:szCs w:val="24"/>
        </w:rPr>
        <w:t>模型的优点</w:t>
      </w:r>
    </w:p>
    <w:p w:rsidR="006A22E0" w:rsidRPr="00AF2C6E" w:rsidRDefault="006A22E0" w:rsidP="00AF2C6E">
      <w:pPr>
        <w:spacing w:line="380" w:lineRule="exact"/>
        <w:jc w:val="left"/>
        <w:rPr>
          <w:sz w:val="24"/>
          <w:szCs w:val="24"/>
        </w:rPr>
      </w:pPr>
      <w:r w:rsidRPr="00AF2C6E">
        <w:rPr>
          <w:rFonts w:hint="eastAsia"/>
          <w:sz w:val="24"/>
          <w:szCs w:val="24"/>
        </w:rPr>
        <w:t>（</w:t>
      </w:r>
      <w:r w:rsidRPr="00AF2C6E">
        <w:rPr>
          <w:rFonts w:hint="eastAsia"/>
          <w:sz w:val="24"/>
          <w:szCs w:val="24"/>
        </w:rPr>
        <w:t>1</w:t>
      </w:r>
      <w:r w:rsidRPr="00AF2C6E">
        <w:rPr>
          <w:rFonts w:hint="eastAsia"/>
          <w:sz w:val="24"/>
          <w:szCs w:val="24"/>
        </w:rPr>
        <w:t>）问题一的求解中，分别用几何对称性和射线衰减方程求出参数值，几何对称性</w:t>
      </w:r>
      <w:r w:rsidRPr="00AF2C6E">
        <w:rPr>
          <w:rFonts w:hint="eastAsia"/>
          <w:sz w:val="24"/>
          <w:szCs w:val="24"/>
        </w:rPr>
        <w:t>C</w:t>
      </w:r>
      <w:r w:rsidRPr="00AF2C6E">
        <w:rPr>
          <w:sz w:val="24"/>
          <w:szCs w:val="24"/>
        </w:rPr>
        <w:t>T</w:t>
      </w:r>
      <w:r w:rsidRPr="00AF2C6E">
        <w:rPr>
          <w:rFonts w:hint="eastAsia"/>
          <w:sz w:val="24"/>
          <w:szCs w:val="24"/>
        </w:rPr>
        <w:t>参数值粗糙但快速，同时对准确测量值也了提供参考</w:t>
      </w:r>
    </w:p>
    <w:p w:rsidR="006A22E0" w:rsidRPr="00AF2C6E" w:rsidRDefault="006A22E0" w:rsidP="00AF2C6E">
      <w:pPr>
        <w:spacing w:line="380" w:lineRule="exact"/>
        <w:jc w:val="left"/>
        <w:rPr>
          <w:sz w:val="24"/>
          <w:szCs w:val="24"/>
        </w:rPr>
      </w:pPr>
      <w:r w:rsidRPr="00AF2C6E">
        <w:rPr>
          <w:rFonts w:hint="eastAsia"/>
          <w:sz w:val="24"/>
          <w:szCs w:val="24"/>
        </w:rPr>
        <w:t>（</w:t>
      </w:r>
      <w:r w:rsidRPr="00AF2C6E">
        <w:rPr>
          <w:rFonts w:hint="eastAsia"/>
          <w:sz w:val="24"/>
          <w:szCs w:val="24"/>
        </w:rPr>
        <w:t>2</w:t>
      </w:r>
      <w:r w:rsidRPr="00AF2C6E">
        <w:rPr>
          <w:rFonts w:hint="eastAsia"/>
          <w:sz w:val="24"/>
          <w:szCs w:val="24"/>
        </w:rPr>
        <w:t>）射线衰减方程在物质比较微小时具有普遍意义。</w:t>
      </w:r>
    </w:p>
    <w:p w:rsidR="006A22E0" w:rsidRPr="00AF2C6E" w:rsidRDefault="006A22E0" w:rsidP="00AF2C6E">
      <w:pPr>
        <w:spacing w:line="380" w:lineRule="exact"/>
        <w:jc w:val="left"/>
        <w:rPr>
          <w:sz w:val="24"/>
          <w:szCs w:val="24"/>
        </w:rPr>
      </w:pPr>
      <w:r w:rsidRPr="00AF2C6E">
        <w:rPr>
          <w:rFonts w:hint="eastAsia"/>
          <w:sz w:val="24"/>
          <w:szCs w:val="24"/>
        </w:rPr>
        <w:t>（</w:t>
      </w:r>
      <w:r w:rsidRPr="00AF2C6E">
        <w:rPr>
          <w:rFonts w:hint="eastAsia"/>
          <w:sz w:val="24"/>
          <w:szCs w:val="24"/>
        </w:rPr>
        <w:t>3</w:t>
      </w:r>
      <w:r w:rsidRPr="00AF2C6E">
        <w:rPr>
          <w:rFonts w:hint="eastAsia"/>
          <w:sz w:val="24"/>
          <w:szCs w:val="24"/>
        </w:rPr>
        <w:t>）</w:t>
      </w:r>
      <w:r w:rsidRPr="00690AFE">
        <w:rPr>
          <w:rFonts w:hint="eastAsia"/>
          <w:color w:val="FF0000"/>
          <w:sz w:val="24"/>
          <w:szCs w:val="24"/>
        </w:rPr>
        <w:t>算法实现率率高</w:t>
      </w:r>
      <w:r w:rsidRPr="00AF2C6E">
        <w:rPr>
          <w:rFonts w:hint="eastAsia"/>
          <w:sz w:val="24"/>
          <w:szCs w:val="24"/>
        </w:rPr>
        <w:t>，对于不同介质都能够实现。</w:t>
      </w:r>
    </w:p>
    <w:p w:rsidR="006A22E0" w:rsidRDefault="006A22E0" w:rsidP="006A22E0">
      <w:pPr>
        <w:spacing w:beforeLines="50" w:before="156" w:afterLines="50" w:after="156"/>
        <w:rPr>
          <w:rFonts w:ascii="宋体" w:eastAsia="宋体" w:hAnsi="宋体"/>
          <w:b/>
          <w:sz w:val="24"/>
          <w:szCs w:val="24"/>
        </w:rPr>
      </w:pPr>
      <w:r>
        <w:rPr>
          <w:rFonts w:ascii="宋体" w:eastAsia="宋体" w:hAnsi="宋体" w:hint="eastAsia"/>
          <w:b/>
          <w:sz w:val="24"/>
          <w:szCs w:val="24"/>
        </w:rPr>
        <w:t>6.2.模型的缺点</w:t>
      </w:r>
    </w:p>
    <w:p w:rsidR="006A22E0" w:rsidRPr="0050234F" w:rsidRDefault="006A22E0" w:rsidP="006A22E0">
      <w:pPr>
        <w:spacing w:beforeLines="50" w:before="156" w:afterLines="50" w:after="156"/>
        <w:rPr>
          <w:rFonts w:ascii="宋体" w:eastAsia="宋体" w:hAnsi="宋体"/>
          <w:sz w:val="24"/>
          <w:szCs w:val="24"/>
        </w:rPr>
      </w:pPr>
      <w:r>
        <w:rPr>
          <w:rFonts w:ascii="宋体" w:eastAsia="宋体" w:hAnsi="宋体" w:hint="eastAsia"/>
          <w:sz w:val="24"/>
          <w:szCs w:val="24"/>
        </w:rPr>
        <w:t>数据庞大，对于过中心的值默认为是接收器上的最大值，这对于整个图像重现可能会产生一定的影响。</w:t>
      </w:r>
    </w:p>
    <w:p w:rsidR="00272F54" w:rsidRPr="006A22E0" w:rsidRDefault="00272F54" w:rsidP="00272F54">
      <w:pPr>
        <w:jc w:val="center"/>
        <w:rPr>
          <w:rFonts w:ascii="黑体" w:eastAsia="黑体" w:hAnsi="黑体"/>
          <w:b/>
          <w:sz w:val="28"/>
          <w:szCs w:val="28"/>
        </w:rPr>
      </w:pPr>
    </w:p>
    <w:p w:rsidR="00272F54" w:rsidRDefault="006A22E0" w:rsidP="00272F54">
      <w:pPr>
        <w:jc w:val="center"/>
        <w:rPr>
          <w:rFonts w:ascii="黑体" w:eastAsia="黑体" w:hAnsi="黑体"/>
          <w:b/>
          <w:sz w:val="28"/>
          <w:szCs w:val="28"/>
        </w:rPr>
      </w:pPr>
      <w:r>
        <w:rPr>
          <w:rFonts w:ascii="黑体" w:eastAsia="黑体" w:hAnsi="黑体" w:hint="eastAsia"/>
          <w:b/>
          <w:sz w:val="28"/>
          <w:szCs w:val="28"/>
        </w:rPr>
        <w:t>七</w:t>
      </w:r>
      <w:r w:rsidR="00272F54">
        <w:rPr>
          <w:rFonts w:ascii="黑体" w:eastAsia="黑体" w:hAnsi="黑体" w:hint="eastAsia"/>
          <w:b/>
          <w:sz w:val="28"/>
          <w:szCs w:val="28"/>
        </w:rPr>
        <w:t>、</w:t>
      </w:r>
      <w:r w:rsidR="00272F54" w:rsidRPr="00985E40">
        <w:rPr>
          <w:rFonts w:ascii="黑体" w:eastAsia="黑体" w:hAnsi="黑体" w:hint="eastAsia"/>
          <w:b/>
          <w:sz w:val="28"/>
          <w:szCs w:val="28"/>
        </w:rPr>
        <w:t>参考文献</w:t>
      </w:r>
    </w:p>
    <w:p w:rsidR="00272F54" w:rsidRDefault="00272F54" w:rsidP="00272F54">
      <w:pPr>
        <w:jc w:val="left"/>
        <w:rPr>
          <w:rFonts w:ascii="Arial" w:hAnsi="Arial" w:cs="Arial"/>
          <w:color w:val="000000"/>
          <w:sz w:val="20"/>
          <w:szCs w:val="20"/>
        </w:rPr>
      </w:pPr>
      <w:r>
        <w:rPr>
          <w:rFonts w:ascii="Arial" w:hAnsi="Arial" w:cs="Arial" w:hint="eastAsia"/>
          <w:color w:val="000000"/>
          <w:sz w:val="20"/>
          <w:szCs w:val="20"/>
        </w:rPr>
        <w:t>[</w:t>
      </w:r>
      <w:r>
        <w:rPr>
          <w:rFonts w:ascii="Arial" w:hAnsi="Arial" w:cs="Arial"/>
          <w:color w:val="000000"/>
          <w:sz w:val="20"/>
          <w:szCs w:val="20"/>
        </w:rPr>
        <w:t>1]</w:t>
      </w:r>
      <w:r>
        <w:rPr>
          <w:rFonts w:ascii="Arial" w:hAnsi="Arial" w:cs="Arial"/>
          <w:color w:val="000000"/>
          <w:sz w:val="20"/>
          <w:szCs w:val="20"/>
        </w:rPr>
        <w:t>顾本立</w:t>
      </w:r>
      <w:r>
        <w:rPr>
          <w:rFonts w:ascii="Arial" w:hAnsi="Arial" w:cs="Arial"/>
          <w:color w:val="000000"/>
          <w:sz w:val="20"/>
          <w:szCs w:val="20"/>
        </w:rPr>
        <w:t xml:space="preserve">. </w:t>
      </w:r>
      <w:r>
        <w:rPr>
          <w:rFonts w:ascii="Arial" w:hAnsi="Arial" w:cs="Arial"/>
          <w:color w:val="000000"/>
          <w:sz w:val="20"/>
          <w:szCs w:val="20"/>
        </w:rPr>
        <w:t>医学成像原理</w:t>
      </w:r>
      <w:r>
        <w:rPr>
          <w:rFonts w:ascii="Arial" w:hAnsi="Arial" w:cs="Arial"/>
          <w:color w:val="000000"/>
          <w:sz w:val="20"/>
          <w:szCs w:val="20"/>
        </w:rPr>
        <w:t xml:space="preserve">[M]. </w:t>
      </w:r>
      <w:r>
        <w:rPr>
          <w:rFonts w:ascii="Arial" w:hAnsi="Arial" w:cs="Arial"/>
          <w:color w:val="000000"/>
          <w:sz w:val="20"/>
          <w:szCs w:val="20"/>
        </w:rPr>
        <w:t>科学出版社</w:t>
      </w:r>
      <w:r>
        <w:rPr>
          <w:rFonts w:ascii="Arial" w:hAnsi="Arial" w:cs="Arial"/>
          <w:color w:val="000000"/>
          <w:sz w:val="20"/>
          <w:szCs w:val="20"/>
        </w:rPr>
        <w:t>, 2012.</w:t>
      </w:r>
    </w:p>
    <w:p w:rsidR="00272F54" w:rsidRDefault="00272F54" w:rsidP="00272F54">
      <w:pPr>
        <w:jc w:val="left"/>
        <w:rPr>
          <w:rFonts w:ascii="Arial" w:hAnsi="Arial" w:cs="Arial"/>
          <w:color w:val="000000"/>
          <w:sz w:val="20"/>
          <w:szCs w:val="20"/>
        </w:rPr>
      </w:pPr>
      <w:r>
        <w:rPr>
          <w:rFonts w:ascii="Arial" w:hAnsi="Arial" w:cs="Arial"/>
          <w:color w:val="000000"/>
          <w:sz w:val="20"/>
          <w:szCs w:val="20"/>
        </w:rPr>
        <w:t>[2]</w:t>
      </w:r>
      <w:r>
        <w:rPr>
          <w:rFonts w:ascii="Arial" w:hAnsi="Arial" w:cs="Arial" w:hint="eastAsia"/>
          <w:color w:val="000000"/>
          <w:sz w:val="20"/>
          <w:szCs w:val="20"/>
        </w:rPr>
        <w:t>姜启元</w:t>
      </w:r>
      <w:r>
        <w:rPr>
          <w:rFonts w:ascii="Arial" w:hAnsi="Arial" w:cs="Arial" w:hint="eastAsia"/>
          <w:color w:val="000000"/>
          <w:sz w:val="20"/>
          <w:szCs w:val="20"/>
        </w:rPr>
        <w:t>.</w:t>
      </w:r>
      <w:r>
        <w:rPr>
          <w:rFonts w:ascii="Arial" w:hAnsi="Arial" w:cs="Arial"/>
          <w:color w:val="000000"/>
          <w:sz w:val="20"/>
          <w:szCs w:val="20"/>
        </w:rPr>
        <w:t xml:space="preserve"> </w:t>
      </w:r>
      <w:r>
        <w:rPr>
          <w:rFonts w:ascii="Arial" w:hAnsi="Arial" w:cs="Arial" w:hint="eastAsia"/>
          <w:color w:val="000000"/>
          <w:sz w:val="20"/>
          <w:szCs w:val="20"/>
        </w:rPr>
        <w:t>《数学建模》</w:t>
      </w:r>
    </w:p>
    <w:p w:rsidR="00272F54" w:rsidRPr="00B31474" w:rsidRDefault="00272F54" w:rsidP="00272F54">
      <w:pPr>
        <w:jc w:val="left"/>
        <w:rPr>
          <w:rFonts w:ascii="黑体" w:eastAsia="黑体" w:hAnsi="黑体"/>
          <w:b/>
          <w:sz w:val="28"/>
          <w:szCs w:val="28"/>
        </w:rPr>
      </w:pPr>
    </w:p>
    <w:p w:rsidR="00272F54" w:rsidRPr="00985E40" w:rsidRDefault="00272F54" w:rsidP="00272F54">
      <w:pPr>
        <w:jc w:val="center"/>
        <w:rPr>
          <w:rFonts w:ascii="黑体" w:eastAsia="黑体" w:hAnsi="黑体"/>
          <w:b/>
          <w:sz w:val="28"/>
          <w:szCs w:val="28"/>
        </w:rPr>
      </w:pPr>
      <w:r w:rsidRPr="00985E40">
        <w:rPr>
          <w:rFonts w:ascii="黑体" w:eastAsia="黑体" w:hAnsi="黑体" w:hint="eastAsia"/>
          <w:b/>
          <w:sz w:val="28"/>
          <w:szCs w:val="28"/>
        </w:rPr>
        <w:t>附录</w:t>
      </w:r>
    </w:p>
    <w:p w:rsidR="00272F54" w:rsidRDefault="00272F54" w:rsidP="00272F54">
      <w:pPr>
        <w:ind w:firstLine="420"/>
        <w:rPr>
          <w:rFonts w:ascii="黑体" w:eastAsia="黑体" w:hAnsi="黑体"/>
        </w:rPr>
      </w:pPr>
    </w:p>
    <w:p w:rsidR="00272F54" w:rsidRPr="00E43A8C" w:rsidRDefault="00272F54" w:rsidP="00272F54">
      <w:pPr>
        <w:ind w:firstLine="420"/>
        <w:jc w:val="center"/>
      </w:pPr>
      <w:r>
        <w:rPr>
          <w:rFonts w:ascii="黑体" w:eastAsia="黑体" w:hAnsi="黑体" w:hint="eastAsia"/>
        </w:rPr>
        <w:t>表二：</w:t>
      </w:r>
      <w:r>
        <w:rPr>
          <w:rFonts w:ascii="黑体" w:eastAsia="黑体" w:hAnsi="黑体"/>
        </w:rPr>
        <w:t>第</w:t>
      </w:r>
      <w:r>
        <w:rPr>
          <w:rFonts w:ascii="黑体" w:eastAsia="黑体" w:hAnsi="黑体" w:hint="eastAsia"/>
        </w:rPr>
        <w:t>50</w:t>
      </w:r>
      <w:r w:rsidRPr="00E43A8C">
        <w:rPr>
          <w:rFonts w:ascii="黑体" w:eastAsia="黑体" w:hAnsi="黑体"/>
        </w:rPr>
        <w:t>次投射结果分布</w:t>
      </w:r>
    </w:p>
    <w:p w:rsidR="00272F54" w:rsidRPr="00D50870" w:rsidRDefault="00272F54" w:rsidP="00272F54">
      <w:pPr>
        <w:ind w:firstLine="420"/>
      </w:pPr>
      <w:r>
        <w:rPr>
          <w:noProof/>
        </w:rPr>
        <w:drawing>
          <wp:inline distT="0" distB="0" distL="0" distR="0" wp14:anchorId="03C77A7A" wp14:editId="16B249AE">
            <wp:extent cx="4657725" cy="2743200"/>
            <wp:effectExtent l="0" t="0" r="9525" b="0"/>
            <wp:docPr id="1" name="图表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ADFA71A-F18D-4059-BF47-F2D74BF59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72F54" w:rsidRDefault="00272F54" w:rsidP="00272F54"/>
    <w:p w:rsidR="00272F54" w:rsidRDefault="00272F54" w:rsidP="00272F54">
      <w:pPr>
        <w:jc w:val="center"/>
      </w:pPr>
      <w:r>
        <w:rPr>
          <w:rFonts w:hint="eastAsia"/>
        </w:rPr>
        <w:t>表三：第</w:t>
      </w:r>
      <w:r>
        <w:rPr>
          <w:rFonts w:hint="eastAsia"/>
        </w:rPr>
        <w:t>150</w:t>
      </w:r>
      <w:r>
        <w:rPr>
          <w:rFonts w:hint="eastAsia"/>
        </w:rPr>
        <w:t>次投射结果分布</w:t>
      </w:r>
    </w:p>
    <w:p w:rsidR="00272F54" w:rsidRPr="000B3A04" w:rsidRDefault="00272F54" w:rsidP="00272F54">
      <w:r>
        <w:rPr>
          <w:noProof/>
        </w:rPr>
        <w:lastRenderedPageBreak/>
        <w:drawing>
          <wp:inline distT="0" distB="0" distL="0" distR="0" wp14:anchorId="50C143E5" wp14:editId="21567E10">
            <wp:extent cx="5019675" cy="2743200"/>
            <wp:effectExtent l="0" t="0" r="9525" b="0"/>
            <wp:docPr id="4" name="图表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E391D10-1EED-4A71-9DEE-7BF4F9BFD5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72F54" w:rsidRDefault="00272F54" w:rsidP="00272F54">
      <w:r>
        <w:t></w:t>
      </w:r>
      <w:r>
        <w:rPr>
          <w:rFonts w:hint="eastAsia"/>
        </w:rPr>
        <w:t>参数标定的精度分析：</w:t>
      </w:r>
    </w:p>
    <w:p w:rsidR="00272F54" w:rsidRDefault="00272F54" w:rsidP="00272F54">
      <w:r>
        <w:rPr>
          <w:rFonts w:hint="eastAsia"/>
        </w:rPr>
        <w:t>参数的精度主要是由中心位置的偏差引起的，实际工作时会默认旋转中心在平台的中点，而安装等外界因素的存在，导致中心发生偏移，最后吸收效率的反映方程就会有偏差。</w:t>
      </w:r>
    </w:p>
    <w:p w:rsidR="00272F54" w:rsidRDefault="00272F54" w:rsidP="00272F54">
      <w:r>
        <w:t></w:t>
      </w:r>
      <w:r>
        <w:rPr>
          <w:rFonts w:hint="eastAsia"/>
        </w:rPr>
        <w:t>参数标定的精度的计算</w:t>
      </w:r>
    </w:p>
    <w:p w:rsidR="00272F54" w:rsidRDefault="00272F54" w:rsidP="00272F54">
      <w:r>
        <w:rPr>
          <w:rFonts w:hint="eastAsia"/>
        </w:rPr>
        <w:t>旋转中心的测定与</w:t>
      </w:r>
      <w:r>
        <w:rPr>
          <w:rFonts w:hint="eastAsia"/>
        </w:rPr>
        <w:t>d</w:t>
      </w:r>
      <w:r>
        <w:rPr>
          <w:rFonts w:hint="eastAsia"/>
        </w:rPr>
        <w:t>有关。</w:t>
      </w:r>
    </w:p>
    <w:p w:rsidR="00272F54" w:rsidRDefault="00272F54"/>
    <w:p w:rsidR="00B54C2C" w:rsidRDefault="00B54C2C"/>
    <w:p w:rsidR="00047187" w:rsidRDefault="00047187"/>
    <w:p w:rsidR="00047187" w:rsidRDefault="00047187"/>
    <w:p w:rsidR="00047187" w:rsidRDefault="00047187"/>
    <w:p w:rsidR="00B54C2C" w:rsidRDefault="00884DCC">
      <w:r>
        <w:tab/>
      </w:r>
      <w:r>
        <w:tab/>
      </w:r>
      <w:r>
        <w:tab/>
      </w:r>
      <w:r>
        <w:tab/>
      </w:r>
      <w:r>
        <w:tab/>
      </w:r>
      <w:r>
        <w:tab/>
      </w:r>
      <w:r>
        <w:tab/>
      </w:r>
      <w:r>
        <w:rPr>
          <w:rFonts w:hint="eastAsia"/>
        </w:rPr>
        <w:t>椭圆</w:t>
      </w:r>
      <w:r w:rsidR="00FD29BF">
        <w:rPr>
          <w:rFonts w:hint="eastAsia"/>
        </w:rPr>
        <w:t>弦长公式</w:t>
      </w:r>
    </w:p>
    <w:p w:rsidR="00B54C2C" w:rsidRPr="00B54C2C" w:rsidRDefault="00884DCC">
      <m:oMathPara>
        <m:oMath>
          <m:r>
            <m:rPr>
              <m:sty m:val="p"/>
            </m:rPr>
            <w:rPr>
              <w:rFonts w:ascii="Cambria Math" w:hAnsi="Cambria Math"/>
            </w:rPr>
            <m:t xml:space="preserve">l = </m:t>
          </m:r>
          <m:r>
            <m:rPr>
              <m:sty m:val="p"/>
            </m:rPr>
            <w:rPr>
              <w:rFonts w:ascii="Cambria Math" w:hAnsi="Cambria Math" w:hint="eastAsia"/>
            </w:rPr>
            <m:t>2</m:t>
          </m:r>
          <m:r>
            <m:rPr>
              <m:sty m:val="p"/>
            </m:rPr>
            <w:rPr>
              <w:rFonts w:ascii="MS Gothic" w:hAnsi="MS Gothic" w:cs="MS Gothic"/>
            </w:rPr>
            <m:t>*</m:t>
          </m:r>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sup>
                      <m:r>
                        <w:rPr>
                          <w:rFonts w:ascii="Cambria Math" w:hAnsi="Cambria Math"/>
                        </w:rPr>
                        <m:t>2</m:t>
                      </m:r>
                    </m:sup>
                  </m:sSup>
                </m:den>
              </m:f>
            </m:e>
          </m:rad>
        </m:oMath>
      </m:oMathPara>
    </w:p>
    <w:sectPr w:rsidR="00B54C2C" w:rsidRPr="00B54C2C">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ACC" w:rsidRDefault="008F4ACC">
      <w:r>
        <w:separator/>
      </w:r>
    </w:p>
  </w:endnote>
  <w:endnote w:type="continuationSeparator" w:id="0">
    <w:p w:rsidR="008F4ACC" w:rsidRDefault="008F4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62739"/>
      <w:docPartObj>
        <w:docPartGallery w:val="Page Numbers (Bottom of Page)"/>
        <w:docPartUnique/>
      </w:docPartObj>
    </w:sdtPr>
    <w:sdtEndPr/>
    <w:sdtContent>
      <w:p w:rsidR="00884DCC" w:rsidRDefault="00884DCC">
        <w:pPr>
          <w:pStyle w:val="a3"/>
          <w:jc w:val="center"/>
        </w:pPr>
        <w:r>
          <w:fldChar w:fldCharType="begin"/>
        </w:r>
        <w:r>
          <w:instrText>PAGE   \* MERGEFORMAT</w:instrText>
        </w:r>
        <w:r>
          <w:fldChar w:fldCharType="separate"/>
        </w:r>
        <w:r w:rsidR="007D0E77" w:rsidRPr="007D0E77">
          <w:rPr>
            <w:noProof/>
            <w:lang w:val="zh-CN"/>
          </w:rPr>
          <w:t>21</w:t>
        </w:r>
        <w:r>
          <w:fldChar w:fldCharType="end"/>
        </w:r>
      </w:p>
    </w:sdtContent>
  </w:sdt>
  <w:p w:rsidR="00884DCC" w:rsidRDefault="00884DC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ACC" w:rsidRDefault="008F4ACC">
      <w:r>
        <w:separator/>
      </w:r>
    </w:p>
  </w:footnote>
  <w:footnote w:type="continuationSeparator" w:id="0">
    <w:p w:rsidR="008F4ACC" w:rsidRDefault="008F4A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C12C7"/>
    <w:multiLevelType w:val="hybridMultilevel"/>
    <w:tmpl w:val="0FE2D3EA"/>
    <w:lvl w:ilvl="0" w:tplc="2318C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C05ABD"/>
    <w:multiLevelType w:val="hybridMultilevel"/>
    <w:tmpl w:val="937A3194"/>
    <w:lvl w:ilvl="0" w:tplc="18DAA56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B7"/>
    <w:rsid w:val="00000D69"/>
    <w:rsid w:val="000318B8"/>
    <w:rsid w:val="00047187"/>
    <w:rsid w:val="00070085"/>
    <w:rsid w:val="000B211D"/>
    <w:rsid w:val="00155FB7"/>
    <w:rsid w:val="001E75D6"/>
    <w:rsid w:val="001F08EE"/>
    <w:rsid w:val="00272F54"/>
    <w:rsid w:val="00287CC5"/>
    <w:rsid w:val="002E16F8"/>
    <w:rsid w:val="003429CD"/>
    <w:rsid w:val="003E4BF8"/>
    <w:rsid w:val="0040693F"/>
    <w:rsid w:val="004629B4"/>
    <w:rsid w:val="00480DB0"/>
    <w:rsid w:val="004B3BE2"/>
    <w:rsid w:val="005B2B6A"/>
    <w:rsid w:val="00626009"/>
    <w:rsid w:val="006766F2"/>
    <w:rsid w:val="00690AFE"/>
    <w:rsid w:val="006A22E0"/>
    <w:rsid w:val="006D654D"/>
    <w:rsid w:val="007450A4"/>
    <w:rsid w:val="00751642"/>
    <w:rsid w:val="00760B4E"/>
    <w:rsid w:val="007D0E77"/>
    <w:rsid w:val="00866AA3"/>
    <w:rsid w:val="00871B14"/>
    <w:rsid w:val="00884DCC"/>
    <w:rsid w:val="008E77AC"/>
    <w:rsid w:val="008F4ACC"/>
    <w:rsid w:val="009156BC"/>
    <w:rsid w:val="00993CC5"/>
    <w:rsid w:val="009D6355"/>
    <w:rsid w:val="009E3A07"/>
    <w:rsid w:val="00A547A0"/>
    <w:rsid w:val="00A80677"/>
    <w:rsid w:val="00A92F04"/>
    <w:rsid w:val="00AF2C6E"/>
    <w:rsid w:val="00B41D6A"/>
    <w:rsid w:val="00B468CF"/>
    <w:rsid w:val="00B54C2C"/>
    <w:rsid w:val="00D0307E"/>
    <w:rsid w:val="00D03970"/>
    <w:rsid w:val="00D96E95"/>
    <w:rsid w:val="00DB6B02"/>
    <w:rsid w:val="00E701EC"/>
    <w:rsid w:val="00EE586C"/>
    <w:rsid w:val="00F10C20"/>
    <w:rsid w:val="00FB79F3"/>
    <w:rsid w:val="00FD29BF"/>
    <w:rsid w:val="00FD6DD0"/>
    <w:rsid w:val="00FF1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1C4863-E597-455E-B1C1-143061C2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66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6766F2"/>
    <w:pPr>
      <w:tabs>
        <w:tab w:val="center" w:pos="4153"/>
        <w:tab w:val="right" w:pos="8306"/>
      </w:tabs>
      <w:snapToGrid w:val="0"/>
      <w:jc w:val="left"/>
    </w:pPr>
    <w:rPr>
      <w:sz w:val="18"/>
      <w:szCs w:val="18"/>
    </w:rPr>
  </w:style>
  <w:style w:type="character" w:customStyle="1" w:styleId="Char">
    <w:name w:val="页脚 Char"/>
    <w:basedOn w:val="a0"/>
    <w:link w:val="a3"/>
    <w:uiPriority w:val="99"/>
    <w:rsid w:val="006766F2"/>
    <w:rPr>
      <w:sz w:val="18"/>
      <w:szCs w:val="18"/>
    </w:rPr>
  </w:style>
  <w:style w:type="paragraph" w:styleId="a4">
    <w:name w:val="List Paragraph"/>
    <w:basedOn w:val="a"/>
    <w:uiPriority w:val="34"/>
    <w:qFormat/>
    <w:rsid w:val="006766F2"/>
    <w:pPr>
      <w:ind w:firstLineChars="200" w:firstLine="420"/>
    </w:pPr>
  </w:style>
  <w:style w:type="table" w:styleId="a5">
    <w:name w:val="Table Grid"/>
    <w:basedOn w:val="a1"/>
    <w:uiPriority w:val="39"/>
    <w:rsid w:val="00676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A22E0"/>
    <w:rPr>
      <w:color w:val="808080"/>
    </w:rPr>
  </w:style>
  <w:style w:type="paragraph" w:styleId="a7">
    <w:name w:val="header"/>
    <w:basedOn w:val="a"/>
    <w:link w:val="Char0"/>
    <w:uiPriority w:val="99"/>
    <w:unhideWhenUsed/>
    <w:rsid w:val="00D96E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96E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31515">
      <w:bodyDiv w:val="1"/>
      <w:marLeft w:val="0"/>
      <w:marRight w:val="0"/>
      <w:marTop w:val="0"/>
      <w:marBottom w:val="0"/>
      <w:divBdr>
        <w:top w:val="none" w:sz="0" w:space="0" w:color="auto"/>
        <w:left w:val="none" w:sz="0" w:space="0" w:color="auto"/>
        <w:bottom w:val="none" w:sz="0" w:space="0" w:color="auto"/>
        <w:right w:val="none" w:sz="0" w:space="0" w:color="auto"/>
      </w:divBdr>
      <w:divsChild>
        <w:div w:id="1437823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233.vsdx"/><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chart" Target="charts/chart3.xml"/><Relationship Id="rId17" Type="http://schemas.openxmlformats.org/officeDocument/2006/relationships/image" Target="media/image6.emf"/><Relationship Id="rId25" Type="http://schemas.openxmlformats.org/officeDocument/2006/relationships/image" Target="media/image11.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122.vsdx"/><Relationship Id="rId20" Type="http://schemas.openxmlformats.org/officeDocument/2006/relationships/package" Target="embeddings/Microsoft_Visio___344.vsdx"/><Relationship Id="rId29" Type="http://schemas.openxmlformats.org/officeDocument/2006/relationships/package" Target="embeddings/Microsoft_Visio___56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image" Target="media/image14.emf"/><Relationship Id="rId10" Type="http://schemas.openxmlformats.org/officeDocument/2006/relationships/chart" Target="charts/chart1.xml"/><Relationship Id="rId19" Type="http://schemas.openxmlformats.org/officeDocument/2006/relationships/image" Target="media/image7.emf"/><Relationship Id="rId31"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Visio___11.vsdx"/><Relationship Id="rId22" Type="http://schemas.openxmlformats.org/officeDocument/2006/relationships/package" Target="embeddings/Microsoft_Visio___455.vsdx"/><Relationship Id="rId27" Type="http://schemas.openxmlformats.org/officeDocument/2006/relationships/image" Target="media/image13.png"/><Relationship Id="rId30" Type="http://schemas.openxmlformats.org/officeDocument/2006/relationships/chart" Target="charts/chart4.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ihan\Desktop\CUMCM2017Problems\A\A&#39064;&#38468;&#2021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ihan\Desktop\CUMCM2017Problems\A\A&#39064;&#38468;&#20214;.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ihan\Desktop\CUMCM2017Problems\A\A&#39064;&#38468;&#20214;.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ihan\Desktop\CUMCM2017Problems\A\A&#39064;&#38468;&#20214;.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zihan\Desktop\CUMCM2017Problems\A\A&#39064;&#38468;&#20214;.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附件2!$A$1:$A$514</c:f>
              <c:numCache>
                <c:formatCode>0.0000_ </c:formatCode>
                <c:ptCount val="51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6.5414000000000003</c:v>
                </c:pt>
                <c:pt idx="189">
                  <c:v>15.146800000000001</c:v>
                </c:pt>
                <c:pt idx="190">
                  <c:v>20.343599999999999</c:v>
                </c:pt>
                <c:pt idx="191">
                  <c:v>24.415099999999999</c:v>
                </c:pt>
                <c:pt idx="192">
                  <c:v>27.859200000000001</c:v>
                </c:pt>
                <c:pt idx="193">
                  <c:v>30.886500000000002</c:v>
                </c:pt>
                <c:pt idx="194">
                  <c:v>33.6098</c:v>
                </c:pt>
                <c:pt idx="195">
                  <c:v>36.097999999999999</c:v>
                </c:pt>
                <c:pt idx="196">
                  <c:v>38.396700000000003</c:v>
                </c:pt>
                <c:pt idx="197">
                  <c:v>40.5383</c:v>
                </c:pt>
                <c:pt idx="198">
                  <c:v>42.546399999999998</c:v>
                </c:pt>
                <c:pt idx="199">
                  <c:v>44.439300000000003</c:v>
                </c:pt>
                <c:pt idx="200">
                  <c:v>46.230899999999998</c:v>
                </c:pt>
                <c:pt idx="201">
                  <c:v>47.9328</c:v>
                </c:pt>
                <c:pt idx="202">
                  <c:v>49.554000000000002</c:v>
                </c:pt>
                <c:pt idx="203">
                  <c:v>51.102400000000003</c:v>
                </c:pt>
                <c:pt idx="204">
                  <c:v>52.584299999999999</c:v>
                </c:pt>
                <c:pt idx="205">
                  <c:v>54.005299999999998</c:v>
                </c:pt>
                <c:pt idx="206">
                  <c:v>55.369900000000001</c:v>
                </c:pt>
                <c:pt idx="207">
                  <c:v>56.682400000000001</c:v>
                </c:pt>
                <c:pt idx="208">
                  <c:v>57.946100000000001</c:v>
                </c:pt>
                <c:pt idx="209">
                  <c:v>59.164299999999997</c:v>
                </c:pt>
                <c:pt idx="210">
                  <c:v>60.339700000000001</c:v>
                </c:pt>
                <c:pt idx="211">
                  <c:v>61.474699999999999</c:v>
                </c:pt>
                <c:pt idx="212">
                  <c:v>62.571599999999997</c:v>
                </c:pt>
                <c:pt idx="213">
                  <c:v>63.632399999999997</c:v>
                </c:pt>
                <c:pt idx="214">
                  <c:v>64.658699999999996</c:v>
                </c:pt>
                <c:pt idx="215">
                  <c:v>65.652199999999993</c:v>
                </c:pt>
                <c:pt idx="216">
                  <c:v>66.614500000000007</c:v>
                </c:pt>
                <c:pt idx="217">
                  <c:v>67.546800000000005</c:v>
                </c:pt>
                <c:pt idx="218">
                  <c:v>68.450299999999999</c:v>
                </c:pt>
                <c:pt idx="219">
                  <c:v>69.3262</c:v>
                </c:pt>
                <c:pt idx="220">
                  <c:v>70.175399999999996</c:v>
                </c:pt>
                <c:pt idx="221">
                  <c:v>70.999099999999999</c:v>
                </c:pt>
                <c:pt idx="222">
                  <c:v>71.798000000000002</c:v>
                </c:pt>
                <c:pt idx="223">
                  <c:v>72.572999999999993</c:v>
                </c:pt>
                <c:pt idx="224">
                  <c:v>73.324799999999996</c:v>
                </c:pt>
                <c:pt idx="225">
                  <c:v>74.054100000000005</c:v>
                </c:pt>
                <c:pt idx="226">
                  <c:v>74.761600000000001</c:v>
                </c:pt>
                <c:pt idx="227">
                  <c:v>75.447900000000004</c:v>
                </c:pt>
                <c:pt idx="228">
                  <c:v>76.113500000000002</c:v>
                </c:pt>
                <c:pt idx="229">
                  <c:v>76.759100000000004</c:v>
                </c:pt>
                <c:pt idx="230">
                  <c:v>77.385099999999994</c:v>
                </c:pt>
                <c:pt idx="231">
                  <c:v>77.991900000000001</c:v>
                </c:pt>
                <c:pt idx="232">
                  <c:v>78.580100000000002</c:v>
                </c:pt>
                <c:pt idx="233">
                  <c:v>79.150099999999995</c:v>
                </c:pt>
                <c:pt idx="234">
                  <c:v>79.702100000000002</c:v>
                </c:pt>
                <c:pt idx="235">
                  <c:v>80.236699999999999</c:v>
                </c:pt>
                <c:pt idx="236">
                  <c:v>80.754099999999994</c:v>
                </c:pt>
                <c:pt idx="237">
                  <c:v>81.2547</c:v>
                </c:pt>
                <c:pt idx="238">
                  <c:v>81.738799999999998</c:v>
                </c:pt>
                <c:pt idx="239">
                  <c:v>82.206699999999998</c:v>
                </c:pt>
                <c:pt idx="240">
                  <c:v>82.658600000000007</c:v>
                </c:pt>
                <c:pt idx="241">
                  <c:v>83.094800000000006</c:v>
                </c:pt>
                <c:pt idx="242">
                  <c:v>83.515600000000006</c:v>
                </c:pt>
                <c:pt idx="243">
                  <c:v>83.921199999999999</c:v>
                </c:pt>
                <c:pt idx="244">
                  <c:v>84.311800000000005</c:v>
                </c:pt>
                <c:pt idx="245">
                  <c:v>84.687600000000003</c:v>
                </c:pt>
                <c:pt idx="246">
                  <c:v>85.048900000000003</c:v>
                </c:pt>
                <c:pt idx="247">
                  <c:v>85.395700000000005</c:v>
                </c:pt>
                <c:pt idx="248">
                  <c:v>85.728300000000004</c:v>
                </c:pt>
                <c:pt idx="249">
                  <c:v>86.046800000000005</c:v>
                </c:pt>
                <c:pt idx="250">
                  <c:v>86.351500000000001</c:v>
                </c:pt>
                <c:pt idx="251">
                  <c:v>86.642399999999995</c:v>
                </c:pt>
                <c:pt idx="252">
                  <c:v>86.919600000000003</c:v>
                </c:pt>
                <c:pt idx="253">
                  <c:v>87.183400000000006</c:v>
                </c:pt>
                <c:pt idx="254">
                  <c:v>87.433800000000005</c:v>
                </c:pt>
                <c:pt idx="255">
                  <c:v>87.671000000000006</c:v>
                </c:pt>
                <c:pt idx="256">
                  <c:v>87.894999999999996</c:v>
                </c:pt>
                <c:pt idx="257">
                  <c:v>88.105900000000005</c:v>
                </c:pt>
                <c:pt idx="258">
                  <c:v>88.304000000000002</c:v>
                </c:pt>
                <c:pt idx="259">
                  <c:v>88.489099999999993</c:v>
                </c:pt>
                <c:pt idx="260">
                  <c:v>88.661500000000004</c:v>
                </c:pt>
                <c:pt idx="261">
                  <c:v>88.821100000000001</c:v>
                </c:pt>
                <c:pt idx="262">
                  <c:v>88.968100000000007</c:v>
                </c:pt>
                <c:pt idx="263">
                  <c:v>89.102500000000006</c:v>
                </c:pt>
                <c:pt idx="264">
                  <c:v>89.224400000000003</c:v>
                </c:pt>
                <c:pt idx="265">
                  <c:v>89.3339</c:v>
                </c:pt>
                <c:pt idx="266">
                  <c:v>89.430899999999994</c:v>
                </c:pt>
                <c:pt idx="267">
                  <c:v>89.515500000000003</c:v>
                </c:pt>
                <c:pt idx="268">
                  <c:v>89.587800000000001</c:v>
                </c:pt>
                <c:pt idx="269">
                  <c:v>89.647800000000004</c:v>
                </c:pt>
                <c:pt idx="270">
                  <c:v>89.695400000000006</c:v>
                </c:pt>
                <c:pt idx="271">
                  <c:v>89.730800000000002</c:v>
                </c:pt>
                <c:pt idx="272">
                  <c:v>89.753900000000002</c:v>
                </c:pt>
                <c:pt idx="273">
                  <c:v>89.764799999999994</c:v>
                </c:pt>
                <c:pt idx="274">
                  <c:v>89.763400000000004</c:v>
                </c:pt>
                <c:pt idx="275">
                  <c:v>89.749799999999993</c:v>
                </c:pt>
                <c:pt idx="276">
                  <c:v>89.7239</c:v>
                </c:pt>
                <c:pt idx="277">
                  <c:v>89.6858</c:v>
                </c:pt>
                <c:pt idx="278">
                  <c:v>89.635400000000004</c:v>
                </c:pt>
                <c:pt idx="279">
                  <c:v>89.572599999999994</c:v>
                </c:pt>
                <c:pt idx="280">
                  <c:v>89.497600000000006</c:v>
                </c:pt>
                <c:pt idx="281">
                  <c:v>89.410200000000003</c:v>
                </c:pt>
                <c:pt idx="282">
                  <c:v>89.310400000000001</c:v>
                </c:pt>
                <c:pt idx="283">
                  <c:v>89.1982</c:v>
                </c:pt>
                <c:pt idx="284">
                  <c:v>89.073400000000007</c:v>
                </c:pt>
                <c:pt idx="285">
                  <c:v>88.936199999999999</c:v>
                </c:pt>
                <c:pt idx="286">
                  <c:v>88.7864</c:v>
                </c:pt>
                <c:pt idx="287">
                  <c:v>88.623900000000006</c:v>
                </c:pt>
                <c:pt idx="288">
                  <c:v>88.448599999999999</c:v>
                </c:pt>
                <c:pt idx="289">
                  <c:v>88.260599999999997</c:v>
                </c:pt>
                <c:pt idx="290">
                  <c:v>88.059700000000007</c:v>
                </c:pt>
                <c:pt idx="291">
                  <c:v>87.845799999999997</c:v>
                </c:pt>
                <c:pt idx="292">
                  <c:v>87.618899999999996</c:v>
                </c:pt>
                <c:pt idx="293">
                  <c:v>87.378699999999995</c:v>
                </c:pt>
                <c:pt idx="294">
                  <c:v>87.125299999999996</c:v>
                </c:pt>
                <c:pt idx="295">
                  <c:v>86.858599999999996</c:v>
                </c:pt>
                <c:pt idx="296">
                  <c:v>86.578199999999995</c:v>
                </c:pt>
                <c:pt idx="297">
                  <c:v>86.284300000000002</c:v>
                </c:pt>
                <c:pt idx="298">
                  <c:v>85.976500000000001</c:v>
                </c:pt>
                <c:pt idx="299">
                  <c:v>85.654799999999994</c:v>
                </c:pt>
                <c:pt idx="300">
                  <c:v>85.319100000000006</c:v>
                </c:pt>
                <c:pt idx="301">
                  <c:v>84.968999999999994</c:v>
                </c:pt>
                <c:pt idx="302">
                  <c:v>84.604500000000002</c:v>
                </c:pt>
                <c:pt idx="303">
                  <c:v>84.225399999999993</c:v>
                </c:pt>
                <c:pt idx="304">
                  <c:v>83.831500000000005</c:v>
                </c:pt>
                <c:pt idx="305">
                  <c:v>83.422499999999999</c:v>
                </c:pt>
                <c:pt idx="306">
                  <c:v>82.998199999999997</c:v>
                </c:pt>
                <c:pt idx="307">
                  <c:v>82.558499999999995</c:v>
                </c:pt>
                <c:pt idx="308">
                  <c:v>82.102999999999994</c:v>
                </c:pt>
                <c:pt idx="309">
                  <c:v>81.631500000000003</c:v>
                </c:pt>
                <c:pt idx="310">
                  <c:v>81.143799999999999</c:v>
                </c:pt>
                <c:pt idx="311">
                  <c:v>80.639399999999995</c:v>
                </c:pt>
                <c:pt idx="312">
                  <c:v>80.118200000000002</c:v>
                </c:pt>
                <c:pt idx="313">
                  <c:v>79.579700000000003</c:v>
                </c:pt>
                <c:pt idx="314">
                  <c:v>79.023700000000005</c:v>
                </c:pt>
                <c:pt idx="315">
                  <c:v>78.449700000000007</c:v>
                </c:pt>
                <c:pt idx="316">
                  <c:v>77.857299999999995</c:v>
                </c:pt>
                <c:pt idx="317">
                  <c:v>77.246200000000002</c:v>
                </c:pt>
                <c:pt idx="318">
                  <c:v>76.615799999999993</c:v>
                </c:pt>
                <c:pt idx="319">
                  <c:v>75.965800000000002</c:v>
                </c:pt>
                <c:pt idx="320">
                  <c:v>75.295599999999993</c:v>
                </c:pt>
                <c:pt idx="321">
                  <c:v>74.604600000000005</c:v>
                </c:pt>
                <c:pt idx="322">
                  <c:v>73.892200000000003</c:v>
                </c:pt>
                <c:pt idx="323">
                  <c:v>73.157899999999998</c:v>
                </c:pt>
                <c:pt idx="324">
                  <c:v>72.400999999999996</c:v>
                </c:pt>
                <c:pt idx="325">
                  <c:v>71.620699999999999</c:v>
                </c:pt>
                <c:pt idx="326">
                  <c:v>70.816299999999998</c:v>
                </c:pt>
                <c:pt idx="327">
                  <c:v>69.986999999999995</c:v>
                </c:pt>
                <c:pt idx="328">
                  <c:v>69.131799999999998</c:v>
                </c:pt>
                <c:pt idx="329">
                  <c:v>68.249799999999993</c:v>
                </c:pt>
                <c:pt idx="330">
                  <c:v>67.34</c:v>
                </c:pt>
                <c:pt idx="331">
                  <c:v>66.4011</c:v>
                </c:pt>
                <c:pt idx="332">
                  <c:v>65.431899999999999</c:v>
                </c:pt>
                <c:pt idx="333">
                  <c:v>64.431100000000001</c:v>
                </c:pt>
                <c:pt idx="334">
                  <c:v>63.397199999999998</c:v>
                </c:pt>
                <c:pt idx="335">
                  <c:v>62.328499999999998</c:v>
                </c:pt>
                <c:pt idx="336">
                  <c:v>61.223199999999999</c:v>
                </c:pt>
                <c:pt idx="337">
                  <c:v>60.079300000000003</c:v>
                </c:pt>
                <c:pt idx="338">
                  <c:v>58.894500000000001</c:v>
                </c:pt>
                <c:pt idx="339">
                  <c:v>57.666400000000003</c:v>
                </c:pt>
                <c:pt idx="340">
                  <c:v>56.392000000000003</c:v>
                </c:pt>
                <c:pt idx="341">
                  <c:v>55.068199999999997</c:v>
                </c:pt>
                <c:pt idx="342">
                  <c:v>53.691299999999998</c:v>
                </c:pt>
                <c:pt idx="343">
                  <c:v>52.257100000000001</c:v>
                </c:pt>
                <c:pt idx="344">
                  <c:v>50.7607</c:v>
                </c:pt>
                <c:pt idx="345">
                  <c:v>49.196599999999997</c:v>
                </c:pt>
                <c:pt idx="346">
                  <c:v>47.557899999999997</c:v>
                </c:pt>
                <c:pt idx="347">
                  <c:v>45.836799999999997</c:v>
                </c:pt>
                <c:pt idx="348">
                  <c:v>44.023499999999999</c:v>
                </c:pt>
                <c:pt idx="349">
                  <c:v>42.106099999999998</c:v>
                </c:pt>
                <c:pt idx="350">
                  <c:v>40.069699999999997</c:v>
                </c:pt>
                <c:pt idx="351">
                  <c:v>37.895200000000003</c:v>
                </c:pt>
                <c:pt idx="352">
                  <c:v>35.557099999999998</c:v>
                </c:pt>
                <c:pt idx="353">
                  <c:v>33.020699999999998</c:v>
                </c:pt>
                <c:pt idx="354">
                  <c:v>30.2363</c:v>
                </c:pt>
                <c:pt idx="355">
                  <c:v>27.127500000000001</c:v>
                </c:pt>
                <c:pt idx="356">
                  <c:v>23.566199999999998</c:v>
                </c:pt>
                <c:pt idx="357">
                  <c:v>19.303799999999999</c:v>
                </c:pt>
                <c:pt idx="358">
                  <c:v>13.7006</c:v>
                </c:pt>
                <c:pt idx="359">
                  <c:v>0.75939999999999996</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4.5119999999999996</c:v>
                </c:pt>
                <c:pt idx="402">
                  <c:v>6.7655000000000003</c:v>
                </c:pt>
                <c:pt idx="403">
                  <c:v>8.3223000000000003</c:v>
                </c:pt>
                <c:pt idx="404">
                  <c:v>9.5302000000000007</c:v>
                </c:pt>
                <c:pt idx="405">
                  <c:v>10.5101</c:v>
                </c:pt>
                <c:pt idx="406">
                  <c:v>11.3215</c:v>
                </c:pt>
                <c:pt idx="407">
                  <c:v>11.9986</c:v>
                </c:pt>
                <c:pt idx="408">
                  <c:v>12.563000000000001</c:v>
                </c:pt>
                <c:pt idx="409">
                  <c:v>13.029500000000001</c:v>
                </c:pt>
                <c:pt idx="410">
                  <c:v>13.408300000000001</c:v>
                </c:pt>
                <c:pt idx="411">
                  <c:v>13.7066</c:v>
                </c:pt>
                <c:pt idx="412">
                  <c:v>13.929600000000001</c:v>
                </c:pt>
                <c:pt idx="413">
                  <c:v>14.081</c:v>
                </c:pt>
                <c:pt idx="414">
                  <c:v>14.1629</c:v>
                </c:pt>
                <c:pt idx="415">
                  <c:v>14.176600000000001</c:v>
                </c:pt>
                <c:pt idx="416">
                  <c:v>14.122299999999999</c:v>
                </c:pt>
                <c:pt idx="417">
                  <c:v>13.9993</c:v>
                </c:pt>
                <c:pt idx="418">
                  <c:v>13.8055</c:v>
                </c:pt>
                <c:pt idx="419">
                  <c:v>13.5382</c:v>
                </c:pt>
                <c:pt idx="420">
                  <c:v>13.1927</c:v>
                </c:pt>
                <c:pt idx="421">
                  <c:v>12.762600000000001</c:v>
                </c:pt>
                <c:pt idx="422">
                  <c:v>12.2392</c:v>
                </c:pt>
                <c:pt idx="423">
                  <c:v>11.6098</c:v>
                </c:pt>
                <c:pt idx="424">
                  <c:v>10.856</c:v>
                </c:pt>
                <c:pt idx="425">
                  <c:v>9.9494000000000007</c:v>
                </c:pt>
                <c:pt idx="426">
                  <c:v>8.8434000000000008</c:v>
                </c:pt>
                <c:pt idx="427">
                  <c:v>7.4493999999999998</c:v>
                </c:pt>
                <c:pt idx="428">
                  <c:v>5.5549999999999997</c:v>
                </c:pt>
                <c:pt idx="429">
                  <c:v>2.0729000000000002</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numCache>
            </c:numRef>
          </c:val>
          <c:smooth val="0"/>
          <c:extLst xmlns:c16r2="http://schemas.microsoft.com/office/drawing/2015/06/chart">
            <c:ext xmlns:c16="http://schemas.microsoft.com/office/drawing/2014/chart" uri="{C3380CC4-5D6E-409C-BE32-E72D297353CC}">
              <c16:uniqueId val="{00000000-C2F7-4FD9-9B58-3A9A5ABA32C8}"/>
            </c:ext>
          </c:extLst>
        </c:ser>
        <c:dLbls>
          <c:showLegendKey val="0"/>
          <c:showVal val="0"/>
          <c:showCatName val="0"/>
          <c:showSerName val="0"/>
          <c:showPercent val="0"/>
          <c:showBubbleSize val="0"/>
        </c:dLbls>
        <c:smooth val="0"/>
        <c:axId val="-927990496"/>
        <c:axId val="-927998112"/>
      </c:lineChart>
      <c:catAx>
        <c:axId val="-92799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7998112"/>
        <c:crosses val="autoZero"/>
        <c:auto val="1"/>
        <c:lblAlgn val="ctr"/>
        <c:lblOffset val="100"/>
        <c:noMultiLvlLbl val="0"/>
      </c:catAx>
      <c:valAx>
        <c:axId val="-927998112"/>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7990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附件2!$EU$1:$EU$514</c:f>
              <c:numCache>
                <c:formatCode>0.0000_ </c:formatCode>
                <c:ptCount val="51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2.1741000000000001</c:v>
                </c:pt>
                <c:pt idx="46">
                  <c:v>5.5909000000000004</c:v>
                </c:pt>
                <c:pt idx="47">
                  <c:v>7.4741999999999997</c:v>
                </c:pt>
                <c:pt idx="48">
                  <c:v>8.8625000000000007</c:v>
                </c:pt>
                <c:pt idx="49">
                  <c:v>9.9649999999999999</c:v>
                </c:pt>
                <c:pt idx="50">
                  <c:v>10.8688</c:v>
                </c:pt>
                <c:pt idx="51">
                  <c:v>11.6206</c:v>
                </c:pt>
                <c:pt idx="52">
                  <c:v>12.248200000000001</c:v>
                </c:pt>
                <c:pt idx="53">
                  <c:v>12.770099999999999</c:v>
                </c:pt>
                <c:pt idx="54">
                  <c:v>13.198700000000001</c:v>
                </c:pt>
                <c:pt idx="55">
                  <c:v>13.542899999999999</c:v>
                </c:pt>
                <c:pt idx="56">
                  <c:v>13.809100000000001</c:v>
                </c:pt>
                <c:pt idx="57">
                  <c:v>14.0017</c:v>
                </c:pt>
                <c:pt idx="58">
                  <c:v>14.123699999999999</c:v>
                </c:pt>
                <c:pt idx="59">
                  <c:v>14.1769</c:v>
                </c:pt>
                <c:pt idx="60">
                  <c:v>14.162100000000001</c:v>
                </c:pt>
                <c:pt idx="61">
                  <c:v>14.0791</c:v>
                </c:pt>
                <c:pt idx="62">
                  <c:v>13.9267</c:v>
                </c:pt>
                <c:pt idx="63">
                  <c:v>13.702500000000001</c:v>
                </c:pt>
                <c:pt idx="64">
                  <c:v>13.403</c:v>
                </c:pt>
                <c:pt idx="65">
                  <c:v>13.0229</c:v>
                </c:pt>
                <c:pt idx="66">
                  <c:v>12.555</c:v>
                </c:pt>
                <c:pt idx="67">
                  <c:v>11.988899999999999</c:v>
                </c:pt>
                <c:pt idx="68">
                  <c:v>11.31</c:v>
                </c:pt>
                <c:pt idx="69">
                  <c:v>10.4962</c:v>
                </c:pt>
                <c:pt idx="70">
                  <c:v>9.5132999999999992</c:v>
                </c:pt>
                <c:pt idx="71">
                  <c:v>8.3010999999999999</c:v>
                </c:pt>
                <c:pt idx="72">
                  <c:v>6.7371999999999996</c:v>
                </c:pt>
                <c:pt idx="73">
                  <c:v>4.4661</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15.563599999999999</c:v>
                </c:pt>
                <c:pt idx="169">
                  <c:v>31.1861</c:v>
                </c:pt>
                <c:pt idx="170">
                  <c:v>41.100299999999997</c:v>
                </c:pt>
                <c:pt idx="171">
                  <c:v>48.910299999999999</c:v>
                </c:pt>
                <c:pt idx="172">
                  <c:v>55.511400000000002</c:v>
                </c:pt>
                <c:pt idx="173">
                  <c:v>61.295499999999997</c:v>
                </c:pt>
                <c:pt idx="174">
                  <c:v>66.476100000000002</c:v>
                </c:pt>
                <c:pt idx="175">
                  <c:v>71.185100000000006</c:v>
                </c:pt>
                <c:pt idx="176">
                  <c:v>75.510900000000007</c:v>
                </c:pt>
                <c:pt idx="177">
                  <c:v>79.515900000000002</c:v>
                </c:pt>
                <c:pt idx="178">
                  <c:v>83.246499999999997</c:v>
                </c:pt>
                <c:pt idx="179">
                  <c:v>86.738200000000006</c:v>
                </c:pt>
                <c:pt idx="180">
                  <c:v>90.018600000000006</c:v>
                </c:pt>
                <c:pt idx="181">
                  <c:v>93.110200000000006</c:v>
                </c:pt>
                <c:pt idx="182">
                  <c:v>96.031199999999998</c:v>
                </c:pt>
                <c:pt idx="183">
                  <c:v>98.796599999999998</c:v>
                </c:pt>
                <c:pt idx="184">
                  <c:v>101.4194</c:v>
                </c:pt>
                <c:pt idx="185">
                  <c:v>103.9101</c:v>
                </c:pt>
                <c:pt idx="186">
                  <c:v>106.2782</c:v>
                </c:pt>
                <c:pt idx="187">
                  <c:v>108.5317</c:v>
                </c:pt>
                <c:pt idx="188">
                  <c:v>110.67749999999999</c:v>
                </c:pt>
                <c:pt idx="189">
                  <c:v>112.7218</c:v>
                </c:pt>
                <c:pt idx="190">
                  <c:v>114.67</c:v>
                </c:pt>
                <c:pt idx="191">
                  <c:v>116.527</c:v>
                </c:pt>
                <c:pt idx="192">
                  <c:v>118.2971</c:v>
                </c:pt>
                <c:pt idx="193">
                  <c:v>119.9841</c:v>
                </c:pt>
                <c:pt idx="194">
                  <c:v>121.59139999999999</c:v>
                </c:pt>
                <c:pt idx="195">
                  <c:v>123.1221</c:v>
                </c:pt>
                <c:pt idx="196">
                  <c:v>124.5792</c:v>
                </c:pt>
                <c:pt idx="197">
                  <c:v>125.9652</c:v>
                </c:pt>
                <c:pt idx="198">
                  <c:v>127.28230000000001</c:v>
                </c:pt>
                <c:pt idx="199">
                  <c:v>128.53270000000001</c:v>
                </c:pt>
                <c:pt idx="200">
                  <c:v>129.7183</c:v>
                </c:pt>
                <c:pt idx="201">
                  <c:v>130.84100000000001</c:v>
                </c:pt>
                <c:pt idx="202">
                  <c:v>131.90219999999999</c:v>
                </c:pt>
                <c:pt idx="203">
                  <c:v>132.9034</c:v>
                </c:pt>
                <c:pt idx="204">
                  <c:v>133.84610000000001</c:v>
                </c:pt>
                <c:pt idx="205">
                  <c:v>134.73150000000001</c:v>
                </c:pt>
                <c:pt idx="206">
                  <c:v>135.56059999999999</c:v>
                </c:pt>
                <c:pt idx="207">
                  <c:v>136.33439999999999</c:v>
                </c:pt>
                <c:pt idx="208">
                  <c:v>137.054</c:v>
                </c:pt>
                <c:pt idx="209">
                  <c:v>137.72020000000001</c:v>
                </c:pt>
                <c:pt idx="210">
                  <c:v>138.3338</c:v>
                </c:pt>
                <c:pt idx="211">
                  <c:v>138.89529999999999</c:v>
                </c:pt>
                <c:pt idx="212">
                  <c:v>139.40559999999999</c:v>
                </c:pt>
                <c:pt idx="213">
                  <c:v>139.86510000000001</c:v>
                </c:pt>
                <c:pt idx="214">
                  <c:v>140.27430000000001</c:v>
                </c:pt>
                <c:pt idx="215">
                  <c:v>140.6337</c:v>
                </c:pt>
                <c:pt idx="216">
                  <c:v>140.9436</c:v>
                </c:pt>
                <c:pt idx="217">
                  <c:v>141.20439999999999</c:v>
                </c:pt>
                <c:pt idx="218">
                  <c:v>141.41640000000001</c:v>
                </c:pt>
                <c:pt idx="219">
                  <c:v>141.57980000000001</c:v>
                </c:pt>
                <c:pt idx="220">
                  <c:v>141.69460000000001</c:v>
                </c:pt>
                <c:pt idx="221">
                  <c:v>141.7612</c:v>
                </c:pt>
                <c:pt idx="222">
                  <c:v>141.77940000000001</c:v>
                </c:pt>
                <c:pt idx="223">
                  <c:v>141.74940000000001</c:v>
                </c:pt>
                <c:pt idx="224">
                  <c:v>141.6712</c:v>
                </c:pt>
                <c:pt idx="225">
                  <c:v>141.5445</c:v>
                </c:pt>
                <c:pt idx="226">
                  <c:v>141.36940000000001</c:v>
                </c:pt>
                <c:pt idx="227">
                  <c:v>141.1455</c:v>
                </c:pt>
                <c:pt idx="228">
                  <c:v>140.87280000000001</c:v>
                </c:pt>
                <c:pt idx="229">
                  <c:v>140.55090000000001</c:v>
                </c:pt>
                <c:pt idx="230">
                  <c:v>140.17939999999999</c:v>
                </c:pt>
                <c:pt idx="231">
                  <c:v>139.75800000000001</c:v>
                </c:pt>
                <c:pt idx="232">
                  <c:v>139.28620000000001</c:v>
                </c:pt>
                <c:pt idx="233">
                  <c:v>138.7636</c:v>
                </c:pt>
                <c:pt idx="234">
                  <c:v>138.18940000000001</c:v>
                </c:pt>
                <c:pt idx="235">
                  <c:v>137.56319999999999</c:v>
                </c:pt>
                <c:pt idx="236">
                  <c:v>136.88409999999999</c:v>
                </c:pt>
                <c:pt idx="237">
                  <c:v>136.1514</c:v>
                </c:pt>
                <c:pt idx="238">
                  <c:v>135.36410000000001</c:v>
                </c:pt>
                <c:pt idx="239">
                  <c:v>134.5215</c:v>
                </c:pt>
                <c:pt idx="240">
                  <c:v>133.6223</c:v>
                </c:pt>
                <c:pt idx="241">
                  <c:v>132.66550000000001</c:v>
                </c:pt>
                <c:pt idx="242">
                  <c:v>131.6498</c:v>
                </c:pt>
                <c:pt idx="243">
                  <c:v>130.57380000000001</c:v>
                </c:pt>
                <c:pt idx="244">
                  <c:v>129.43600000000001</c:v>
                </c:pt>
                <c:pt idx="245">
                  <c:v>128.23480000000001</c:v>
                </c:pt>
                <c:pt idx="246">
                  <c:v>126.9683</c:v>
                </c:pt>
                <c:pt idx="247">
                  <c:v>125.6347</c:v>
                </c:pt>
                <c:pt idx="248">
                  <c:v>124.2317</c:v>
                </c:pt>
                <c:pt idx="249">
                  <c:v>122.7569</c:v>
                </c:pt>
                <c:pt idx="250">
                  <c:v>121.20780000000001</c:v>
                </c:pt>
                <c:pt idx="251">
                  <c:v>119.5814</c:v>
                </c:pt>
                <c:pt idx="252">
                  <c:v>117.8746</c:v>
                </c:pt>
                <c:pt idx="253">
                  <c:v>116.0838</c:v>
                </c:pt>
                <c:pt idx="254">
                  <c:v>114.205</c:v>
                </c:pt>
                <c:pt idx="255">
                  <c:v>112.23390000000001</c:v>
                </c:pt>
                <c:pt idx="256">
                  <c:v>110.16540000000001</c:v>
                </c:pt>
                <c:pt idx="257">
                  <c:v>107.9941</c:v>
                </c:pt>
                <c:pt idx="258">
                  <c:v>105.71339999999999</c:v>
                </c:pt>
                <c:pt idx="259">
                  <c:v>103.3163</c:v>
                </c:pt>
                <c:pt idx="260">
                  <c:v>100.7944</c:v>
                </c:pt>
                <c:pt idx="261">
                  <c:v>98.138000000000005</c:v>
                </c:pt>
                <c:pt idx="262">
                  <c:v>95.335999999999999</c:v>
                </c:pt>
                <c:pt idx="263">
                  <c:v>92.375</c:v>
                </c:pt>
                <c:pt idx="264">
                  <c:v>89.239400000000003</c:v>
                </c:pt>
                <c:pt idx="265">
                  <c:v>85.909800000000004</c:v>
                </c:pt>
                <c:pt idx="266">
                  <c:v>82.362899999999996</c:v>
                </c:pt>
                <c:pt idx="267">
                  <c:v>78.569199999999995</c:v>
                </c:pt>
                <c:pt idx="268">
                  <c:v>74.491</c:v>
                </c:pt>
                <c:pt idx="269">
                  <c:v>70.078599999999994</c:v>
                </c:pt>
                <c:pt idx="270">
                  <c:v>65.264300000000006</c:v>
                </c:pt>
                <c:pt idx="271">
                  <c:v>59.9514</c:v>
                </c:pt>
                <c:pt idx="272">
                  <c:v>53.992800000000003</c:v>
                </c:pt>
                <c:pt idx="273">
                  <c:v>47.144500000000001</c:v>
                </c:pt>
                <c:pt idx="274">
                  <c:v>38.939599999999999</c:v>
                </c:pt>
                <c:pt idx="275">
                  <c:v>28.218800000000002</c:v>
                </c:pt>
                <c:pt idx="276">
                  <c:v>7.9138999999999999</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numCache>
            </c:numRef>
          </c:val>
          <c:smooth val="0"/>
          <c:extLst xmlns:c16r2="http://schemas.microsoft.com/office/drawing/2015/06/chart">
            <c:ext xmlns:c16="http://schemas.microsoft.com/office/drawing/2014/chart" uri="{C3380CC4-5D6E-409C-BE32-E72D297353CC}">
              <c16:uniqueId val="{00000000-9BEC-4622-A76A-2BC211DACDAA}"/>
            </c:ext>
          </c:extLst>
        </c:ser>
        <c:dLbls>
          <c:showLegendKey val="0"/>
          <c:showVal val="0"/>
          <c:showCatName val="0"/>
          <c:showSerName val="0"/>
          <c:showPercent val="0"/>
          <c:showBubbleSize val="0"/>
        </c:dLbls>
        <c:smooth val="0"/>
        <c:axId val="-927996480"/>
        <c:axId val="-927985600"/>
      </c:lineChart>
      <c:catAx>
        <c:axId val="-92799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7985600"/>
        <c:crosses val="autoZero"/>
        <c:auto val="1"/>
        <c:lblAlgn val="ctr"/>
        <c:lblOffset val="100"/>
        <c:noMultiLvlLbl val="0"/>
      </c:catAx>
      <c:valAx>
        <c:axId val="-927985600"/>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7996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附件2!$BI$1:$BI$514</c:f>
              <c:numCache>
                <c:formatCode>0.0000_ </c:formatCode>
                <c:ptCount val="51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4.3705999999999996</c:v>
                </c:pt>
                <c:pt idx="90">
                  <c:v>7.6132</c:v>
                </c:pt>
                <c:pt idx="91">
                  <c:v>9.8260000000000005</c:v>
                </c:pt>
                <c:pt idx="92">
                  <c:v>11.613300000000001</c:v>
                </c:pt>
                <c:pt idx="93">
                  <c:v>13.149699999999999</c:v>
                </c:pt>
                <c:pt idx="94">
                  <c:v>14.5152</c:v>
                </c:pt>
                <c:pt idx="95">
                  <c:v>15.754300000000001</c:v>
                </c:pt>
                <c:pt idx="96">
                  <c:v>16.8947</c:v>
                </c:pt>
                <c:pt idx="97">
                  <c:v>17.955400000000001</c:v>
                </c:pt>
                <c:pt idx="98">
                  <c:v>18.9497</c:v>
                </c:pt>
                <c:pt idx="99">
                  <c:v>19.887499999999999</c:v>
                </c:pt>
                <c:pt idx="100">
                  <c:v>20.776599999999998</c:v>
                </c:pt>
                <c:pt idx="101">
                  <c:v>21.622800000000002</c:v>
                </c:pt>
                <c:pt idx="102">
                  <c:v>22.4312</c:v>
                </c:pt>
                <c:pt idx="103">
                  <c:v>23.2056</c:v>
                </c:pt>
                <c:pt idx="104">
                  <c:v>23.949300000000001</c:v>
                </c:pt>
                <c:pt idx="105">
                  <c:v>24.665099999999999</c:v>
                </c:pt>
                <c:pt idx="106">
                  <c:v>25.3553</c:v>
                </c:pt>
                <c:pt idx="107">
                  <c:v>26.022099999999998</c:v>
                </c:pt>
                <c:pt idx="108">
                  <c:v>26.667100000000001</c:v>
                </c:pt>
                <c:pt idx="109">
                  <c:v>27.292000000000002</c:v>
                </c:pt>
                <c:pt idx="110">
                  <c:v>27.898</c:v>
                </c:pt>
                <c:pt idx="111">
                  <c:v>28.4863</c:v>
                </c:pt>
                <c:pt idx="112">
                  <c:v>29.0581</c:v>
                </c:pt>
                <c:pt idx="113">
                  <c:v>29.6143</c:v>
                </c:pt>
                <c:pt idx="114">
                  <c:v>30.155799999999999</c:v>
                </c:pt>
                <c:pt idx="115">
                  <c:v>30.683199999999999</c:v>
                </c:pt>
                <c:pt idx="116">
                  <c:v>31.197500000000002</c:v>
                </c:pt>
                <c:pt idx="117">
                  <c:v>31.699100000000001</c:v>
                </c:pt>
                <c:pt idx="118">
                  <c:v>32.188699999999997</c:v>
                </c:pt>
                <c:pt idx="119">
                  <c:v>32.666800000000002</c:v>
                </c:pt>
                <c:pt idx="120">
                  <c:v>33.133899999999997</c:v>
                </c:pt>
                <c:pt idx="121">
                  <c:v>33.590499999999999</c:v>
                </c:pt>
                <c:pt idx="122">
                  <c:v>34.037100000000002</c:v>
                </c:pt>
                <c:pt idx="123">
                  <c:v>34.4739</c:v>
                </c:pt>
                <c:pt idx="124">
                  <c:v>34.901299999999999</c:v>
                </c:pt>
                <c:pt idx="125">
                  <c:v>35.319800000000001</c:v>
                </c:pt>
                <c:pt idx="126">
                  <c:v>35.729500000000002</c:v>
                </c:pt>
                <c:pt idx="127">
                  <c:v>36.130899999999997</c:v>
                </c:pt>
                <c:pt idx="128">
                  <c:v>36.5242</c:v>
                </c:pt>
                <c:pt idx="129">
                  <c:v>36.909599999999998</c:v>
                </c:pt>
                <c:pt idx="130">
                  <c:v>37.287300000000002</c:v>
                </c:pt>
                <c:pt idx="131">
                  <c:v>37.657699999999998</c:v>
                </c:pt>
                <c:pt idx="132">
                  <c:v>38.021000000000001</c:v>
                </c:pt>
                <c:pt idx="133">
                  <c:v>38.377299999999998</c:v>
                </c:pt>
                <c:pt idx="134">
                  <c:v>38.726799999999997</c:v>
                </c:pt>
                <c:pt idx="135">
                  <c:v>39.069699999999997</c:v>
                </c:pt>
                <c:pt idx="136">
                  <c:v>39.406199999999998</c:v>
                </c:pt>
                <c:pt idx="137">
                  <c:v>39.736400000000003</c:v>
                </c:pt>
                <c:pt idx="138">
                  <c:v>40.060499999999998</c:v>
                </c:pt>
                <c:pt idx="139">
                  <c:v>40.378700000000002</c:v>
                </c:pt>
                <c:pt idx="140">
                  <c:v>40.691099999999999</c:v>
                </c:pt>
                <c:pt idx="141">
                  <c:v>40.997700000000002</c:v>
                </c:pt>
                <c:pt idx="142">
                  <c:v>41.298900000000003</c:v>
                </c:pt>
                <c:pt idx="143">
                  <c:v>41.5946</c:v>
                </c:pt>
                <c:pt idx="144">
                  <c:v>41.884900000000002</c:v>
                </c:pt>
                <c:pt idx="145">
                  <c:v>42.170099999999998</c:v>
                </c:pt>
                <c:pt idx="146">
                  <c:v>42.450200000000002</c:v>
                </c:pt>
                <c:pt idx="147">
                  <c:v>42.725200000000001</c:v>
                </c:pt>
                <c:pt idx="148">
                  <c:v>42.995399999999997</c:v>
                </c:pt>
                <c:pt idx="149">
                  <c:v>43.2607</c:v>
                </c:pt>
                <c:pt idx="150">
                  <c:v>43.521299999999997</c:v>
                </c:pt>
                <c:pt idx="151">
                  <c:v>43.777299999999997</c:v>
                </c:pt>
                <c:pt idx="152">
                  <c:v>44.028700000000001</c:v>
                </c:pt>
                <c:pt idx="153">
                  <c:v>44.275599999999997</c:v>
                </c:pt>
                <c:pt idx="154">
                  <c:v>44.518099999999997</c:v>
                </c:pt>
                <c:pt idx="155">
                  <c:v>44.756300000000003</c:v>
                </c:pt>
                <c:pt idx="156">
                  <c:v>44.990200000000002</c:v>
                </c:pt>
                <c:pt idx="157">
                  <c:v>45.219900000000003</c:v>
                </c:pt>
                <c:pt idx="158">
                  <c:v>45.445500000000003</c:v>
                </c:pt>
                <c:pt idx="159">
                  <c:v>45.667000000000002</c:v>
                </c:pt>
                <c:pt idx="160">
                  <c:v>45.884399999999999</c:v>
                </c:pt>
                <c:pt idx="161">
                  <c:v>46.097900000000003</c:v>
                </c:pt>
                <c:pt idx="162">
                  <c:v>46.307499999999997</c:v>
                </c:pt>
                <c:pt idx="163">
                  <c:v>46.513300000000001</c:v>
                </c:pt>
                <c:pt idx="164">
                  <c:v>46.715200000000003</c:v>
                </c:pt>
                <c:pt idx="165">
                  <c:v>46.913400000000003</c:v>
                </c:pt>
                <c:pt idx="166">
                  <c:v>47.107799999999997</c:v>
                </c:pt>
                <c:pt idx="167">
                  <c:v>47.298699999999997</c:v>
                </c:pt>
                <c:pt idx="168">
                  <c:v>47.485900000000001</c:v>
                </c:pt>
                <c:pt idx="169">
                  <c:v>47.669499999999999</c:v>
                </c:pt>
                <c:pt idx="170">
                  <c:v>47.849600000000002</c:v>
                </c:pt>
                <c:pt idx="171">
                  <c:v>48.026200000000003</c:v>
                </c:pt>
                <c:pt idx="172">
                  <c:v>48.199300000000001</c:v>
                </c:pt>
                <c:pt idx="173">
                  <c:v>48.369</c:v>
                </c:pt>
                <c:pt idx="174">
                  <c:v>48.535400000000003</c:v>
                </c:pt>
                <c:pt idx="175">
                  <c:v>48.698300000000003</c:v>
                </c:pt>
                <c:pt idx="176">
                  <c:v>48.857999999999997</c:v>
                </c:pt>
                <c:pt idx="177">
                  <c:v>49.014400000000002</c:v>
                </c:pt>
                <c:pt idx="178">
                  <c:v>49.1676</c:v>
                </c:pt>
                <c:pt idx="179">
                  <c:v>49.317500000000003</c:v>
                </c:pt>
                <c:pt idx="180">
                  <c:v>49.464199999999998</c:v>
                </c:pt>
                <c:pt idx="181">
                  <c:v>49.607799999999997</c:v>
                </c:pt>
                <c:pt idx="182">
                  <c:v>49.748199999999997</c:v>
                </c:pt>
                <c:pt idx="183">
                  <c:v>49.885599999999997</c:v>
                </c:pt>
                <c:pt idx="184">
                  <c:v>50.019799999999996</c:v>
                </c:pt>
                <c:pt idx="185">
                  <c:v>50.151000000000003</c:v>
                </c:pt>
                <c:pt idx="186">
                  <c:v>50.2791</c:v>
                </c:pt>
                <c:pt idx="187">
                  <c:v>50.404299999999999</c:v>
                </c:pt>
                <c:pt idx="188">
                  <c:v>50.526400000000002</c:v>
                </c:pt>
                <c:pt idx="189">
                  <c:v>50.645600000000002</c:v>
                </c:pt>
                <c:pt idx="190">
                  <c:v>50.761899999999997</c:v>
                </c:pt>
                <c:pt idx="191">
                  <c:v>50.8752</c:v>
                </c:pt>
                <c:pt idx="192">
                  <c:v>50.985599999999998</c:v>
                </c:pt>
                <c:pt idx="193">
                  <c:v>51.0931</c:v>
                </c:pt>
                <c:pt idx="194">
                  <c:v>51.197699999999998</c:v>
                </c:pt>
                <c:pt idx="195">
                  <c:v>51.299500000000002</c:v>
                </c:pt>
                <c:pt idx="196">
                  <c:v>51.398499999999999</c:v>
                </c:pt>
                <c:pt idx="197">
                  <c:v>51.494599999999998</c:v>
                </c:pt>
                <c:pt idx="198">
                  <c:v>51.588000000000001</c:v>
                </c:pt>
                <c:pt idx="199">
                  <c:v>51.6785</c:v>
                </c:pt>
                <c:pt idx="200">
                  <c:v>51.766300000000001</c:v>
                </c:pt>
                <c:pt idx="201">
                  <c:v>51.851300000000002</c:v>
                </c:pt>
                <c:pt idx="202">
                  <c:v>51.933599999999998</c:v>
                </c:pt>
                <c:pt idx="203">
                  <c:v>52.013100000000001</c:v>
                </c:pt>
                <c:pt idx="204">
                  <c:v>52.09</c:v>
                </c:pt>
                <c:pt idx="205">
                  <c:v>52.164099999999998</c:v>
                </c:pt>
                <c:pt idx="206">
                  <c:v>52.235500000000002</c:v>
                </c:pt>
                <c:pt idx="207">
                  <c:v>52.304200000000002</c:v>
                </c:pt>
                <c:pt idx="208">
                  <c:v>52.3703</c:v>
                </c:pt>
                <c:pt idx="209">
                  <c:v>52.433700000000002</c:v>
                </c:pt>
                <c:pt idx="210">
                  <c:v>52.494399999999999</c:v>
                </c:pt>
                <c:pt idx="211">
                  <c:v>52.552500000000002</c:v>
                </c:pt>
                <c:pt idx="212">
                  <c:v>52.607999999999997</c:v>
                </c:pt>
                <c:pt idx="213">
                  <c:v>52.660800000000002</c:v>
                </c:pt>
                <c:pt idx="214">
                  <c:v>52.710999999999999</c:v>
                </c:pt>
                <c:pt idx="215">
                  <c:v>52.758600000000001</c:v>
                </c:pt>
                <c:pt idx="216">
                  <c:v>52.803600000000003</c:v>
                </c:pt>
                <c:pt idx="217">
                  <c:v>52.845999999999997</c:v>
                </c:pt>
                <c:pt idx="218">
                  <c:v>52.8857</c:v>
                </c:pt>
                <c:pt idx="219">
                  <c:v>52.923000000000002</c:v>
                </c:pt>
                <c:pt idx="220">
                  <c:v>56.303600000000003</c:v>
                </c:pt>
                <c:pt idx="221">
                  <c:v>59.094499999999996</c:v>
                </c:pt>
                <c:pt idx="222">
                  <c:v>60.856099999999998</c:v>
                </c:pt>
                <c:pt idx="223">
                  <c:v>62.191699999999997</c:v>
                </c:pt>
                <c:pt idx="224">
                  <c:v>63.265599999999999</c:v>
                </c:pt>
                <c:pt idx="225">
                  <c:v>64.151799999999994</c:v>
                </c:pt>
                <c:pt idx="226">
                  <c:v>64.891199999999998</c:v>
                </c:pt>
                <c:pt idx="227">
                  <c:v>65.509</c:v>
                </c:pt>
                <c:pt idx="228">
                  <c:v>66.021900000000002</c:v>
                </c:pt>
                <c:pt idx="229">
                  <c:v>66.441400000000002</c:v>
                </c:pt>
                <c:pt idx="230">
                  <c:v>66.775700000000001</c:v>
                </c:pt>
                <c:pt idx="231">
                  <c:v>67.030500000000004</c:v>
                </c:pt>
                <c:pt idx="232">
                  <c:v>67.210099999999997</c:v>
                </c:pt>
                <c:pt idx="233">
                  <c:v>67.316999999999993</c:v>
                </c:pt>
                <c:pt idx="234">
                  <c:v>67.352900000000005</c:v>
                </c:pt>
                <c:pt idx="235">
                  <c:v>67.318299999999994</c:v>
                </c:pt>
                <c:pt idx="236">
                  <c:v>67.212699999999998</c:v>
                </c:pt>
                <c:pt idx="237">
                  <c:v>67.034700000000001</c:v>
                </c:pt>
                <c:pt idx="238">
                  <c:v>66.781599999999997</c:v>
                </c:pt>
                <c:pt idx="239">
                  <c:v>66.449600000000004</c:v>
                </c:pt>
                <c:pt idx="240">
                  <c:v>66.033000000000001</c:v>
                </c:pt>
                <c:pt idx="241">
                  <c:v>65.523799999999994</c:v>
                </c:pt>
                <c:pt idx="242">
                  <c:v>64.910899999999998</c:v>
                </c:pt>
                <c:pt idx="243">
                  <c:v>64.178200000000004</c:v>
                </c:pt>
                <c:pt idx="244">
                  <c:v>63.301400000000001</c:v>
                </c:pt>
                <c:pt idx="245">
                  <c:v>62.241599999999998</c:v>
                </c:pt>
                <c:pt idx="246">
                  <c:v>60.929200000000002</c:v>
                </c:pt>
                <c:pt idx="247">
                  <c:v>59.213000000000001</c:v>
                </c:pt>
                <c:pt idx="248">
                  <c:v>56.580300000000001</c:v>
                </c:pt>
                <c:pt idx="249">
                  <c:v>52.849299999999999</c:v>
                </c:pt>
                <c:pt idx="250">
                  <c:v>52.807200000000002</c:v>
                </c:pt>
                <c:pt idx="251">
                  <c:v>52.7624</c:v>
                </c:pt>
                <c:pt idx="252">
                  <c:v>52.715000000000003</c:v>
                </c:pt>
                <c:pt idx="253">
                  <c:v>52.664999999999999</c:v>
                </c:pt>
                <c:pt idx="254">
                  <c:v>52.612400000000001</c:v>
                </c:pt>
                <c:pt idx="255">
                  <c:v>52.557200000000002</c:v>
                </c:pt>
                <c:pt idx="256">
                  <c:v>52.499299999999998</c:v>
                </c:pt>
                <c:pt idx="257">
                  <c:v>52.438800000000001</c:v>
                </c:pt>
                <c:pt idx="258">
                  <c:v>52.375599999999999</c:v>
                </c:pt>
                <c:pt idx="259">
                  <c:v>52.309800000000003</c:v>
                </c:pt>
                <c:pt idx="260">
                  <c:v>52.241300000000003</c:v>
                </c:pt>
                <c:pt idx="261">
                  <c:v>52.170099999999998</c:v>
                </c:pt>
                <c:pt idx="262">
                  <c:v>52.096200000000003</c:v>
                </c:pt>
                <c:pt idx="263">
                  <c:v>52.019599999999997</c:v>
                </c:pt>
                <c:pt idx="264">
                  <c:v>51.940300000000001</c:v>
                </c:pt>
                <c:pt idx="265">
                  <c:v>51.858199999999997</c:v>
                </c:pt>
                <c:pt idx="266">
                  <c:v>51.773400000000002</c:v>
                </c:pt>
                <c:pt idx="267">
                  <c:v>51.685899999999997</c:v>
                </c:pt>
                <c:pt idx="268">
                  <c:v>51.595599999999997</c:v>
                </c:pt>
                <c:pt idx="269">
                  <c:v>51.502400000000002</c:v>
                </c:pt>
                <c:pt idx="270">
                  <c:v>51.406500000000001</c:v>
                </c:pt>
                <c:pt idx="271">
                  <c:v>51.3078</c:v>
                </c:pt>
                <c:pt idx="272">
                  <c:v>51.206200000000003</c:v>
                </c:pt>
                <c:pt idx="273">
                  <c:v>51.101799999999997</c:v>
                </c:pt>
                <c:pt idx="274">
                  <c:v>50.994500000000002</c:v>
                </c:pt>
                <c:pt idx="275">
                  <c:v>50.884399999999999</c:v>
                </c:pt>
                <c:pt idx="276">
                  <c:v>50.771299999999997</c:v>
                </c:pt>
                <c:pt idx="277">
                  <c:v>50.655299999999997</c:v>
                </c:pt>
                <c:pt idx="278">
                  <c:v>50.5364</c:v>
                </c:pt>
                <c:pt idx="279">
                  <c:v>50.414499999999997</c:v>
                </c:pt>
                <c:pt idx="280">
                  <c:v>50.2896</c:v>
                </c:pt>
                <c:pt idx="281">
                  <c:v>50.161700000000003</c:v>
                </c:pt>
                <c:pt idx="282">
                  <c:v>50.030700000000003</c:v>
                </c:pt>
                <c:pt idx="283">
                  <c:v>49.896700000000003</c:v>
                </c:pt>
                <c:pt idx="284">
                  <c:v>49.759700000000002</c:v>
                </c:pt>
                <c:pt idx="285">
                  <c:v>49.619500000000002</c:v>
                </c:pt>
                <c:pt idx="286">
                  <c:v>49.476199999999999</c:v>
                </c:pt>
                <c:pt idx="287">
                  <c:v>49.329700000000003</c:v>
                </c:pt>
                <c:pt idx="288">
                  <c:v>49.18</c:v>
                </c:pt>
                <c:pt idx="289">
                  <c:v>49.027200000000001</c:v>
                </c:pt>
                <c:pt idx="290">
                  <c:v>48.871000000000002</c:v>
                </c:pt>
                <c:pt idx="291">
                  <c:v>48.711599999999997</c:v>
                </c:pt>
                <c:pt idx="292">
                  <c:v>48.548900000000003</c:v>
                </c:pt>
                <c:pt idx="293">
                  <c:v>48.382899999999999</c:v>
                </c:pt>
                <c:pt idx="294">
                  <c:v>48.2134</c:v>
                </c:pt>
                <c:pt idx="295">
                  <c:v>48.040599999999998</c:v>
                </c:pt>
                <c:pt idx="296">
                  <c:v>47.8643</c:v>
                </c:pt>
                <c:pt idx="297">
                  <c:v>47.6845</c:v>
                </c:pt>
                <c:pt idx="298">
                  <c:v>47.501100000000001</c:v>
                </c:pt>
                <c:pt idx="299">
                  <c:v>47.3142</c:v>
                </c:pt>
                <c:pt idx="300">
                  <c:v>47.123699999999999</c:v>
                </c:pt>
                <c:pt idx="301">
                  <c:v>46.929499999999997</c:v>
                </c:pt>
                <c:pt idx="302">
                  <c:v>46.731699999999996</c:v>
                </c:pt>
                <c:pt idx="303">
                  <c:v>46.53</c:v>
                </c:pt>
                <c:pt idx="304">
                  <c:v>46.324599999999997</c:v>
                </c:pt>
                <c:pt idx="305">
                  <c:v>46.115299999999998</c:v>
                </c:pt>
                <c:pt idx="306">
                  <c:v>45.902200000000001</c:v>
                </c:pt>
                <c:pt idx="307">
                  <c:v>45.685000000000002</c:v>
                </c:pt>
                <c:pt idx="308">
                  <c:v>45.463900000000002</c:v>
                </c:pt>
                <c:pt idx="309">
                  <c:v>45.238700000000001</c:v>
                </c:pt>
                <c:pt idx="310">
                  <c:v>45.009300000000003</c:v>
                </c:pt>
                <c:pt idx="311">
                  <c:v>44.775799999999997</c:v>
                </c:pt>
                <c:pt idx="312">
                  <c:v>44.5379</c:v>
                </c:pt>
                <c:pt idx="313">
                  <c:v>44.2958</c:v>
                </c:pt>
                <c:pt idx="314">
                  <c:v>44.049199999999999</c:v>
                </c:pt>
                <c:pt idx="315">
                  <c:v>43.798200000000001</c:v>
                </c:pt>
                <c:pt idx="316">
                  <c:v>43.5426</c:v>
                </c:pt>
                <c:pt idx="317">
                  <c:v>43.282400000000003</c:v>
                </c:pt>
                <c:pt idx="318">
                  <c:v>43.017499999999998</c:v>
                </c:pt>
                <c:pt idx="319">
                  <c:v>42.747700000000002</c:v>
                </c:pt>
                <c:pt idx="320">
                  <c:v>42.473100000000002</c:v>
                </c:pt>
                <c:pt idx="321">
                  <c:v>42.193399999999997</c:v>
                </c:pt>
                <c:pt idx="322">
                  <c:v>41.908700000000003</c:v>
                </c:pt>
                <c:pt idx="323">
                  <c:v>41.618699999999997</c:v>
                </c:pt>
                <c:pt idx="324">
                  <c:v>41.323500000000003</c:v>
                </c:pt>
                <c:pt idx="325">
                  <c:v>41.022799999999997</c:v>
                </c:pt>
                <c:pt idx="326">
                  <c:v>40.7166</c:v>
                </c:pt>
                <c:pt idx="327">
                  <c:v>40.404699999999998</c:v>
                </c:pt>
                <c:pt idx="328">
                  <c:v>40.087000000000003</c:v>
                </c:pt>
                <c:pt idx="329">
                  <c:v>39.763300000000001</c:v>
                </c:pt>
                <c:pt idx="330">
                  <c:v>39.433599999999998</c:v>
                </c:pt>
                <c:pt idx="331">
                  <c:v>39.0976</c:v>
                </c:pt>
                <c:pt idx="332">
                  <c:v>38.755299999999998</c:v>
                </c:pt>
                <c:pt idx="333">
                  <c:v>38.406300000000002</c:v>
                </c:pt>
                <c:pt idx="334">
                  <c:v>38.050600000000003</c:v>
                </c:pt>
                <c:pt idx="335">
                  <c:v>37.688000000000002</c:v>
                </c:pt>
                <c:pt idx="336">
                  <c:v>37.318199999999997</c:v>
                </c:pt>
                <c:pt idx="337">
                  <c:v>36.941000000000003</c:v>
                </c:pt>
                <c:pt idx="338">
                  <c:v>36.556199999999997</c:v>
                </c:pt>
                <c:pt idx="339">
                  <c:v>36.163600000000002</c:v>
                </c:pt>
                <c:pt idx="340">
                  <c:v>35.762900000000002</c:v>
                </c:pt>
                <c:pt idx="341">
                  <c:v>35.353900000000003</c:v>
                </c:pt>
                <c:pt idx="342">
                  <c:v>34.936199999999999</c:v>
                </c:pt>
                <c:pt idx="343">
                  <c:v>34.509500000000003</c:v>
                </c:pt>
                <c:pt idx="344">
                  <c:v>34.073399999999999</c:v>
                </c:pt>
                <c:pt idx="345">
                  <c:v>33.627699999999997</c:v>
                </c:pt>
                <c:pt idx="346">
                  <c:v>33.171999999999997</c:v>
                </c:pt>
                <c:pt idx="347">
                  <c:v>32.7057</c:v>
                </c:pt>
                <c:pt idx="348">
                  <c:v>32.228499999999997</c:v>
                </c:pt>
                <c:pt idx="349">
                  <c:v>31.739899999999999</c:v>
                </c:pt>
                <c:pt idx="350">
                  <c:v>31.2393</c:v>
                </c:pt>
                <c:pt idx="351">
                  <c:v>30.726099999999999</c:v>
                </c:pt>
                <c:pt idx="352">
                  <c:v>30.1998</c:v>
                </c:pt>
                <c:pt idx="353">
                  <c:v>29.659500000000001</c:v>
                </c:pt>
                <c:pt idx="354">
                  <c:v>29.104600000000001</c:v>
                </c:pt>
                <c:pt idx="355">
                  <c:v>28.534099999999999</c:v>
                </c:pt>
                <c:pt idx="356">
                  <c:v>27.947199999999999</c:v>
                </c:pt>
                <c:pt idx="357">
                  <c:v>27.342700000000001</c:v>
                </c:pt>
                <c:pt idx="358">
                  <c:v>26.7194</c:v>
                </c:pt>
                <c:pt idx="359">
                  <c:v>26.0761</c:v>
                </c:pt>
                <c:pt idx="360">
                  <c:v>25.411200000000001</c:v>
                </c:pt>
                <c:pt idx="361">
                  <c:v>24.722899999999999</c:v>
                </c:pt>
                <c:pt idx="362">
                  <c:v>24.0093</c:v>
                </c:pt>
                <c:pt idx="363">
                  <c:v>23.268000000000001</c:v>
                </c:pt>
                <c:pt idx="364">
                  <c:v>22.496300000000002</c:v>
                </c:pt>
                <c:pt idx="365">
                  <c:v>21.690899999999999</c:v>
                </c:pt>
                <c:pt idx="366">
                  <c:v>20.847899999999999</c:v>
                </c:pt>
                <c:pt idx="367">
                  <c:v>19.962599999999998</c:v>
                </c:pt>
                <c:pt idx="368">
                  <c:v>19.029</c:v>
                </c:pt>
                <c:pt idx="369">
                  <c:v>18.0398</c:v>
                </c:pt>
                <c:pt idx="370">
                  <c:v>16.984999999999999</c:v>
                </c:pt>
                <c:pt idx="371">
                  <c:v>15.851699999999999</c:v>
                </c:pt>
                <c:pt idx="372">
                  <c:v>14.621700000000001</c:v>
                </c:pt>
                <c:pt idx="373">
                  <c:v>13.268000000000001</c:v>
                </c:pt>
                <c:pt idx="374">
                  <c:v>11.747999999999999</c:v>
                </c:pt>
                <c:pt idx="375">
                  <c:v>9.9860000000000007</c:v>
                </c:pt>
                <c:pt idx="376">
                  <c:v>7.8201000000000001</c:v>
                </c:pt>
                <c:pt idx="377">
                  <c:v>4.7240000000000002</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numCache>
            </c:numRef>
          </c:val>
          <c:smooth val="0"/>
          <c:extLst xmlns:c16r2="http://schemas.microsoft.com/office/drawing/2015/06/chart">
            <c:ext xmlns:c16="http://schemas.microsoft.com/office/drawing/2014/chart" uri="{C3380CC4-5D6E-409C-BE32-E72D297353CC}">
              <c16:uniqueId val="{00000000-EDE5-4E4D-B9A0-9F02838CAB6C}"/>
            </c:ext>
          </c:extLst>
        </c:ser>
        <c:dLbls>
          <c:showLegendKey val="0"/>
          <c:showVal val="0"/>
          <c:showCatName val="0"/>
          <c:showSerName val="0"/>
          <c:showPercent val="0"/>
          <c:showBubbleSize val="0"/>
        </c:dLbls>
        <c:smooth val="0"/>
        <c:axId val="-927989408"/>
        <c:axId val="-927987776"/>
      </c:lineChart>
      <c:catAx>
        <c:axId val="-92798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7987776"/>
        <c:crosses val="autoZero"/>
        <c:auto val="1"/>
        <c:lblAlgn val="ctr"/>
        <c:lblOffset val="100"/>
        <c:noMultiLvlLbl val="0"/>
      </c:catAx>
      <c:valAx>
        <c:axId val="-927987776"/>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7989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第</a:t>
            </a:r>
            <a:r>
              <a:rPr lang="en-US" altLang="zh-CN"/>
              <a:t>50</a:t>
            </a:r>
            <a:r>
              <a:rPr lang="zh-CN" altLang="en-US"/>
              <a:t>投射结果分布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附件2!$AX$1:$AX$514</c:f>
              <c:numCache>
                <c:formatCode>0.0000_ </c:formatCode>
                <c:ptCount val="51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3.1168</c:v>
                </c:pt>
                <c:pt idx="99">
                  <c:v>7.1180000000000003</c:v>
                </c:pt>
                <c:pt idx="100">
                  <c:v>9.5564999999999998</c:v>
                </c:pt>
                <c:pt idx="101">
                  <c:v>11.476000000000001</c:v>
                </c:pt>
                <c:pt idx="102">
                  <c:v>13.1065</c:v>
                </c:pt>
                <c:pt idx="103">
                  <c:v>14.5456</c:v>
                </c:pt>
                <c:pt idx="104">
                  <c:v>15.8454</c:v>
                </c:pt>
                <c:pt idx="105">
                  <c:v>17.0379</c:v>
                </c:pt>
                <c:pt idx="106">
                  <c:v>18.144200000000001</c:v>
                </c:pt>
                <c:pt idx="107">
                  <c:v>19.179300000000001</c:v>
                </c:pt>
                <c:pt idx="108">
                  <c:v>20.154199999999999</c:v>
                </c:pt>
                <c:pt idx="109">
                  <c:v>21.077100000000002</c:v>
                </c:pt>
                <c:pt idx="110">
                  <c:v>21.954699999999999</c:v>
                </c:pt>
                <c:pt idx="111">
                  <c:v>22.792200000000001</c:v>
                </c:pt>
                <c:pt idx="112">
                  <c:v>23.593900000000001</c:v>
                </c:pt>
                <c:pt idx="113">
                  <c:v>24.363199999999999</c:v>
                </c:pt>
                <c:pt idx="114">
                  <c:v>25.103300000000001</c:v>
                </c:pt>
                <c:pt idx="115">
                  <c:v>25.816500000000001</c:v>
                </c:pt>
                <c:pt idx="116">
                  <c:v>26.504999999999999</c:v>
                </c:pt>
                <c:pt idx="117">
                  <c:v>27.1708</c:v>
                </c:pt>
                <c:pt idx="118">
                  <c:v>27.8155</c:v>
                </c:pt>
                <c:pt idx="119">
                  <c:v>28.4404</c:v>
                </c:pt>
                <c:pt idx="120">
                  <c:v>29.047000000000001</c:v>
                </c:pt>
                <c:pt idx="121">
                  <c:v>29.636199999999999</c:v>
                </c:pt>
                <c:pt idx="122">
                  <c:v>30.209199999999999</c:v>
                </c:pt>
                <c:pt idx="123">
                  <c:v>30.7668</c:v>
                </c:pt>
                <c:pt idx="124">
                  <c:v>31.309799999999999</c:v>
                </c:pt>
                <c:pt idx="125">
                  <c:v>31.838999999999999</c:v>
                </c:pt>
                <c:pt idx="126">
                  <c:v>32.3551</c:v>
                </c:pt>
                <c:pt idx="127">
                  <c:v>32.858699999999999</c:v>
                </c:pt>
                <c:pt idx="128">
                  <c:v>33.350299999999997</c:v>
                </c:pt>
                <c:pt idx="129">
                  <c:v>33.830500000000001</c:v>
                </c:pt>
                <c:pt idx="130">
                  <c:v>34.299799999999998</c:v>
                </c:pt>
                <c:pt idx="131">
                  <c:v>34.758600000000001</c:v>
                </c:pt>
                <c:pt idx="132">
                  <c:v>35.2072</c:v>
                </c:pt>
                <c:pt idx="133">
                  <c:v>35.6462</c:v>
                </c:pt>
                <c:pt idx="134">
                  <c:v>36.075800000000001</c:v>
                </c:pt>
                <c:pt idx="135">
                  <c:v>36.496400000000001</c:v>
                </c:pt>
                <c:pt idx="136">
                  <c:v>36.908299999999997</c:v>
                </c:pt>
                <c:pt idx="137">
                  <c:v>37.311700000000002</c:v>
                </c:pt>
                <c:pt idx="138">
                  <c:v>37.707000000000001</c:v>
                </c:pt>
                <c:pt idx="139">
                  <c:v>38.0944</c:v>
                </c:pt>
                <c:pt idx="140">
                  <c:v>38.4741</c:v>
                </c:pt>
                <c:pt idx="141">
                  <c:v>38.846400000000003</c:v>
                </c:pt>
                <c:pt idx="142">
                  <c:v>39.211399999999998</c:v>
                </c:pt>
                <c:pt idx="143">
                  <c:v>39.569499999999998</c:v>
                </c:pt>
                <c:pt idx="144">
                  <c:v>39.9206</c:v>
                </c:pt>
                <c:pt idx="145">
                  <c:v>40.2652</c:v>
                </c:pt>
                <c:pt idx="146">
                  <c:v>40.603200000000001</c:v>
                </c:pt>
                <c:pt idx="147">
                  <c:v>40.934899999999999</c:v>
                </c:pt>
                <c:pt idx="148">
                  <c:v>41.260399999999997</c:v>
                </c:pt>
                <c:pt idx="149">
                  <c:v>41.579900000000002</c:v>
                </c:pt>
                <c:pt idx="150">
                  <c:v>41.893500000000003</c:v>
                </c:pt>
                <c:pt idx="151">
                  <c:v>42.2014</c:v>
                </c:pt>
                <c:pt idx="152">
                  <c:v>42.503599999999999</c:v>
                </c:pt>
                <c:pt idx="153">
                  <c:v>42.8003</c:v>
                </c:pt>
                <c:pt idx="154">
                  <c:v>43.0916</c:v>
                </c:pt>
                <c:pt idx="155">
                  <c:v>43.377600000000001</c:v>
                </c:pt>
                <c:pt idx="156">
                  <c:v>43.6584</c:v>
                </c:pt>
                <c:pt idx="157">
                  <c:v>43.934100000000001</c:v>
                </c:pt>
                <c:pt idx="158">
                  <c:v>44.204799999999999</c:v>
                </c:pt>
                <c:pt idx="159">
                  <c:v>44.470599999999997</c:v>
                </c:pt>
                <c:pt idx="160">
                  <c:v>44.7316</c:v>
                </c:pt>
                <c:pt idx="161">
                  <c:v>44.9878</c:v>
                </c:pt>
                <c:pt idx="162">
                  <c:v>45.2395</c:v>
                </c:pt>
                <c:pt idx="163">
                  <c:v>45.486499999999999</c:v>
                </c:pt>
                <c:pt idx="164">
                  <c:v>45.728999999999999</c:v>
                </c:pt>
                <c:pt idx="165">
                  <c:v>45.967100000000002</c:v>
                </c:pt>
                <c:pt idx="166">
                  <c:v>46.200800000000001</c:v>
                </c:pt>
                <c:pt idx="167">
                  <c:v>46.430300000000003</c:v>
                </c:pt>
                <c:pt idx="168">
                  <c:v>46.655500000000004</c:v>
                </c:pt>
                <c:pt idx="169">
                  <c:v>46.8765</c:v>
                </c:pt>
                <c:pt idx="170">
                  <c:v>47.093400000000003</c:v>
                </c:pt>
                <c:pt idx="171">
                  <c:v>47.3063</c:v>
                </c:pt>
                <c:pt idx="172">
                  <c:v>47.5152</c:v>
                </c:pt>
                <c:pt idx="173">
                  <c:v>47.720100000000002</c:v>
                </c:pt>
                <c:pt idx="174">
                  <c:v>47.921100000000003</c:v>
                </c:pt>
                <c:pt idx="175">
                  <c:v>48.118299999999998</c:v>
                </c:pt>
                <c:pt idx="176">
                  <c:v>48.311599999999999</c:v>
                </c:pt>
                <c:pt idx="177">
                  <c:v>48.501300000000001</c:v>
                </c:pt>
                <c:pt idx="178">
                  <c:v>48.687199999999997</c:v>
                </c:pt>
                <c:pt idx="179">
                  <c:v>48.869399999999999</c:v>
                </c:pt>
                <c:pt idx="180">
                  <c:v>49.048000000000002</c:v>
                </c:pt>
                <c:pt idx="181">
                  <c:v>49.222999999999999</c:v>
                </c:pt>
                <c:pt idx="182">
                  <c:v>49.394399999999997</c:v>
                </c:pt>
                <c:pt idx="183">
                  <c:v>49.562399999999997</c:v>
                </c:pt>
                <c:pt idx="184">
                  <c:v>49.726799999999997</c:v>
                </c:pt>
                <c:pt idx="185">
                  <c:v>49.887799999999999</c:v>
                </c:pt>
                <c:pt idx="186">
                  <c:v>50.045400000000001</c:v>
                </c:pt>
                <c:pt idx="187">
                  <c:v>50.1997</c:v>
                </c:pt>
                <c:pt idx="188">
                  <c:v>50.350499999999997</c:v>
                </c:pt>
                <c:pt idx="189">
                  <c:v>50.498100000000001</c:v>
                </c:pt>
                <c:pt idx="190">
                  <c:v>50.642299999999999</c:v>
                </c:pt>
                <c:pt idx="191">
                  <c:v>50.783299999999997</c:v>
                </c:pt>
                <c:pt idx="192">
                  <c:v>50.921100000000003</c:v>
                </c:pt>
                <c:pt idx="193">
                  <c:v>51.055700000000002</c:v>
                </c:pt>
                <c:pt idx="194">
                  <c:v>51.186999999999998</c:v>
                </c:pt>
                <c:pt idx="195">
                  <c:v>51.315199999999997</c:v>
                </c:pt>
                <c:pt idx="196">
                  <c:v>51.440300000000001</c:v>
                </c:pt>
                <c:pt idx="197">
                  <c:v>51.5623</c:v>
                </c:pt>
                <c:pt idx="198">
                  <c:v>51.681199999999997</c:v>
                </c:pt>
                <c:pt idx="199">
                  <c:v>51.796999999999997</c:v>
                </c:pt>
                <c:pt idx="200">
                  <c:v>51.909700000000001</c:v>
                </c:pt>
                <c:pt idx="201">
                  <c:v>52.019500000000001</c:v>
                </c:pt>
                <c:pt idx="202">
                  <c:v>52.126199999999997</c:v>
                </c:pt>
                <c:pt idx="203">
                  <c:v>52.229900000000001</c:v>
                </c:pt>
                <c:pt idx="204">
                  <c:v>52.3307</c:v>
                </c:pt>
                <c:pt idx="205">
                  <c:v>52.4285</c:v>
                </c:pt>
                <c:pt idx="206">
                  <c:v>52.523299999999999</c:v>
                </c:pt>
                <c:pt idx="207">
                  <c:v>52.615299999999998</c:v>
                </c:pt>
                <c:pt idx="208">
                  <c:v>52.704300000000003</c:v>
                </c:pt>
                <c:pt idx="209">
                  <c:v>52.790500000000002</c:v>
                </c:pt>
                <c:pt idx="210">
                  <c:v>52.873699999999999</c:v>
                </c:pt>
                <c:pt idx="211">
                  <c:v>52.954099999999997</c:v>
                </c:pt>
                <c:pt idx="212">
                  <c:v>53.031599999999997</c:v>
                </c:pt>
                <c:pt idx="213">
                  <c:v>53.106299999999997</c:v>
                </c:pt>
                <c:pt idx="214">
                  <c:v>53.178199999999997</c:v>
                </c:pt>
                <c:pt idx="215">
                  <c:v>53.247300000000003</c:v>
                </c:pt>
                <c:pt idx="216">
                  <c:v>53.313499999999998</c:v>
                </c:pt>
                <c:pt idx="217">
                  <c:v>53.376899999999999</c:v>
                </c:pt>
                <c:pt idx="218">
                  <c:v>53.437600000000003</c:v>
                </c:pt>
                <c:pt idx="219">
                  <c:v>53.4955</c:v>
                </c:pt>
                <c:pt idx="220">
                  <c:v>53.550600000000003</c:v>
                </c:pt>
                <c:pt idx="221">
                  <c:v>53.603000000000002</c:v>
                </c:pt>
                <c:pt idx="222">
                  <c:v>53.6526</c:v>
                </c:pt>
                <c:pt idx="223">
                  <c:v>53.6995</c:v>
                </c:pt>
                <c:pt idx="224">
                  <c:v>53.743600000000001</c:v>
                </c:pt>
                <c:pt idx="225">
                  <c:v>53.784999999999997</c:v>
                </c:pt>
                <c:pt idx="226">
                  <c:v>53.823700000000002</c:v>
                </c:pt>
                <c:pt idx="227">
                  <c:v>53.8596</c:v>
                </c:pt>
                <c:pt idx="228">
                  <c:v>53.892899999999997</c:v>
                </c:pt>
                <c:pt idx="229">
                  <c:v>53.923400000000001</c:v>
                </c:pt>
                <c:pt idx="230">
                  <c:v>53.951300000000003</c:v>
                </c:pt>
                <c:pt idx="231">
                  <c:v>53.976399999999998</c:v>
                </c:pt>
                <c:pt idx="232">
                  <c:v>53.998899999999999</c:v>
                </c:pt>
                <c:pt idx="233">
                  <c:v>54.018599999999999</c:v>
                </c:pt>
                <c:pt idx="234">
                  <c:v>54.035699999999999</c:v>
                </c:pt>
                <c:pt idx="235">
                  <c:v>54.0501</c:v>
                </c:pt>
                <c:pt idx="236">
                  <c:v>54.061799999999998</c:v>
                </c:pt>
                <c:pt idx="237">
                  <c:v>54.070799999999998</c:v>
                </c:pt>
                <c:pt idx="238">
                  <c:v>54.077199999999998</c:v>
                </c:pt>
                <c:pt idx="239">
                  <c:v>54.0809</c:v>
                </c:pt>
                <c:pt idx="240">
                  <c:v>54.081800000000001</c:v>
                </c:pt>
                <c:pt idx="241">
                  <c:v>54.080199999999998</c:v>
                </c:pt>
                <c:pt idx="242">
                  <c:v>54.075800000000001</c:v>
                </c:pt>
                <c:pt idx="243">
                  <c:v>54.0687</c:v>
                </c:pt>
                <c:pt idx="244">
                  <c:v>54.058999999999997</c:v>
                </c:pt>
                <c:pt idx="245">
                  <c:v>54.046599999999998</c:v>
                </c:pt>
                <c:pt idx="246">
                  <c:v>54.031500000000001</c:v>
                </c:pt>
                <c:pt idx="247">
                  <c:v>54.0137</c:v>
                </c:pt>
                <c:pt idx="248">
                  <c:v>53.993299999999998</c:v>
                </c:pt>
                <c:pt idx="249">
                  <c:v>53.970100000000002</c:v>
                </c:pt>
                <c:pt idx="250">
                  <c:v>53.944299999999998</c:v>
                </c:pt>
                <c:pt idx="251">
                  <c:v>53.915700000000001</c:v>
                </c:pt>
                <c:pt idx="252">
                  <c:v>53.884500000000003</c:v>
                </c:pt>
                <c:pt idx="253">
                  <c:v>53.850499999999997</c:v>
                </c:pt>
                <c:pt idx="254">
                  <c:v>53.813800000000001</c:v>
                </c:pt>
                <c:pt idx="255">
                  <c:v>53.7744</c:v>
                </c:pt>
                <c:pt idx="256">
                  <c:v>53.732300000000002</c:v>
                </c:pt>
                <c:pt idx="257">
                  <c:v>53.6875</c:v>
                </c:pt>
                <c:pt idx="258">
                  <c:v>57.5959</c:v>
                </c:pt>
                <c:pt idx="259">
                  <c:v>60.0242</c:v>
                </c:pt>
                <c:pt idx="260">
                  <c:v>61.613300000000002</c:v>
                </c:pt>
                <c:pt idx="261">
                  <c:v>62.8155</c:v>
                </c:pt>
                <c:pt idx="262">
                  <c:v>63.771900000000002</c:v>
                </c:pt>
                <c:pt idx="263">
                  <c:v>64.5488</c:v>
                </c:pt>
                <c:pt idx="264">
                  <c:v>65.183599999999998</c:v>
                </c:pt>
                <c:pt idx="265">
                  <c:v>65.6999</c:v>
                </c:pt>
                <c:pt idx="266">
                  <c:v>66.113100000000003</c:v>
                </c:pt>
                <c:pt idx="267">
                  <c:v>66.434200000000004</c:v>
                </c:pt>
                <c:pt idx="268">
                  <c:v>66.670900000000003</c:v>
                </c:pt>
                <c:pt idx="269">
                  <c:v>66.828699999999998</c:v>
                </c:pt>
                <c:pt idx="270">
                  <c:v>66.9114</c:v>
                </c:pt>
                <c:pt idx="271">
                  <c:v>66.921499999999995</c:v>
                </c:pt>
                <c:pt idx="272">
                  <c:v>66.860399999999998</c:v>
                </c:pt>
                <c:pt idx="273">
                  <c:v>66.728499999999997</c:v>
                </c:pt>
                <c:pt idx="274">
                  <c:v>66.525000000000006</c:v>
                </c:pt>
                <c:pt idx="275">
                  <c:v>66.248400000000004</c:v>
                </c:pt>
                <c:pt idx="276">
                  <c:v>65.895700000000005</c:v>
                </c:pt>
                <c:pt idx="277">
                  <c:v>65.462999999999994</c:v>
                </c:pt>
                <c:pt idx="278">
                  <c:v>64.944000000000003</c:v>
                </c:pt>
                <c:pt idx="279">
                  <c:v>64.330399999999997</c:v>
                </c:pt>
                <c:pt idx="280">
                  <c:v>63.610399999999998</c:v>
                </c:pt>
                <c:pt idx="281">
                  <c:v>62.766800000000003</c:v>
                </c:pt>
                <c:pt idx="282">
                  <c:v>61.773400000000002</c:v>
                </c:pt>
                <c:pt idx="283">
                  <c:v>60.587800000000001</c:v>
                </c:pt>
                <c:pt idx="284">
                  <c:v>59.131999999999998</c:v>
                </c:pt>
                <c:pt idx="285">
                  <c:v>57.229100000000003</c:v>
                </c:pt>
                <c:pt idx="286">
                  <c:v>54.177599999999998</c:v>
                </c:pt>
                <c:pt idx="287">
                  <c:v>51.020800000000001</c:v>
                </c:pt>
                <c:pt idx="288">
                  <c:v>50.885399999999997</c:v>
                </c:pt>
                <c:pt idx="289">
                  <c:v>50.7468</c:v>
                </c:pt>
                <c:pt idx="290">
                  <c:v>50.604900000000001</c:v>
                </c:pt>
                <c:pt idx="291">
                  <c:v>50.459800000000001</c:v>
                </c:pt>
                <c:pt idx="292">
                  <c:v>50.311399999999999</c:v>
                </c:pt>
                <c:pt idx="293">
                  <c:v>50.159599999999998</c:v>
                </c:pt>
                <c:pt idx="294">
                  <c:v>50.0045</c:v>
                </c:pt>
                <c:pt idx="295">
                  <c:v>49.845999999999997</c:v>
                </c:pt>
                <c:pt idx="296">
                  <c:v>49.684100000000001</c:v>
                </c:pt>
                <c:pt idx="297">
                  <c:v>49.518799999999999</c:v>
                </c:pt>
                <c:pt idx="298">
                  <c:v>49.349899999999998</c:v>
                </c:pt>
                <c:pt idx="299">
                  <c:v>49.177500000000002</c:v>
                </c:pt>
                <c:pt idx="300">
                  <c:v>49.001600000000003</c:v>
                </c:pt>
                <c:pt idx="301">
                  <c:v>48.822000000000003</c:v>
                </c:pt>
                <c:pt idx="302">
                  <c:v>48.6389</c:v>
                </c:pt>
                <c:pt idx="303">
                  <c:v>48.451999999999998</c:v>
                </c:pt>
                <c:pt idx="304">
                  <c:v>48.261400000000002</c:v>
                </c:pt>
                <c:pt idx="305">
                  <c:v>48.067100000000003</c:v>
                </c:pt>
                <c:pt idx="306">
                  <c:v>47.868899999999996</c:v>
                </c:pt>
                <c:pt idx="307">
                  <c:v>47.666899999999998</c:v>
                </c:pt>
                <c:pt idx="308">
                  <c:v>47.460900000000002</c:v>
                </c:pt>
                <c:pt idx="309">
                  <c:v>47.250999999999998</c:v>
                </c:pt>
                <c:pt idx="310">
                  <c:v>47.037100000000002</c:v>
                </c:pt>
                <c:pt idx="311">
                  <c:v>46.819099999999999</c:v>
                </c:pt>
                <c:pt idx="312">
                  <c:v>46.597000000000001</c:v>
                </c:pt>
                <c:pt idx="313">
                  <c:v>46.370699999999999</c:v>
                </c:pt>
                <c:pt idx="314">
                  <c:v>46.140099999999997</c:v>
                </c:pt>
                <c:pt idx="315">
                  <c:v>45.905200000000001</c:v>
                </c:pt>
                <c:pt idx="316">
                  <c:v>45.665999999999997</c:v>
                </c:pt>
                <c:pt idx="317">
                  <c:v>45.4223</c:v>
                </c:pt>
                <c:pt idx="318">
                  <c:v>45.174100000000003</c:v>
                </c:pt>
                <c:pt idx="319">
                  <c:v>44.921199999999999</c:v>
                </c:pt>
                <c:pt idx="320">
                  <c:v>44.663699999999999</c:v>
                </c:pt>
                <c:pt idx="321">
                  <c:v>44.401499999999999</c:v>
                </c:pt>
                <c:pt idx="322">
                  <c:v>44.134399999999999</c:v>
                </c:pt>
                <c:pt idx="323">
                  <c:v>43.862400000000001</c:v>
                </c:pt>
                <c:pt idx="324">
                  <c:v>43.5854</c:v>
                </c:pt>
                <c:pt idx="325">
                  <c:v>43.303199999999997</c:v>
                </c:pt>
                <c:pt idx="326">
                  <c:v>43.015900000000002</c:v>
                </c:pt>
                <c:pt idx="327">
                  <c:v>42.723199999999999</c:v>
                </c:pt>
                <c:pt idx="328">
                  <c:v>42.4251</c:v>
                </c:pt>
                <c:pt idx="329">
                  <c:v>42.121400000000001</c:v>
                </c:pt>
                <c:pt idx="330">
                  <c:v>41.811999999999998</c:v>
                </c:pt>
                <c:pt idx="331">
                  <c:v>41.496899999999997</c:v>
                </c:pt>
                <c:pt idx="332">
                  <c:v>41.175800000000002</c:v>
                </c:pt>
                <c:pt idx="333">
                  <c:v>40.848700000000001</c:v>
                </c:pt>
                <c:pt idx="334">
                  <c:v>40.5154</c:v>
                </c:pt>
                <c:pt idx="335">
                  <c:v>40.175600000000003</c:v>
                </c:pt>
                <c:pt idx="336">
                  <c:v>39.8294</c:v>
                </c:pt>
                <c:pt idx="337">
                  <c:v>39.476399999999998</c:v>
                </c:pt>
                <c:pt idx="338">
                  <c:v>39.116599999999998</c:v>
                </c:pt>
                <c:pt idx="339">
                  <c:v>38.749699999999997</c:v>
                </c:pt>
                <c:pt idx="340">
                  <c:v>38.375500000000002</c:v>
                </c:pt>
                <c:pt idx="341">
                  <c:v>37.9938</c:v>
                </c:pt>
                <c:pt idx="342">
                  <c:v>37.604300000000002</c:v>
                </c:pt>
                <c:pt idx="343">
                  <c:v>37.206899999999997</c:v>
                </c:pt>
                <c:pt idx="344">
                  <c:v>36.801299999999998</c:v>
                </c:pt>
                <c:pt idx="345">
                  <c:v>36.3872</c:v>
                </c:pt>
                <c:pt idx="346">
                  <c:v>35.964300000000001</c:v>
                </c:pt>
                <c:pt idx="347">
                  <c:v>35.532200000000003</c:v>
                </c:pt>
                <c:pt idx="348">
                  <c:v>35.090800000000002</c:v>
                </c:pt>
                <c:pt idx="349">
                  <c:v>34.639499999999998</c:v>
                </c:pt>
                <c:pt idx="350">
                  <c:v>34.177999999999997</c:v>
                </c:pt>
                <c:pt idx="351">
                  <c:v>33.7059</c:v>
                </c:pt>
                <c:pt idx="352">
                  <c:v>33.222799999999999</c:v>
                </c:pt>
                <c:pt idx="353">
                  <c:v>32.728099999999998</c:v>
                </c:pt>
                <c:pt idx="354">
                  <c:v>32.221299999999999</c:v>
                </c:pt>
                <c:pt idx="355">
                  <c:v>31.701799999999999</c:v>
                </c:pt>
                <c:pt idx="356">
                  <c:v>31.169</c:v>
                </c:pt>
                <c:pt idx="357">
                  <c:v>30.622299999999999</c:v>
                </c:pt>
                <c:pt idx="358">
                  <c:v>30.0608</c:v>
                </c:pt>
                <c:pt idx="359">
                  <c:v>29.483599999999999</c:v>
                </c:pt>
                <c:pt idx="360">
                  <c:v>28.89</c:v>
                </c:pt>
                <c:pt idx="361">
                  <c:v>28.278700000000001</c:v>
                </c:pt>
                <c:pt idx="362">
                  <c:v>27.648700000000002</c:v>
                </c:pt>
                <c:pt idx="363">
                  <c:v>26.998699999999999</c:v>
                </c:pt>
                <c:pt idx="364">
                  <c:v>26.327100000000002</c:v>
                </c:pt>
                <c:pt idx="365">
                  <c:v>25.632300000000001</c:v>
                </c:pt>
                <c:pt idx="366">
                  <c:v>24.912299999999998</c:v>
                </c:pt>
                <c:pt idx="367">
                  <c:v>24.1648</c:v>
                </c:pt>
                <c:pt idx="368">
                  <c:v>23.3874</c:v>
                </c:pt>
                <c:pt idx="369">
                  <c:v>22.576699999999999</c:v>
                </c:pt>
                <c:pt idx="370">
                  <c:v>21.729099999999999</c:v>
                </c:pt>
                <c:pt idx="371">
                  <c:v>20.840199999999999</c:v>
                </c:pt>
                <c:pt idx="372">
                  <c:v>19.904399999999999</c:v>
                </c:pt>
                <c:pt idx="373">
                  <c:v>18.9147</c:v>
                </c:pt>
                <c:pt idx="374">
                  <c:v>17.862100000000002</c:v>
                </c:pt>
                <c:pt idx="375">
                  <c:v>16.7349</c:v>
                </c:pt>
                <c:pt idx="376">
                  <c:v>15.5167</c:v>
                </c:pt>
                <c:pt idx="377">
                  <c:v>14.184100000000001</c:v>
                </c:pt>
                <c:pt idx="378">
                  <c:v>12.7012</c:v>
                </c:pt>
                <c:pt idx="379">
                  <c:v>11.007400000000001</c:v>
                </c:pt>
                <c:pt idx="380">
                  <c:v>8.9840999999999998</c:v>
                </c:pt>
                <c:pt idx="381">
                  <c:v>6.3227000000000002</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numCache>
            </c:numRef>
          </c:val>
          <c:smooth val="0"/>
          <c:extLst xmlns:c16r2="http://schemas.microsoft.com/office/drawing/2015/06/chart">
            <c:ext xmlns:c16="http://schemas.microsoft.com/office/drawing/2014/chart" uri="{C3380CC4-5D6E-409C-BE32-E72D297353CC}">
              <c16:uniqueId val="{00000000-F492-45EA-8D23-AB80D17A9B77}"/>
            </c:ext>
          </c:extLst>
        </c:ser>
        <c:dLbls>
          <c:showLegendKey val="0"/>
          <c:showVal val="0"/>
          <c:showCatName val="0"/>
          <c:showSerName val="0"/>
          <c:showPercent val="0"/>
          <c:showBubbleSize val="0"/>
        </c:dLbls>
        <c:smooth val="0"/>
        <c:axId val="-927987232"/>
        <c:axId val="-927992672"/>
      </c:lineChart>
      <c:catAx>
        <c:axId val="-92798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7992672"/>
        <c:crosses val="autoZero"/>
        <c:auto val="1"/>
        <c:lblAlgn val="ctr"/>
        <c:lblOffset val="100"/>
        <c:noMultiLvlLbl val="0"/>
      </c:catAx>
      <c:valAx>
        <c:axId val="-927992672"/>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7987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附件2!$ET$1:$ET$514</c:f>
              <c:numCache>
                <c:formatCode>0.0000_ </c:formatCode>
                <c:ptCount val="51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3.7530999999999999</c:v>
                </c:pt>
                <c:pt idx="46">
                  <c:v>6.3209</c:v>
                </c:pt>
                <c:pt idx="47">
                  <c:v>7.9935</c:v>
                </c:pt>
                <c:pt idx="48">
                  <c:v>9.2690000000000001</c:v>
                </c:pt>
                <c:pt idx="49">
                  <c:v>10.2959</c:v>
                </c:pt>
                <c:pt idx="50">
                  <c:v>11.1433</c:v>
                </c:pt>
                <c:pt idx="51">
                  <c:v>11.8497</c:v>
                </c:pt>
                <c:pt idx="52">
                  <c:v>12.4392</c:v>
                </c:pt>
                <c:pt idx="53">
                  <c:v>12.9278</c:v>
                </c:pt>
                <c:pt idx="54">
                  <c:v>13.326499999999999</c:v>
                </c:pt>
                <c:pt idx="55">
                  <c:v>13.6432</c:v>
                </c:pt>
                <c:pt idx="56">
                  <c:v>13.883599999999999</c:v>
                </c:pt>
                <c:pt idx="57">
                  <c:v>14.051600000000001</c:v>
                </c:pt>
                <c:pt idx="58">
                  <c:v>14.149800000000001</c:v>
                </c:pt>
                <c:pt idx="59">
                  <c:v>14.179500000000001</c:v>
                </c:pt>
                <c:pt idx="60">
                  <c:v>14.141299999999999</c:v>
                </c:pt>
                <c:pt idx="61">
                  <c:v>14.034599999999999</c:v>
                </c:pt>
                <c:pt idx="62">
                  <c:v>13.857699999999999</c:v>
                </c:pt>
                <c:pt idx="63">
                  <c:v>13.6081</c:v>
                </c:pt>
                <c:pt idx="64">
                  <c:v>13.281499999999999</c:v>
                </c:pt>
                <c:pt idx="65">
                  <c:v>12.8721</c:v>
                </c:pt>
                <c:pt idx="66">
                  <c:v>12.371700000000001</c:v>
                </c:pt>
                <c:pt idx="67">
                  <c:v>11.768599999999999</c:v>
                </c:pt>
                <c:pt idx="68">
                  <c:v>11.046200000000001</c:v>
                </c:pt>
                <c:pt idx="69">
                  <c:v>10.179</c:v>
                </c:pt>
                <c:pt idx="70">
                  <c:v>9.1257999999999999</c:v>
                </c:pt>
                <c:pt idx="71">
                  <c:v>7.8117000000000001</c:v>
                </c:pt>
                <c:pt idx="72">
                  <c:v>6.0696000000000003</c:v>
                </c:pt>
                <c:pt idx="73">
                  <c:v>3.2761</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24.2179</c:v>
                </c:pt>
                <c:pt idx="169">
                  <c:v>36.152099999999997</c:v>
                </c:pt>
                <c:pt idx="170">
                  <c:v>44.875900000000001</c:v>
                </c:pt>
                <c:pt idx="171">
                  <c:v>52.030099999999997</c:v>
                </c:pt>
                <c:pt idx="172">
                  <c:v>58.196300000000001</c:v>
                </c:pt>
                <c:pt idx="173">
                  <c:v>63.662300000000002</c:v>
                </c:pt>
                <c:pt idx="174">
                  <c:v>68.595799999999997</c:v>
                </c:pt>
                <c:pt idx="175">
                  <c:v>73.104600000000005</c:v>
                </c:pt>
                <c:pt idx="176">
                  <c:v>77.263000000000005</c:v>
                </c:pt>
                <c:pt idx="177">
                  <c:v>81.125100000000003</c:v>
                </c:pt>
                <c:pt idx="178">
                  <c:v>84.731200000000001</c:v>
                </c:pt>
                <c:pt idx="179">
                  <c:v>88.112899999999996</c:v>
                </c:pt>
                <c:pt idx="180">
                  <c:v>91.295100000000005</c:v>
                </c:pt>
                <c:pt idx="181">
                  <c:v>94.298000000000002</c:v>
                </c:pt>
                <c:pt idx="182">
                  <c:v>97.138300000000001</c:v>
                </c:pt>
                <c:pt idx="183">
                  <c:v>99.829700000000003</c:v>
                </c:pt>
                <c:pt idx="184">
                  <c:v>102.3841</c:v>
                </c:pt>
                <c:pt idx="185">
                  <c:v>104.81140000000001</c:v>
                </c:pt>
                <c:pt idx="186">
                  <c:v>107.1204</c:v>
                </c:pt>
                <c:pt idx="187">
                  <c:v>109.3184</c:v>
                </c:pt>
                <c:pt idx="188">
                  <c:v>111.4121</c:v>
                </c:pt>
                <c:pt idx="189">
                  <c:v>113.40730000000001</c:v>
                </c:pt>
                <c:pt idx="190">
                  <c:v>115.309</c:v>
                </c:pt>
                <c:pt idx="191">
                  <c:v>117.12179999999999</c:v>
                </c:pt>
                <c:pt idx="192">
                  <c:v>118.84990000000001</c:v>
                </c:pt>
                <c:pt idx="193">
                  <c:v>120.4967</c:v>
                </c:pt>
                <c:pt idx="194">
                  <c:v>122.06570000000001</c:v>
                </c:pt>
                <c:pt idx="195">
                  <c:v>123.55970000000001</c:v>
                </c:pt>
                <c:pt idx="196">
                  <c:v>124.9815</c:v>
                </c:pt>
                <c:pt idx="197">
                  <c:v>126.3336</c:v>
                </c:pt>
                <c:pt idx="198">
                  <c:v>127.61799999999999</c:v>
                </c:pt>
                <c:pt idx="199">
                  <c:v>128.83690000000001</c:v>
                </c:pt>
                <c:pt idx="200">
                  <c:v>129.99209999999999</c:v>
                </c:pt>
                <c:pt idx="201">
                  <c:v>131.08519999999999</c:v>
                </c:pt>
                <c:pt idx="202">
                  <c:v>132.11789999999999</c:v>
                </c:pt>
                <c:pt idx="203">
                  <c:v>133.0915</c:v>
                </c:pt>
                <c:pt idx="204">
                  <c:v>134.00729999999999</c:v>
                </c:pt>
                <c:pt idx="205">
                  <c:v>134.8665</c:v>
                </c:pt>
                <c:pt idx="206">
                  <c:v>135.67019999999999</c:v>
                </c:pt>
                <c:pt idx="207">
                  <c:v>136.41929999999999</c:v>
                </c:pt>
                <c:pt idx="208">
                  <c:v>137.1148</c:v>
                </c:pt>
                <c:pt idx="209">
                  <c:v>137.75739999999999</c:v>
                </c:pt>
                <c:pt idx="210">
                  <c:v>138.34780000000001</c:v>
                </c:pt>
                <c:pt idx="211">
                  <c:v>138.8869</c:v>
                </c:pt>
                <c:pt idx="212">
                  <c:v>139.3751</c:v>
                </c:pt>
                <c:pt idx="213">
                  <c:v>139.81299999999999</c:v>
                </c:pt>
                <c:pt idx="214">
                  <c:v>140.20099999999999</c:v>
                </c:pt>
                <c:pt idx="215">
                  <c:v>140.53960000000001</c:v>
                </c:pt>
                <c:pt idx="216">
                  <c:v>140.82910000000001</c:v>
                </c:pt>
                <c:pt idx="217">
                  <c:v>141.06979999999999</c:v>
                </c:pt>
                <c:pt idx="218">
                  <c:v>141.2621</c:v>
                </c:pt>
                <c:pt idx="219">
                  <c:v>141.40600000000001</c:v>
                </c:pt>
                <c:pt idx="220">
                  <c:v>141.5017</c:v>
                </c:pt>
                <c:pt idx="221">
                  <c:v>141.54929999999999</c:v>
                </c:pt>
                <c:pt idx="222">
                  <c:v>141.5489</c:v>
                </c:pt>
                <c:pt idx="223">
                  <c:v>141.50049999999999</c:v>
                </c:pt>
                <c:pt idx="224">
                  <c:v>141.40389999999999</c:v>
                </c:pt>
                <c:pt idx="225">
                  <c:v>141.25919999999999</c:v>
                </c:pt>
                <c:pt idx="226">
                  <c:v>141.06620000000001</c:v>
                </c:pt>
                <c:pt idx="227">
                  <c:v>140.8246</c:v>
                </c:pt>
                <c:pt idx="228">
                  <c:v>140.5343</c:v>
                </c:pt>
                <c:pt idx="229">
                  <c:v>140.19489999999999</c:v>
                </c:pt>
                <c:pt idx="230">
                  <c:v>139.80600000000001</c:v>
                </c:pt>
                <c:pt idx="231">
                  <c:v>139.3673</c:v>
                </c:pt>
                <c:pt idx="232">
                  <c:v>138.8783</c:v>
                </c:pt>
                <c:pt idx="233">
                  <c:v>138.33840000000001</c:v>
                </c:pt>
                <c:pt idx="234">
                  <c:v>137.74700000000001</c:v>
                </c:pt>
                <c:pt idx="235">
                  <c:v>137.1035</c:v>
                </c:pt>
                <c:pt idx="236">
                  <c:v>136.40719999999999</c:v>
                </c:pt>
                <c:pt idx="237">
                  <c:v>135.65719999999999</c:v>
                </c:pt>
                <c:pt idx="238">
                  <c:v>134.8526</c:v>
                </c:pt>
                <c:pt idx="239">
                  <c:v>133.99250000000001</c:v>
                </c:pt>
                <c:pt idx="240">
                  <c:v>133.07570000000001</c:v>
                </c:pt>
                <c:pt idx="241">
                  <c:v>132.1011</c:v>
                </c:pt>
                <c:pt idx="242">
                  <c:v>131.06739999999999</c:v>
                </c:pt>
                <c:pt idx="243">
                  <c:v>129.97319999999999</c:v>
                </c:pt>
                <c:pt idx="244">
                  <c:v>128.81700000000001</c:v>
                </c:pt>
                <c:pt idx="245">
                  <c:v>127.59699999999999</c:v>
                </c:pt>
                <c:pt idx="246">
                  <c:v>126.3115</c:v>
                </c:pt>
                <c:pt idx="247">
                  <c:v>124.95829999999999</c:v>
                </c:pt>
                <c:pt idx="248">
                  <c:v>123.53530000000001</c:v>
                </c:pt>
                <c:pt idx="249">
                  <c:v>122.04</c:v>
                </c:pt>
                <c:pt idx="250">
                  <c:v>120.46980000000001</c:v>
                </c:pt>
                <c:pt idx="251">
                  <c:v>118.8216</c:v>
                </c:pt>
                <c:pt idx="252">
                  <c:v>117.09220000000001</c:v>
                </c:pt>
                <c:pt idx="253">
                  <c:v>115.2779</c:v>
                </c:pt>
                <c:pt idx="254">
                  <c:v>113.3746</c:v>
                </c:pt>
                <c:pt idx="255">
                  <c:v>111.3779</c:v>
                </c:pt>
                <c:pt idx="256">
                  <c:v>109.2825</c:v>
                </c:pt>
                <c:pt idx="257">
                  <c:v>107.0826</c:v>
                </c:pt>
                <c:pt idx="258">
                  <c:v>104.7718</c:v>
                </c:pt>
                <c:pt idx="259">
                  <c:v>102.3424</c:v>
                </c:pt>
                <c:pt idx="260">
                  <c:v>99.785799999999995</c:v>
                </c:pt>
                <c:pt idx="261">
                  <c:v>97.091999999999999</c:v>
                </c:pt>
                <c:pt idx="262">
                  <c:v>94.249099999999999</c:v>
                </c:pt>
                <c:pt idx="263">
                  <c:v>91.243399999999994</c:v>
                </c:pt>
                <c:pt idx="264">
                  <c:v>88.058000000000007</c:v>
                </c:pt>
                <c:pt idx="265">
                  <c:v>84.672700000000006</c:v>
                </c:pt>
                <c:pt idx="266">
                  <c:v>81.062600000000003</c:v>
                </c:pt>
                <c:pt idx="267">
                  <c:v>77.195899999999995</c:v>
                </c:pt>
                <c:pt idx="268">
                  <c:v>73.0321</c:v>
                </c:pt>
                <c:pt idx="269">
                  <c:v>68.516900000000007</c:v>
                </c:pt>
                <c:pt idx="270">
                  <c:v>63.575499999999998</c:v>
                </c:pt>
                <c:pt idx="271">
                  <c:v>58.099299999999999</c:v>
                </c:pt>
                <c:pt idx="272">
                  <c:v>51.919400000000003</c:v>
                </c:pt>
                <c:pt idx="273">
                  <c:v>44.745100000000001</c:v>
                </c:pt>
                <c:pt idx="274">
                  <c:v>35.986400000000003</c:v>
                </c:pt>
                <c:pt idx="275">
                  <c:v>23.965</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numCache>
            </c:numRef>
          </c:val>
          <c:smooth val="0"/>
          <c:extLst xmlns:c16r2="http://schemas.microsoft.com/office/drawing/2015/06/chart">
            <c:ext xmlns:c16="http://schemas.microsoft.com/office/drawing/2014/chart" uri="{C3380CC4-5D6E-409C-BE32-E72D297353CC}">
              <c16:uniqueId val="{00000000-FC87-4ACF-BFF7-854B29C3971C}"/>
            </c:ext>
          </c:extLst>
        </c:ser>
        <c:dLbls>
          <c:showLegendKey val="0"/>
          <c:showVal val="0"/>
          <c:showCatName val="0"/>
          <c:showSerName val="0"/>
          <c:showPercent val="0"/>
          <c:showBubbleSize val="0"/>
        </c:dLbls>
        <c:smooth val="0"/>
        <c:axId val="-683804672"/>
        <c:axId val="-683812832"/>
      </c:lineChart>
      <c:catAx>
        <c:axId val="-68380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3812832"/>
        <c:crosses val="autoZero"/>
        <c:auto val="1"/>
        <c:lblAlgn val="ctr"/>
        <c:lblOffset val="100"/>
        <c:noMultiLvlLbl val="0"/>
      </c:catAx>
      <c:valAx>
        <c:axId val="-683812832"/>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3804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22</Pages>
  <Words>2275</Words>
  <Characters>12968</Characters>
  <Application>Microsoft Office Word</Application>
  <DocSecurity>0</DocSecurity>
  <Lines>108</Lines>
  <Paragraphs>30</Paragraphs>
  <ScaleCrop>false</ScaleCrop>
  <Company>Microsoft</Company>
  <LinksUpToDate>false</LinksUpToDate>
  <CharactersWithSpaces>15213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2017-09-17T11:56:00Z</dcterms:created>
  <dcterms:modified xsi:type="dcterms:W3CDTF">2018-03-05T11:12:00Z</dcterms:modified>
</cp:coreProperties>
</file>