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699" w:rsidRDefault="001D7C28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My</w:t>
      </w:r>
      <w:r w:rsidR="00340EF5">
        <w:rPr>
          <w:rFonts w:hint="eastAsia"/>
          <w:sz w:val="44"/>
          <w:szCs w:val="44"/>
        </w:rPr>
        <w:t>movie</w:t>
      </w:r>
      <w:r>
        <w:rPr>
          <w:rFonts w:hint="eastAsia"/>
          <w:sz w:val="44"/>
          <w:szCs w:val="44"/>
        </w:rPr>
        <w:t>项目需求分析说明书</w:t>
      </w:r>
    </w:p>
    <w:p w:rsidR="00DA1699" w:rsidRDefault="00DA1699">
      <w:pPr>
        <w:jc w:val="right"/>
        <w:rPr>
          <w:sz w:val="24"/>
          <w:szCs w:val="24"/>
        </w:rPr>
      </w:pPr>
    </w:p>
    <w:p w:rsidR="00DA1699" w:rsidRDefault="00DA1699">
      <w:pPr>
        <w:jc w:val="right"/>
        <w:rPr>
          <w:sz w:val="24"/>
          <w:szCs w:val="24"/>
        </w:rPr>
      </w:pPr>
    </w:p>
    <w:p w:rsidR="00DA1699" w:rsidRDefault="001D7C28">
      <w:pPr>
        <w:numPr>
          <w:ilvl w:val="0"/>
          <w:numId w:val="1"/>
        </w:numPr>
        <w:spacing w:line="44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产品描述</w:t>
      </w:r>
    </w:p>
    <w:p w:rsidR="00DA1699" w:rsidRDefault="00340EF5">
      <w:pPr>
        <w:spacing w:line="440" w:lineRule="exact"/>
        <w:ind w:firstLine="420"/>
        <w:jc w:val="left"/>
        <w:rPr>
          <w:sz w:val="24"/>
          <w:szCs w:val="24"/>
        </w:rPr>
      </w:pPr>
      <w:r w:rsidRPr="00340EF5">
        <w:rPr>
          <w:rFonts w:hint="eastAsia"/>
          <w:sz w:val="24"/>
          <w:szCs w:val="24"/>
        </w:rPr>
        <w:t>Mymovie</w:t>
      </w:r>
      <w:r w:rsidR="001D7C28">
        <w:rPr>
          <w:rFonts w:hint="eastAsia"/>
          <w:sz w:val="24"/>
          <w:szCs w:val="24"/>
        </w:rPr>
        <w:t>系统是一个主要关于电影影评和内容管理和社交网络系统，旨在为广大影迷提供一个电影评论和影迷交流互动的平台。通过这个系统，可以查看电影的分类信息，电影演员的信息，用户可以对自己看过的电影发表评论及短评，也可以与喜欢同类电影的影迷互动，分享与推荐好电影。</w:t>
      </w:r>
    </w:p>
    <w:p w:rsidR="00DA1699" w:rsidRDefault="001D7C28">
      <w:pPr>
        <w:spacing w:line="440" w:lineRule="exact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通过初步的分析，</w:t>
      </w:r>
      <w:r w:rsidR="00340EF5" w:rsidRPr="00340EF5">
        <w:rPr>
          <w:rFonts w:hint="eastAsia"/>
          <w:sz w:val="24"/>
          <w:szCs w:val="24"/>
        </w:rPr>
        <w:t>Mymovie</w:t>
      </w:r>
      <w:r>
        <w:rPr>
          <w:rFonts w:hint="eastAsia"/>
          <w:sz w:val="24"/>
          <w:szCs w:val="24"/>
        </w:rPr>
        <w:t>项目主要分为门户网站和后台管理系统两个部分应用。</w:t>
      </w:r>
    </w:p>
    <w:p w:rsidR="00DA1699" w:rsidRDefault="001D7C28">
      <w:pPr>
        <w:numPr>
          <w:ilvl w:val="0"/>
          <w:numId w:val="2"/>
        </w:numPr>
        <w:spacing w:line="440" w:lineRule="exact"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门户网站</w:t>
      </w:r>
    </w:p>
    <w:p w:rsidR="00DA1699" w:rsidRDefault="001D7C28">
      <w:pPr>
        <w:spacing w:line="440" w:lineRule="exact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用户分为访客和会员，访客可以搜索、浏览电影信息及相关影评。会员可以发表影评，可以对其他会员发布的影评进行评论，可以收藏自己喜欢的电影，加好友，设置群组，给好友推荐好电影等。</w:t>
      </w:r>
    </w:p>
    <w:p w:rsidR="00DA1699" w:rsidRDefault="001D7C28">
      <w:pPr>
        <w:numPr>
          <w:ilvl w:val="0"/>
          <w:numId w:val="2"/>
        </w:numPr>
        <w:spacing w:line="440" w:lineRule="exact"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后台管理系统</w:t>
      </w:r>
    </w:p>
    <w:p w:rsidR="00DA1699" w:rsidRDefault="001D7C28">
      <w:pPr>
        <w:spacing w:line="440" w:lineRule="exact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后台管理系统分为超级管理员、网站编辑、内容管理、会员管理四种角色。网站编辑可进行系统设计、管理栏目分类、友情链接管理及公告管理；内容管理员可以管理影片信息及幻灯片；超级管理员拥有所有权限，包括管理用户和用户组。</w:t>
      </w:r>
    </w:p>
    <w:p w:rsidR="00DA1699" w:rsidRDefault="001D7C28">
      <w:pPr>
        <w:numPr>
          <w:ilvl w:val="0"/>
          <w:numId w:val="1"/>
        </w:numPr>
        <w:spacing w:line="44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系统目标</w:t>
      </w:r>
    </w:p>
    <w:p w:rsidR="00DA1699" w:rsidRDefault="001D7C28">
      <w:pPr>
        <w:spacing w:line="440" w:lineRule="exact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系统实现目标如下：</w:t>
      </w:r>
    </w:p>
    <w:p w:rsidR="00DA1699" w:rsidRDefault="001D7C28">
      <w:pPr>
        <w:numPr>
          <w:ilvl w:val="0"/>
          <w:numId w:val="3"/>
        </w:numPr>
        <w:spacing w:line="440" w:lineRule="exact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采用交互方式，界面美观友好，清新简洁；</w:t>
      </w:r>
    </w:p>
    <w:p w:rsidR="00DA1699" w:rsidRDefault="001D7C28">
      <w:pPr>
        <w:numPr>
          <w:ilvl w:val="0"/>
          <w:numId w:val="3"/>
        </w:numPr>
        <w:spacing w:line="440" w:lineRule="exact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灵活快速地发布影评、短评信息；</w:t>
      </w:r>
    </w:p>
    <w:p w:rsidR="00DA1699" w:rsidRDefault="001D7C28">
      <w:pPr>
        <w:numPr>
          <w:ilvl w:val="0"/>
          <w:numId w:val="3"/>
        </w:numPr>
        <w:spacing w:line="440" w:lineRule="exact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影片查询方便快捷，支持多种查询方式；</w:t>
      </w:r>
    </w:p>
    <w:p w:rsidR="00DA1699" w:rsidRDefault="001D7C28">
      <w:pPr>
        <w:numPr>
          <w:ilvl w:val="0"/>
          <w:numId w:val="3"/>
        </w:numPr>
        <w:spacing w:line="440" w:lineRule="exact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实现较好的会员互动功能；</w:t>
      </w:r>
    </w:p>
    <w:p w:rsidR="00DA1699" w:rsidRDefault="001D7C28">
      <w:pPr>
        <w:numPr>
          <w:ilvl w:val="0"/>
          <w:numId w:val="3"/>
        </w:numPr>
        <w:spacing w:line="440" w:lineRule="exact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实现强大的后台管理功能；</w:t>
      </w:r>
    </w:p>
    <w:p w:rsidR="00DA1699" w:rsidRDefault="001D7C28">
      <w:pPr>
        <w:numPr>
          <w:ilvl w:val="0"/>
          <w:numId w:val="1"/>
        </w:numPr>
        <w:spacing w:line="44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系统功能结构</w:t>
      </w:r>
    </w:p>
    <w:p w:rsidR="00DA1699" w:rsidRDefault="001D7C28">
      <w:pPr>
        <w:spacing w:line="440" w:lineRule="exact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根据初步的分析及相关系统的特点，可以将其分为前台和后台两个应用，前台应用包括内容展示，个人中心，发布影评及短评三个部分，后台应用包括平台操作管理，系统管理、内容管理、用户管理四个部分。</w:t>
      </w:r>
    </w:p>
    <w:p w:rsidR="00DA1699" w:rsidRDefault="007620ED">
      <w:pPr>
        <w:ind w:firstLine="420"/>
        <w:jc w:val="left"/>
        <w:rPr>
          <w:szCs w:val="21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1025" o:spid="_x0000_i1025" type="#_x0000_t75" style="width:415.25pt;height:283pt">
            <v:imagedata r:id="rId8" o:title=""/>
          </v:shape>
        </w:pict>
      </w:r>
    </w:p>
    <w:p w:rsidR="00DA1699" w:rsidRDefault="001D7C28">
      <w:pPr>
        <w:ind w:firstLine="420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1.1 </w:t>
      </w:r>
      <w:r>
        <w:rPr>
          <w:rFonts w:hint="eastAsia"/>
          <w:szCs w:val="21"/>
        </w:rPr>
        <w:t>系统功能模块划分</w:t>
      </w:r>
    </w:p>
    <w:p w:rsidR="00DA1699" w:rsidRDefault="00DA1699">
      <w:pPr>
        <w:ind w:firstLine="420"/>
        <w:jc w:val="center"/>
        <w:rPr>
          <w:szCs w:val="21"/>
        </w:rPr>
      </w:pPr>
    </w:p>
    <w:p w:rsidR="00DA1699" w:rsidRDefault="001D7C28">
      <w:pPr>
        <w:numPr>
          <w:ilvl w:val="0"/>
          <w:numId w:val="1"/>
        </w:numPr>
        <w:spacing w:line="44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系统流程图</w:t>
      </w:r>
    </w:p>
    <w:p w:rsidR="00DA1699" w:rsidRDefault="001D7C28">
      <w:pPr>
        <w:spacing w:line="440" w:lineRule="exact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管理员登录后台管理系统时，需要执行以下步骤：</w:t>
      </w:r>
    </w:p>
    <w:p w:rsidR="00DA1699" w:rsidRDefault="001D7C28">
      <w:pPr>
        <w:numPr>
          <w:ilvl w:val="0"/>
          <w:numId w:val="4"/>
        </w:numPr>
        <w:spacing w:line="440" w:lineRule="exact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身份验证，只有相关管理权限的用户才能登录后台管理系统；</w:t>
      </w:r>
    </w:p>
    <w:p w:rsidR="00DA1699" w:rsidRDefault="001D7C28">
      <w:pPr>
        <w:numPr>
          <w:ilvl w:val="0"/>
          <w:numId w:val="4"/>
        </w:numPr>
        <w:spacing w:line="440" w:lineRule="exact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根据不同的角色有不同的操作权限，超级管理员具有所有权限。</w:t>
      </w:r>
    </w:p>
    <w:p w:rsidR="00DA1699" w:rsidRDefault="007620ED">
      <w:pPr>
        <w:jc w:val="left"/>
      </w:pPr>
      <w:r>
        <w:pict>
          <v:shape id="图片框 1027" o:spid="_x0000_i1026" type="#_x0000_t75" style="width:416.1pt;height:233.6pt">
            <v:imagedata r:id="rId9" o:title=""/>
          </v:shape>
        </w:pict>
      </w:r>
    </w:p>
    <w:p w:rsidR="00DA1699" w:rsidRDefault="001D7C28">
      <w:pPr>
        <w:jc w:val="center"/>
        <w:rPr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1.2  </w:t>
      </w:r>
      <w:r>
        <w:rPr>
          <w:rFonts w:hint="eastAsia"/>
        </w:rPr>
        <w:t>管理员登录系统后的操作流程图</w:t>
      </w:r>
    </w:p>
    <w:p w:rsidR="00DA1699" w:rsidRDefault="00DA1699">
      <w:pPr>
        <w:spacing w:line="440" w:lineRule="exact"/>
        <w:ind w:firstLine="420"/>
        <w:jc w:val="left"/>
        <w:rPr>
          <w:sz w:val="24"/>
          <w:szCs w:val="24"/>
        </w:rPr>
      </w:pPr>
    </w:p>
    <w:p w:rsidR="00DA1699" w:rsidRDefault="007620ED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图片框 25" o:spid="_x0000_i1027" type="#_x0000_t75" style="width:414.4pt;height:216.85pt">
            <v:imagedata r:id="rId10" o:title="捕获"/>
          </v:shape>
        </w:pict>
      </w:r>
    </w:p>
    <w:p w:rsidR="00DA1699" w:rsidRDefault="001D7C28">
      <w:pPr>
        <w:jc w:val="center"/>
        <w:rPr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1.3  </w:t>
      </w:r>
      <w:r>
        <w:rPr>
          <w:rFonts w:hint="eastAsia"/>
        </w:rPr>
        <w:t>管理员（系统管理员）登录系统后的操作流程图</w:t>
      </w:r>
    </w:p>
    <w:p w:rsidR="00DA1699" w:rsidRDefault="00DA1699">
      <w:pPr>
        <w:spacing w:line="440" w:lineRule="exact"/>
        <w:ind w:firstLine="420"/>
        <w:jc w:val="left"/>
        <w:rPr>
          <w:sz w:val="24"/>
          <w:szCs w:val="24"/>
        </w:rPr>
      </w:pPr>
    </w:p>
    <w:p w:rsidR="00DA1699" w:rsidRDefault="001D7C28">
      <w:pPr>
        <w:spacing w:line="440" w:lineRule="exact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My</w:t>
      </w:r>
      <w:r w:rsidR="00726257">
        <w:rPr>
          <w:rFonts w:hint="eastAsia"/>
          <w:sz w:val="24"/>
          <w:szCs w:val="24"/>
        </w:rPr>
        <w:t>movie</w:t>
      </w:r>
      <w:r>
        <w:rPr>
          <w:rFonts w:hint="eastAsia"/>
          <w:sz w:val="24"/>
          <w:szCs w:val="24"/>
        </w:rPr>
        <w:t>系统中，未注册用户只能搜索电影及相关影评信息；注册的会员可以发表影评，可以收藏自己喜欢的电影，加好友，设置群组，给好友推荐好电影等。</w:t>
      </w:r>
    </w:p>
    <w:p w:rsidR="00DA1699" w:rsidRDefault="00673ED2">
      <w:pPr>
        <w:jc w:val="center"/>
      </w:pPr>
      <w:r>
        <w:rPr>
          <w:sz w:val="24"/>
          <w:szCs w:val="24"/>
        </w:rPr>
        <w:pict>
          <v:shape id="图片框 35" o:spid="_x0000_s1029" type="#_x0000_t75" style="position:absolute;left:0;text-align:left;margin-left:18.75pt;margin-top:1.9pt;width:414.8pt;height:232.45pt;z-index:1;mso-wrap-distance-left:9pt;mso-wrap-distance-top:0;mso-wrap-distance-right:9pt;mso-wrap-distance-bottom:0">
            <v:imagedata r:id="rId11" o:title="捕获"/>
            <w10:wrap type="square"/>
          </v:shape>
        </w:pict>
      </w:r>
      <w:r w:rsidR="001D7C28">
        <w:rPr>
          <w:rFonts w:hint="eastAsia"/>
        </w:rPr>
        <w:t>图</w:t>
      </w:r>
      <w:r w:rsidR="001D7C28">
        <w:rPr>
          <w:rFonts w:hint="eastAsia"/>
        </w:rPr>
        <w:t xml:space="preserve">1.4  </w:t>
      </w:r>
      <w:r w:rsidR="001D7C28">
        <w:rPr>
          <w:rFonts w:hint="eastAsia"/>
        </w:rPr>
        <w:t>前台用户操作流程图</w:t>
      </w:r>
    </w:p>
    <w:p w:rsidR="00DA1699" w:rsidRDefault="00DA1699">
      <w:pPr>
        <w:jc w:val="center"/>
      </w:pPr>
    </w:p>
    <w:p w:rsidR="00DA1699" w:rsidRDefault="00DA1699">
      <w:pPr>
        <w:jc w:val="left"/>
      </w:pPr>
    </w:p>
    <w:p w:rsidR="00DA1699" w:rsidRDefault="00DA1699">
      <w:pPr>
        <w:spacing w:line="440" w:lineRule="exact"/>
        <w:ind w:firstLine="420"/>
        <w:jc w:val="left"/>
        <w:rPr>
          <w:sz w:val="24"/>
          <w:szCs w:val="24"/>
        </w:rPr>
      </w:pPr>
    </w:p>
    <w:p w:rsidR="00DA1699" w:rsidRDefault="00673ED2">
      <w:pPr>
        <w:spacing w:line="440" w:lineRule="exact"/>
        <w:jc w:val="left"/>
        <w:rPr>
          <w:sz w:val="24"/>
          <w:szCs w:val="24"/>
        </w:rPr>
      </w:pPr>
      <w:r>
        <w:lastRenderedPageBreak/>
        <w:pict>
          <v:shape id="图片框 1055" o:spid="_x0000_s1030" type="#_x0000_t75" style="position:absolute;margin-left:11.15pt;margin-top:-697.15pt;width:424.8pt;height:267.45pt;z-index:-1;mso-wrap-distance-left:9pt;mso-wrap-distance-right:9pt" wrapcoords="21592 -2 0 0 0 21600 21592 21602 8 21602 21600 21600 21600 0 8 -2 21592 -2">
            <v:imagedata r:id="rId12" o:title=""/>
            <w10:wrap type="tight"/>
          </v:shape>
        </w:pict>
      </w:r>
    </w:p>
    <w:p w:rsidR="00DA1699" w:rsidRDefault="001D7C2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1.5  </w:t>
      </w:r>
      <w:r>
        <w:rPr>
          <w:rFonts w:hint="eastAsia"/>
        </w:rPr>
        <w:t>前台用户操作流程图</w:t>
      </w:r>
    </w:p>
    <w:p w:rsidR="00DA1699" w:rsidRDefault="001D7C28">
      <w:pPr>
        <w:numPr>
          <w:ilvl w:val="0"/>
          <w:numId w:val="1"/>
        </w:numPr>
        <w:spacing w:line="44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业务描述</w:t>
      </w:r>
    </w:p>
    <w:p w:rsidR="00DA1699" w:rsidRDefault="001D7C28">
      <w:pPr>
        <w:ind w:firstLine="420"/>
        <w:rPr>
          <w:sz w:val="28"/>
          <w:szCs w:val="24"/>
        </w:rPr>
      </w:pPr>
      <w:r>
        <w:rPr>
          <w:rFonts w:hint="eastAsia"/>
          <w:sz w:val="28"/>
          <w:szCs w:val="24"/>
        </w:rPr>
        <w:t xml:space="preserve">5.1 </w:t>
      </w:r>
      <w:r>
        <w:rPr>
          <w:rFonts w:hint="eastAsia"/>
          <w:sz w:val="28"/>
          <w:szCs w:val="24"/>
        </w:rPr>
        <w:t>后台登录管理</w:t>
      </w:r>
    </w:p>
    <w:p w:rsidR="00DA1699" w:rsidRDefault="001D7C28">
      <w:pPr>
        <w:numPr>
          <w:ilvl w:val="0"/>
          <w:numId w:val="5"/>
        </w:num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功能构成</w:t>
      </w:r>
    </w:p>
    <w:tbl>
      <w:tblPr>
        <w:tblW w:w="7951" w:type="dxa"/>
        <w:tblInd w:w="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170"/>
        <w:gridCol w:w="445"/>
        <w:gridCol w:w="880"/>
        <w:gridCol w:w="356"/>
        <w:gridCol w:w="969"/>
        <w:gridCol w:w="465"/>
        <w:gridCol w:w="860"/>
        <w:gridCol w:w="178"/>
        <w:gridCol w:w="1147"/>
        <w:gridCol w:w="89"/>
        <w:gridCol w:w="1237"/>
      </w:tblGrid>
      <w:tr w:rsidR="00DA1699">
        <w:tc>
          <w:tcPr>
            <w:tcW w:w="1155" w:type="dxa"/>
          </w:tcPr>
          <w:p w:rsidR="00DA1699" w:rsidRDefault="001D7C28">
            <w:r>
              <w:rPr>
                <w:rFonts w:hint="eastAsia"/>
              </w:rPr>
              <w:t>功能名称</w:t>
            </w:r>
          </w:p>
        </w:tc>
        <w:tc>
          <w:tcPr>
            <w:tcW w:w="1495" w:type="dxa"/>
            <w:gridSpan w:val="3"/>
          </w:tcPr>
          <w:p w:rsidR="00DA1699" w:rsidRDefault="001D7C28">
            <w:r>
              <w:rPr>
                <w:rFonts w:hint="eastAsia"/>
              </w:rPr>
              <w:t>后台登录管理</w:t>
            </w:r>
          </w:p>
        </w:tc>
        <w:tc>
          <w:tcPr>
            <w:tcW w:w="1325" w:type="dxa"/>
            <w:gridSpan w:val="2"/>
          </w:tcPr>
          <w:p w:rsidR="00DA1699" w:rsidRDefault="001D7C28">
            <w:r>
              <w:rPr>
                <w:rFonts w:hint="eastAsia"/>
              </w:rPr>
              <w:t>功能编号</w:t>
            </w:r>
          </w:p>
        </w:tc>
        <w:tc>
          <w:tcPr>
            <w:tcW w:w="1325" w:type="dxa"/>
            <w:gridSpan w:val="2"/>
          </w:tcPr>
          <w:p w:rsidR="00DA1699" w:rsidRDefault="00DA1699"/>
        </w:tc>
        <w:tc>
          <w:tcPr>
            <w:tcW w:w="1325" w:type="dxa"/>
            <w:gridSpan w:val="2"/>
          </w:tcPr>
          <w:p w:rsidR="00DA1699" w:rsidRDefault="001D7C28">
            <w:r>
              <w:rPr>
                <w:rFonts w:hint="eastAsia"/>
              </w:rPr>
              <w:t>设计者</w:t>
            </w:r>
          </w:p>
        </w:tc>
        <w:tc>
          <w:tcPr>
            <w:tcW w:w="1326" w:type="dxa"/>
            <w:gridSpan w:val="2"/>
          </w:tcPr>
          <w:p w:rsidR="00DA1699" w:rsidRDefault="00DA1699"/>
        </w:tc>
      </w:tr>
      <w:tr w:rsidR="00DA1699">
        <w:tc>
          <w:tcPr>
            <w:tcW w:w="2650" w:type="dxa"/>
            <w:gridSpan w:val="4"/>
          </w:tcPr>
          <w:p w:rsidR="00DA1699" w:rsidRDefault="001D7C28">
            <w:r>
              <w:rPr>
                <w:rFonts w:hint="eastAsia"/>
              </w:rPr>
              <w:t>功能需求提出者</w:t>
            </w:r>
          </w:p>
        </w:tc>
        <w:tc>
          <w:tcPr>
            <w:tcW w:w="2650" w:type="dxa"/>
            <w:gridSpan w:val="4"/>
          </w:tcPr>
          <w:p w:rsidR="00DA1699" w:rsidRDefault="00DA1699"/>
        </w:tc>
        <w:tc>
          <w:tcPr>
            <w:tcW w:w="1325" w:type="dxa"/>
            <w:gridSpan w:val="2"/>
          </w:tcPr>
          <w:p w:rsidR="00DA1699" w:rsidRDefault="001D7C28">
            <w:r>
              <w:rPr>
                <w:rFonts w:hint="eastAsia"/>
              </w:rPr>
              <w:t>完成时间</w:t>
            </w:r>
          </w:p>
        </w:tc>
        <w:tc>
          <w:tcPr>
            <w:tcW w:w="1326" w:type="dxa"/>
            <w:gridSpan w:val="2"/>
          </w:tcPr>
          <w:p w:rsidR="00DA1699" w:rsidRDefault="00DA1699"/>
        </w:tc>
      </w:tr>
      <w:tr w:rsidR="00DA1699">
        <w:tc>
          <w:tcPr>
            <w:tcW w:w="2650" w:type="dxa"/>
            <w:gridSpan w:val="4"/>
          </w:tcPr>
          <w:p w:rsidR="00DA1699" w:rsidRDefault="001D7C28">
            <w:r>
              <w:rPr>
                <w:rFonts w:hint="eastAsia"/>
              </w:rPr>
              <w:t>功能修改提出者</w:t>
            </w:r>
          </w:p>
        </w:tc>
        <w:tc>
          <w:tcPr>
            <w:tcW w:w="2650" w:type="dxa"/>
            <w:gridSpan w:val="4"/>
          </w:tcPr>
          <w:p w:rsidR="00DA1699" w:rsidRDefault="00DA1699"/>
        </w:tc>
        <w:tc>
          <w:tcPr>
            <w:tcW w:w="1325" w:type="dxa"/>
            <w:gridSpan w:val="2"/>
          </w:tcPr>
          <w:p w:rsidR="00DA1699" w:rsidRDefault="001D7C28">
            <w:r>
              <w:rPr>
                <w:rFonts w:hint="eastAsia"/>
              </w:rPr>
              <w:t>修改时间</w:t>
            </w:r>
          </w:p>
        </w:tc>
        <w:tc>
          <w:tcPr>
            <w:tcW w:w="1326" w:type="dxa"/>
            <w:gridSpan w:val="2"/>
          </w:tcPr>
          <w:p w:rsidR="00DA1699" w:rsidRDefault="00DA1699"/>
        </w:tc>
      </w:tr>
      <w:tr w:rsidR="00DA1699">
        <w:tc>
          <w:tcPr>
            <w:tcW w:w="1770" w:type="dxa"/>
            <w:gridSpan w:val="3"/>
          </w:tcPr>
          <w:p w:rsidR="00DA1699" w:rsidRDefault="001D7C28">
            <w:r>
              <w:rPr>
                <w:rFonts w:hint="eastAsia"/>
              </w:rPr>
              <w:t>功能修改批准者</w:t>
            </w:r>
          </w:p>
        </w:tc>
        <w:tc>
          <w:tcPr>
            <w:tcW w:w="1236" w:type="dxa"/>
            <w:gridSpan w:val="2"/>
          </w:tcPr>
          <w:p w:rsidR="00DA1699" w:rsidRDefault="00DA1699"/>
        </w:tc>
        <w:tc>
          <w:tcPr>
            <w:tcW w:w="1434" w:type="dxa"/>
            <w:gridSpan w:val="2"/>
          </w:tcPr>
          <w:p w:rsidR="00DA1699" w:rsidRDefault="001D7C28">
            <w:r>
              <w:rPr>
                <w:rFonts w:hint="eastAsia"/>
              </w:rPr>
              <w:t>功能修改者</w:t>
            </w:r>
          </w:p>
        </w:tc>
        <w:tc>
          <w:tcPr>
            <w:tcW w:w="1038" w:type="dxa"/>
            <w:gridSpan w:val="2"/>
          </w:tcPr>
          <w:p w:rsidR="00DA1699" w:rsidRDefault="00DA1699"/>
        </w:tc>
        <w:tc>
          <w:tcPr>
            <w:tcW w:w="1236" w:type="dxa"/>
            <w:gridSpan w:val="2"/>
          </w:tcPr>
          <w:p w:rsidR="00DA1699" w:rsidRDefault="001D7C28">
            <w:r>
              <w:rPr>
                <w:rFonts w:hint="eastAsia"/>
              </w:rPr>
              <w:t>修改次数</w:t>
            </w:r>
          </w:p>
        </w:tc>
        <w:tc>
          <w:tcPr>
            <w:tcW w:w="1237" w:type="dxa"/>
          </w:tcPr>
          <w:p w:rsidR="00DA1699" w:rsidRDefault="00DA1699"/>
        </w:tc>
      </w:tr>
      <w:tr w:rsidR="00DA1699">
        <w:tc>
          <w:tcPr>
            <w:tcW w:w="7951" w:type="dxa"/>
            <w:gridSpan w:val="12"/>
          </w:tcPr>
          <w:p w:rsidR="00DA1699" w:rsidRDefault="001D7C28">
            <w:r>
              <w:rPr>
                <w:rFonts w:hint="eastAsia"/>
              </w:rPr>
              <w:t>功能框架</w:t>
            </w:r>
          </w:p>
          <w:p w:rsidR="00DA1699" w:rsidRDefault="001D7C28">
            <w:r>
              <w:rPr>
                <w:rFonts w:hint="eastAsia"/>
              </w:rPr>
              <w:t xml:space="preserve">                       </w:t>
            </w:r>
            <w:r w:rsidR="00673ED2">
              <w:pict>
                <v:shape id="图片框 1057" o:spid="_x0000_i1028" type="#_x0000_t75" style="width:164.1pt;height:118.9pt">
                  <v:imagedata r:id="rId13" o:title=""/>
                </v:shape>
              </w:pict>
            </w:r>
            <w:r>
              <w:rPr>
                <w:rFonts w:hint="eastAsia"/>
              </w:rPr>
              <w:t xml:space="preserve"> </w:t>
            </w:r>
          </w:p>
          <w:p w:rsidR="00DA1699" w:rsidRDefault="00DA1699"/>
        </w:tc>
      </w:tr>
      <w:tr w:rsidR="00DA1699">
        <w:tc>
          <w:tcPr>
            <w:tcW w:w="1325" w:type="dxa"/>
            <w:gridSpan w:val="2"/>
          </w:tcPr>
          <w:p w:rsidR="00DA1699" w:rsidRDefault="001D7C28">
            <w:r>
              <w:rPr>
                <w:rFonts w:hint="eastAsia"/>
              </w:rPr>
              <w:t>说明</w:t>
            </w:r>
          </w:p>
        </w:tc>
        <w:tc>
          <w:tcPr>
            <w:tcW w:w="6626" w:type="dxa"/>
            <w:gridSpan w:val="10"/>
          </w:tcPr>
          <w:p w:rsidR="00DA1699" w:rsidRDefault="001D7C28">
            <w:r>
              <w:rPr>
                <w:rFonts w:hint="eastAsia"/>
              </w:rPr>
              <w:t>实现用户登录操作，并进入系统的管理。</w:t>
            </w:r>
          </w:p>
          <w:p w:rsidR="00DA1699" w:rsidRDefault="001D7C28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登录信息录入，通过操作登录界面录入正确的用户名称、密码及验证码信息后，再经过系统处理后才能进入管理平台进行操作</w:t>
            </w:r>
          </w:p>
        </w:tc>
      </w:tr>
    </w:tbl>
    <w:p w:rsidR="00DA1699" w:rsidRDefault="00DA1699">
      <w:pPr>
        <w:ind w:firstLine="420"/>
      </w:pPr>
    </w:p>
    <w:p w:rsidR="00DA1699" w:rsidRDefault="001D7C28">
      <w:pPr>
        <w:numPr>
          <w:ilvl w:val="0"/>
          <w:numId w:val="5"/>
        </w:num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功能描述</w:t>
      </w:r>
    </w:p>
    <w:tbl>
      <w:tblPr>
        <w:tblW w:w="7951" w:type="dxa"/>
        <w:tblInd w:w="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0"/>
        <w:gridCol w:w="6841"/>
      </w:tblGrid>
      <w:tr w:rsidR="00DA1699">
        <w:tc>
          <w:tcPr>
            <w:tcW w:w="1110" w:type="dxa"/>
          </w:tcPr>
          <w:p w:rsidR="00DA1699" w:rsidRDefault="001D7C28">
            <w:r>
              <w:rPr>
                <w:rFonts w:hint="eastAsia"/>
              </w:rPr>
              <w:t>功能描述</w:t>
            </w:r>
          </w:p>
        </w:tc>
        <w:tc>
          <w:tcPr>
            <w:tcW w:w="6841" w:type="dxa"/>
          </w:tcPr>
          <w:p w:rsidR="00DA1699" w:rsidRDefault="001D7C28">
            <w:r>
              <w:rPr>
                <w:rFonts w:hint="eastAsia"/>
              </w:rPr>
              <w:t>实现用户登录操作</w:t>
            </w:r>
          </w:p>
        </w:tc>
      </w:tr>
      <w:tr w:rsidR="00DA1699">
        <w:tc>
          <w:tcPr>
            <w:tcW w:w="1110" w:type="dxa"/>
          </w:tcPr>
          <w:p w:rsidR="00DA1699" w:rsidRDefault="001D7C28">
            <w:r>
              <w:rPr>
                <w:rFonts w:hint="eastAsia"/>
              </w:rPr>
              <w:t>操作权限</w:t>
            </w:r>
          </w:p>
        </w:tc>
        <w:tc>
          <w:tcPr>
            <w:tcW w:w="6841" w:type="dxa"/>
          </w:tcPr>
          <w:p w:rsidR="00DA1699" w:rsidRDefault="001D7C28">
            <w:r>
              <w:rPr>
                <w:rFonts w:hint="eastAsia"/>
              </w:rPr>
              <w:t>具有后台管理员权限即可</w:t>
            </w:r>
          </w:p>
        </w:tc>
      </w:tr>
      <w:tr w:rsidR="00DA1699">
        <w:tc>
          <w:tcPr>
            <w:tcW w:w="1110" w:type="dxa"/>
          </w:tcPr>
          <w:p w:rsidR="00DA1699" w:rsidRDefault="001D7C28">
            <w:r>
              <w:rPr>
                <w:rFonts w:hint="eastAsia"/>
              </w:rPr>
              <w:t>输入</w:t>
            </w:r>
          </w:p>
        </w:tc>
        <w:tc>
          <w:tcPr>
            <w:tcW w:w="6841" w:type="dxa"/>
          </w:tcPr>
          <w:p w:rsidR="00DA1699" w:rsidRDefault="001D7C28">
            <w:r>
              <w:rPr>
                <w:rFonts w:hint="eastAsia"/>
              </w:rPr>
              <w:t>用户名、用户密码、验证码</w:t>
            </w:r>
          </w:p>
        </w:tc>
      </w:tr>
      <w:tr w:rsidR="00DA1699">
        <w:tc>
          <w:tcPr>
            <w:tcW w:w="1110" w:type="dxa"/>
          </w:tcPr>
          <w:p w:rsidR="00DA1699" w:rsidRDefault="001D7C28">
            <w:r>
              <w:rPr>
                <w:rFonts w:hint="eastAsia"/>
              </w:rPr>
              <w:t>处理过程</w:t>
            </w:r>
          </w:p>
        </w:tc>
        <w:tc>
          <w:tcPr>
            <w:tcW w:w="6841" w:type="dxa"/>
          </w:tcPr>
          <w:p w:rsidR="00DA1699" w:rsidRDefault="001D7C28">
            <w:r>
              <w:rPr>
                <w:rFonts w:hint="eastAsia"/>
              </w:rPr>
              <w:t>通过验证码做初步验证，然后根据用户名和密码在数据库查询相关用户信息，如果具有后台管理权限，则进行后台管理界面，否则返回有登录界面。</w:t>
            </w:r>
          </w:p>
        </w:tc>
      </w:tr>
      <w:tr w:rsidR="00DA1699">
        <w:tc>
          <w:tcPr>
            <w:tcW w:w="1110" w:type="dxa"/>
          </w:tcPr>
          <w:p w:rsidR="00DA1699" w:rsidRDefault="001D7C28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6841" w:type="dxa"/>
          </w:tcPr>
          <w:p w:rsidR="00DA1699" w:rsidRDefault="001D7C28">
            <w:r>
              <w:rPr>
                <w:rFonts w:hint="eastAsia"/>
              </w:rPr>
              <w:t>用户信息及相关权限</w:t>
            </w:r>
          </w:p>
        </w:tc>
      </w:tr>
      <w:tr w:rsidR="00DA1699">
        <w:tc>
          <w:tcPr>
            <w:tcW w:w="1110" w:type="dxa"/>
          </w:tcPr>
          <w:p w:rsidR="00DA1699" w:rsidRDefault="001D7C28">
            <w:r>
              <w:rPr>
                <w:rFonts w:hint="eastAsia"/>
              </w:rPr>
              <w:t>DFD</w:t>
            </w:r>
            <w:r>
              <w:rPr>
                <w:rFonts w:hint="eastAsia"/>
              </w:rPr>
              <w:t>图</w:t>
            </w:r>
          </w:p>
        </w:tc>
        <w:tc>
          <w:tcPr>
            <w:tcW w:w="6841" w:type="dxa"/>
          </w:tcPr>
          <w:p w:rsidR="00DA1699" w:rsidRDefault="007620ED">
            <w:r>
              <w:pict>
                <v:shape id="图片框 1058" o:spid="_x0000_i1029" type="#_x0000_t75" style="width:330.7pt;height:130.6pt">
                  <v:imagedata r:id="rId14" o:title=""/>
                </v:shape>
              </w:pict>
            </w:r>
          </w:p>
        </w:tc>
      </w:tr>
      <w:tr w:rsidR="00DA1699">
        <w:tc>
          <w:tcPr>
            <w:tcW w:w="1110" w:type="dxa"/>
          </w:tcPr>
          <w:p w:rsidR="00DA1699" w:rsidRDefault="001D7C28">
            <w:r>
              <w:rPr>
                <w:rFonts w:hint="eastAsia"/>
              </w:rPr>
              <w:t>注释</w:t>
            </w:r>
          </w:p>
        </w:tc>
        <w:tc>
          <w:tcPr>
            <w:tcW w:w="6841" w:type="dxa"/>
          </w:tcPr>
          <w:p w:rsidR="00DA1699" w:rsidRDefault="001D7C28">
            <w:r>
              <w:rPr>
                <w:rFonts w:hint="eastAsia"/>
              </w:rPr>
              <w:t>在处理用户输入信息前，进行初步验证</w:t>
            </w:r>
          </w:p>
        </w:tc>
      </w:tr>
    </w:tbl>
    <w:p w:rsidR="00DA1699" w:rsidRDefault="00DA1699"/>
    <w:p w:rsidR="00DA1699" w:rsidRDefault="001D7C28">
      <w:pPr>
        <w:numPr>
          <w:ilvl w:val="0"/>
          <w:numId w:val="5"/>
        </w:num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功能预览</w:t>
      </w:r>
    </w:p>
    <w:p w:rsidR="00DA1699" w:rsidRDefault="007620ED">
      <w:pPr>
        <w:ind w:firstLine="420"/>
        <w:jc w:val="center"/>
      </w:pPr>
      <w:r>
        <w:pict>
          <v:shape id="图片框 1060" o:spid="_x0000_i1030" type="#_x0000_t75" style="width:206.8pt;height:126.4pt">
            <v:imagedata r:id="rId15" o:title=""/>
          </v:shape>
        </w:pict>
      </w:r>
    </w:p>
    <w:p w:rsidR="00DA1699" w:rsidRDefault="001D7C28">
      <w:pPr>
        <w:ind w:firstLine="420"/>
      </w:pPr>
      <w:r>
        <w:rPr>
          <w:rFonts w:hint="eastAsia"/>
        </w:rPr>
        <w:t xml:space="preserve">5.2 </w:t>
      </w:r>
      <w:r>
        <w:rPr>
          <w:rFonts w:hint="eastAsia"/>
        </w:rPr>
        <w:t>影评功能</w:t>
      </w:r>
    </w:p>
    <w:p w:rsidR="00DA1699" w:rsidRDefault="001D7C28">
      <w:pPr>
        <w:numPr>
          <w:ilvl w:val="0"/>
          <w:numId w:val="6"/>
        </w:num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功能构成</w:t>
      </w:r>
    </w:p>
    <w:tbl>
      <w:tblPr>
        <w:tblW w:w="8492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5"/>
        <w:gridCol w:w="150"/>
        <w:gridCol w:w="1230"/>
        <w:gridCol w:w="1260"/>
        <w:gridCol w:w="1426"/>
        <w:gridCol w:w="1418"/>
        <w:gridCol w:w="1403"/>
      </w:tblGrid>
      <w:tr w:rsidR="00DA1699">
        <w:tc>
          <w:tcPr>
            <w:tcW w:w="1605" w:type="dxa"/>
          </w:tcPr>
          <w:p w:rsidR="00DA1699" w:rsidRDefault="001D7C28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380" w:type="dxa"/>
            <w:gridSpan w:val="2"/>
          </w:tcPr>
          <w:p w:rsidR="00DA1699" w:rsidRDefault="001D7C28">
            <w:pPr>
              <w:jc w:val="center"/>
            </w:pPr>
            <w:r>
              <w:rPr>
                <w:rFonts w:hint="eastAsia"/>
              </w:rPr>
              <w:t>影评功能</w:t>
            </w:r>
          </w:p>
        </w:tc>
        <w:tc>
          <w:tcPr>
            <w:tcW w:w="1260" w:type="dxa"/>
          </w:tcPr>
          <w:p w:rsidR="00DA1699" w:rsidRDefault="001D7C28">
            <w:pPr>
              <w:jc w:val="center"/>
            </w:pPr>
            <w:r>
              <w:rPr>
                <w:rFonts w:hint="eastAsia"/>
              </w:rPr>
              <w:t>功能标号</w:t>
            </w:r>
          </w:p>
        </w:tc>
        <w:tc>
          <w:tcPr>
            <w:tcW w:w="1426" w:type="dxa"/>
          </w:tcPr>
          <w:p w:rsidR="00DA1699" w:rsidRDefault="001D7C28">
            <w:r>
              <w:rPr>
                <w:rFonts w:hint="eastAsia"/>
              </w:rPr>
              <w:t>xx</w:t>
            </w:r>
          </w:p>
        </w:tc>
        <w:tc>
          <w:tcPr>
            <w:tcW w:w="1418" w:type="dxa"/>
          </w:tcPr>
          <w:p w:rsidR="00DA1699" w:rsidRDefault="001D7C28">
            <w:pPr>
              <w:jc w:val="right"/>
            </w:pPr>
            <w:r>
              <w:rPr>
                <w:rFonts w:hint="eastAsia"/>
              </w:rPr>
              <w:t>设计者</w:t>
            </w:r>
          </w:p>
        </w:tc>
        <w:tc>
          <w:tcPr>
            <w:tcW w:w="1403" w:type="dxa"/>
          </w:tcPr>
          <w:p w:rsidR="00DA1699" w:rsidRDefault="001D7C28">
            <w:r>
              <w:rPr>
                <w:rFonts w:hint="eastAsia"/>
              </w:rPr>
              <w:t>全体</w:t>
            </w:r>
          </w:p>
        </w:tc>
      </w:tr>
      <w:tr w:rsidR="00DA1699">
        <w:trPr>
          <w:trHeight w:val="452"/>
        </w:trPr>
        <w:tc>
          <w:tcPr>
            <w:tcW w:w="2985" w:type="dxa"/>
            <w:gridSpan w:val="3"/>
          </w:tcPr>
          <w:p w:rsidR="00DA1699" w:rsidRDefault="001D7C28">
            <w:pPr>
              <w:jc w:val="center"/>
            </w:pPr>
            <w:r>
              <w:rPr>
                <w:rFonts w:hint="eastAsia"/>
              </w:rPr>
              <w:t>功能需求提出者（单位、姓名）</w:t>
            </w:r>
          </w:p>
        </w:tc>
        <w:tc>
          <w:tcPr>
            <w:tcW w:w="2686" w:type="dxa"/>
            <w:gridSpan w:val="2"/>
          </w:tcPr>
          <w:p w:rsidR="00DA1699" w:rsidRDefault="00DA1699"/>
        </w:tc>
        <w:tc>
          <w:tcPr>
            <w:tcW w:w="1418" w:type="dxa"/>
          </w:tcPr>
          <w:p w:rsidR="00DA1699" w:rsidRDefault="001D7C28">
            <w:r>
              <w:rPr>
                <w:rFonts w:hint="eastAsia"/>
              </w:rPr>
              <w:t>完成时间</w:t>
            </w:r>
          </w:p>
        </w:tc>
        <w:tc>
          <w:tcPr>
            <w:tcW w:w="1403" w:type="dxa"/>
          </w:tcPr>
          <w:p w:rsidR="00DA1699" w:rsidRDefault="001D7C28">
            <w:r>
              <w:rPr>
                <w:rFonts w:hint="eastAsia"/>
              </w:rPr>
              <w:t>2013.11.24</w:t>
            </w:r>
          </w:p>
        </w:tc>
      </w:tr>
      <w:tr w:rsidR="00DA1699">
        <w:trPr>
          <w:trHeight w:val="422"/>
        </w:trPr>
        <w:tc>
          <w:tcPr>
            <w:tcW w:w="2985" w:type="dxa"/>
            <w:gridSpan w:val="3"/>
          </w:tcPr>
          <w:p w:rsidR="00DA1699" w:rsidRDefault="001D7C28">
            <w:r>
              <w:rPr>
                <w:rFonts w:hint="eastAsia"/>
              </w:rPr>
              <w:t>功能修改提出者（单位、姓名）</w:t>
            </w:r>
          </w:p>
        </w:tc>
        <w:tc>
          <w:tcPr>
            <w:tcW w:w="2686" w:type="dxa"/>
            <w:gridSpan w:val="2"/>
          </w:tcPr>
          <w:p w:rsidR="00DA1699" w:rsidRDefault="00DA1699"/>
        </w:tc>
        <w:tc>
          <w:tcPr>
            <w:tcW w:w="1418" w:type="dxa"/>
          </w:tcPr>
          <w:p w:rsidR="00DA1699" w:rsidRDefault="001D7C28">
            <w:r>
              <w:rPr>
                <w:rFonts w:hint="eastAsia"/>
              </w:rPr>
              <w:t>修改时间</w:t>
            </w:r>
          </w:p>
        </w:tc>
        <w:tc>
          <w:tcPr>
            <w:tcW w:w="1403" w:type="dxa"/>
          </w:tcPr>
          <w:p w:rsidR="00DA1699" w:rsidRDefault="001D7C28">
            <w:r>
              <w:rPr>
                <w:rFonts w:hint="eastAsia"/>
              </w:rPr>
              <w:t>2013.11.25</w:t>
            </w:r>
          </w:p>
        </w:tc>
      </w:tr>
      <w:tr w:rsidR="00DA1699">
        <w:trPr>
          <w:trHeight w:val="482"/>
        </w:trPr>
        <w:tc>
          <w:tcPr>
            <w:tcW w:w="1755" w:type="dxa"/>
            <w:gridSpan w:val="2"/>
          </w:tcPr>
          <w:p w:rsidR="00DA1699" w:rsidRDefault="001D7C28">
            <w:r>
              <w:rPr>
                <w:rFonts w:hint="eastAsia"/>
              </w:rPr>
              <w:t>功能修改批准者</w:t>
            </w:r>
          </w:p>
        </w:tc>
        <w:tc>
          <w:tcPr>
            <w:tcW w:w="1230" w:type="dxa"/>
          </w:tcPr>
          <w:p w:rsidR="00DA1699" w:rsidRDefault="001D7C28">
            <w:r>
              <w:rPr>
                <w:rFonts w:hint="eastAsia"/>
              </w:rPr>
              <w:t>全体</w:t>
            </w:r>
          </w:p>
        </w:tc>
        <w:tc>
          <w:tcPr>
            <w:tcW w:w="1260" w:type="dxa"/>
          </w:tcPr>
          <w:p w:rsidR="00DA1699" w:rsidRDefault="001D7C28">
            <w:r>
              <w:rPr>
                <w:rFonts w:hint="eastAsia"/>
              </w:rPr>
              <w:t>功能修改者</w:t>
            </w:r>
          </w:p>
        </w:tc>
        <w:tc>
          <w:tcPr>
            <w:tcW w:w="1426" w:type="dxa"/>
          </w:tcPr>
          <w:p w:rsidR="00DA1699" w:rsidRDefault="001D7C28">
            <w:pPr>
              <w:ind w:firstLine="568"/>
            </w:pPr>
            <w:r>
              <w:rPr>
                <w:rFonts w:hint="eastAsia"/>
              </w:rPr>
              <w:t>全体</w:t>
            </w:r>
          </w:p>
        </w:tc>
        <w:tc>
          <w:tcPr>
            <w:tcW w:w="1418" w:type="dxa"/>
          </w:tcPr>
          <w:p w:rsidR="00DA1699" w:rsidRDefault="001D7C28">
            <w:r>
              <w:rPr>
                <w:rFonts w:hint="eastAsia"/>
              </w:rPr>
              <w:t>修改次数</w:t>
            </w:r>
          </w:p>
        </w:tc>
        <w:tc>
          <w:tcPr>
            <w:tcW w:w="1403" w:type="dxa"/>
          </w:tcPr>
          <w:p w:rsidR="00DA1699" w:rsidRDefault="001D7C28">
            <w:r>
              <w:rPr>
                <w:rFonts w:hint="eastAsia"/>
              </w:rPr>
              <w:t>2</w:t>
            </w:r>
          </w:p>
        </w:tc>
      </w:tr>
      <w:tr w:rsidR="00DA1699">
        <w:trPr>
          <w:trHeight w:val="2402"/>
        </w:trPr>
        <w:tc>
          <w:tcPr>
            <w:tcW w:w="8492" w:type="dxa"/>
            <w:gridSpan w:val="7"/>
          </w:tcPr>
          <w:p w:rsidR="00DA1699" w:rsidRDefault="001D7C28">
            <w:r>
              <w:rPr>
                <w:rFonts w:hint="eastAsia"/>
              </w:rPr>
              <w:t>功能框图：</w:t>
            </w:r>
          </w:p>
          <w:p w:rsidR="00DA1699" w:rsidRDefault="00673ED2">
            <w:r>
              <w:pict>
                <v:shape id="图片框 1035" o:spid="_x0000_i1031" type="#_x0000_t75" style="width:305.6pt;height:149pt">
                  <v:imagedata r:id="rId16" o:title="功能框图"/>
                </v:shape>
              </w:pict>
            </w:r>
          </w:p>
        </w:tc>
      </w:tr>
      <w:tr w:rsidR="00DA1699">
        <w:trPr>
          <w:trHeight w:val="1602"/>
        </w:trPr>
        <w:tc>
          <w:tcPr>
            <w:tcW w:w="1755" w:type="dxa"/>
            <w:gridSpan w:val="2"/>
          </w:tcPr>
          <w:p w:rsidR="00DA1699" w:rsidRDefault="001D7C28">
            <w:pPr>
              <w:jc w:val="center"/>
            </w:pPr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37" w:type="dxa"/>
            <w:gridSpan w:val="5"/>
          </w:tcPr>
          <w:p w:rsidR="00DA1699" w:rsidRDefault="001D7C28">
            <w:r>
              <w:rPr>
                <w:rFonts w:hint="eastAsia"/>
              </w:rPr>
              <w:t>实现用户对影片的评论功能。</w:t>
            </w:r>
          </w:p>
          <w:p w:rsidR="00DA1699" w:rsidRDefault="001D7C28">
            <w:r>
              <w:rPr>
                <w:rFonts w:hint="eastAsia"/>
              </w:rPr>
              <w:t>只有登录用户才能进行评论回复以及发表长影评功能。</w:t>
            </w:r>
          </w:p>
          <w:p w:rsidR="00DA1699" w:rsidRDefault="001D7C28">
            <w:r>
              <w:rPr>
                <w:rFonts w:hint="eastAsia"/>
              </w:rPr>
              <w:t>影评分为长影评和短影评，长影评类似日志可有回复等</w:t>
            </w:r>
          </w:p>
          <w:p w:rsidR="00DA1699" w:rsidRDefault="00DA1699"/>
        </w:tc>
      </w:tr>
    </w:tbl>
    <w:p w:rsidR="00DA1699" w:rsidRDefault="00DA1699">
      <w:pPr>
        <w:ind w:firstLine="420"/>
        <w:rPr>
          <w:sz w:val="24"/>
          <w:szCs w:val="22"/>
        </w:rPr>
      </w:pPr>
    </w:p>
    <w:p w:rsidR="00DA1699" w:rsidRDefault="001D7C28">
      <w:pPr>
        <w:numPr>
          <w:ilvl w:val="0"/>
          <w:numId w:val="7"/>
        </w:num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功能描述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6"/>
        <w:gridCol w:w="6586"/>
      </w:tblGrid>
      <w:tr w:rsidR="00DA1699">
        <w:trPr>
          <w:trHeight w:val="305"/>
          <w:jc w:val="center"/>
        </w:trPr>
        <w:tc>
          <w:tcPr>
            <w:tcW w:w="1936" w:type="dxa"/>
          </w:tcPr>
          <w:p w:rsidR="00DA1699" w:rsidRDefault="001D7C28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586" w:type="dxa"/>
          </w:tcPr>
          <w:p w:rsidR="00DA1699" w:rsidRDefault="001D7C28">
            <w:r>
              <w:rPr>
                <w:rFonts w:hint="eastAsia"/>
              </w:rPr>
              <w:t>实现用户对影片的评论功能</w:t>
            </w:r>
          </w:p>
        </w:tc>
      </w:tr>
      <w:tr w:rsidR="00DA1699">
        <w:trPr>
          <w:trHeight w:val="335"/>
          <w:jc w:val="center"/>
        </w:trPr>
        <w:tc>
          <w:tcPr>
            <w:tcW w:w="1936" w:type="dxa"/>
          </w:tcPr>
          <w:p w:rsidR="00DA1699" w:rsidRDefault="001D7C28">
            <w:pPr>
              <w:jc w:val="center"/>
            </w:pPr>
            <w:r>
              <w:rPr>
                <w:rFonts w:hint="eastAsia"/>
              </w:rPr>
              <w:t>操作权限</w:t>
            </w:r>
          </w:p>
        </w:tc>
        <w:tc>
          <w:tcPr>
            <w:tcW w:w="6586" w:type="dxa"/>
          </w:tcPr>
          <w:p w:rsidR="00DA1699" w:rsidRDefault="001D7C28">
            <w:r>
              <w:rPr>
                <w:rFonts w:hint="eastAsia"/>
              </w:rPr>
              <w:t>网站的合法会员用户（被举报禁言的用户除外）</w:t>
            </w:r>
          </w:p>
        </w:tc>
      </w:tr>
      <w:tr w:rsidR="00DA1699">
        <w:trPr>
          <w:trHeight w:val="365"/>
          <w:jc w:val="center"/>
        </w:trPr>
        <w:tc>
          <w:tcPr>
            <w:tcW w:w="1936" w:type="dxa"/>
          </w:tcPr>
          <w:p w:rsidR="00DA1699" w:rsidRDefault="001D7C28">
            <w:pPr>
              <w:ind w:firstLine="538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586" w:type="dxa"/>
          </w:tcPr>
          <w:p w:rsidR="00DA1699" w:rsidRDefault="001D7C28">
            <w:r>
              <w:rPr>
                <w:rFonts w:hint="eastAsia"/>
              </w:rPr>
              <w:t>对影评的评论回复信息</w:t>
            </w:r>
          </w:p>
        </w:tc>
      </w:tr>
      <w:tr w:rsidR="00DA1699">
        <w:trPr>
          <w:trHeight w:val="731"/>
          <w:jc w:val="center"/>
        </w:trPr>
        <w:tc>
          <w:tcPr>
            <w:tcW w:w="1936" w:type="dxa"/>
          </w:tcPr>
          <w:p w:rsidR="00DA1699" w:rsidRDefault="00DA1699">
            <w:pPr>
              <w:jc w:val="center"/>
            </w:pPr>
          </w:p>
          <w:p w:rsidR="00DA1699" w:rsidRDefault="001D7C28">
            <w:pPr>
              <w:jc w:val="center"/>
            </w:pPr>
            <w:r>
              <w:rPr>
                <w:rFonts w:hint="eastAsia"/>
              </w:rPr>
              <w:t>加工（处理过程）</w:t>
            </w:r>
          </w:p>
          <w:p w:rsidR="00DA1699" w:rsidRDefault="00DA1699">
            <w:pPr>
              <w:jc w:val="center"/>
            </w:pPr>
          </w:p>
        </w:tc>
        <w:tc>
          <w:tcPr>
            <w:tcW w:w="6586" w:type="dxa"/>
          </w:tcPr>
          <w:p w:rsidR="00DA1699" w:rsidRDefault="001D7C28">
            <w:r>
              <w:rPr>
                <w:rFonts w:hint="eastAsia"/>
              </w:rPr>
              <w:t>对用户进行权限认定，如果是合法用户且具有评论权限，写入数据库，前台显示评论信息</w:t>
            </w:r>
          </w:p>
        </w:tc>
      </w:tr>
      <w:tr w:rsidR="00DA1699">
        <w:trPr>
          <w:trHeight w:val="385"/>
          <w:jc w:val="center"/>
        </w:trPr>
        <w:tc>
          <w:tcPr>
            <w:tcW w:w="1936" w:type="dxa"/>
          </w:tcPr>
          <w:p w:rsidR="00DA1699" w:rsidRDefault="001D7C28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586" w:type="dxa"/>
          </w:tcPr>
          <w:p w:rsidR="00DA1699" w:rsidRDefault="001D7C28">
            <w:r>
              <w:rPr>
                <w:rFonts w:hint="eastAsia"/>
              </w:rPr>
              <w:t>用户的评论回复及影评信息</w:t>
            </w:r>
          </w:p>
        </w:tc>
      </w:tr>
      <w:tr w:rsidR="00DA1699">
        <w:trPr>
          <w:trHeight w:val="3263"/>
          <w:jc w:val="center"/>
        </w:trPr>
        <w:tc>
          <w:tcPr>
            <w:tcW w:w="1936" w:type="dxa"/>
          </w:tcPr>
          <w:p w:rsidR="00DA1699" w:rsidRDefault="001D7C28">
            <w:pPr>
              <w:jc w:val="center"/>
            </w:pPr>
            <w:r>
              <w:rPr>
                <w:rFonts w:hint="eastAsia"/>
              </w:rPr>
              <w:t>DFD</w:t>
            </w:r>
            <w:r>
              <w:rPr>
                <w:rFonts w:hint="eastAsia"/>
              </w:rPr>
              <w:t>图</w:t>
            </w:r>
          </w:p>
        </w:tc>
        <w:tc>
          <w:tcPr>
            <w:tcW w:w="6586" w:type="dxa"/>
          </w:tcPr>
          <w:p w:rsidR="00DA1699" w:rsidRDefault="007620ED">
            <w:r>
              <w:pict>
                <v:shape id="图片框 1034" o:spid="_x0000_i1032" type="#_x0000_t75" style="width:319.8pt;height:126.4pt">
                  <v:imagedata r:id="rId17" o:title="处理过程"/>
                </v:shape>
              </w:pict>
            </w:r>
          </w:p>
        </w:tc>
      </w:tr>
      <w:tr w:rsidR="00DA1699">
        <w:trPr>
          <w:trHeight w:val="480"/>
          <w:jc w:val="center"/>
        </w:trPr>
        <w:tc>
          <w:tcPr>
            <w:tcW w:w="1936" w:type="dxa"/>
          </w:tcPr>
          <w:p w:rsidR="00DA1699" w:rsidRDefault="001D7C28">
            <w:r>
              <w:rPr>
                <w:rFonts w:hint="eastAsia"/>
              </w:rPr>
              <w:t>注释</w:t>
            </w:r>
          </w:p>
        </w:tc>
        <w:tc>
          <w:tcPr>
            <w:tcW w:w="6586" w:type="dxa"/>
          </w:tcPr>
          <w:p w:rsidR="00DA1699" w:rsidRDefault="001D7C28">
            <w:r>
              <w:rPr>
                <w:rFonts w:hint="eastAsia"/>
              </w:rPr>
              <w:t>发表影评需要进行权限验证，</w:t>
            </w:r>
          </w:p>
        </w:tc>
      </w:tr>
    </w:tbl>
    <w:p w:rsidR="00DA1699" w:rsidRDefault="001D7C28">
      <w:pPr>
        <w:numPr>
          <w:ilvl w:val="0"/>
          <w:numId w:val="8"/>
        </w:num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功能预览</w:t>
      </w:r>
    </w:p>
    <w:p w:rsidR="00DA1699" w:rsidRDefault="00DA1699">
      <w:pPr>
        <w:ind w:firstLine="420"/>
        <w:rPr>
          <w:sz w:val="24"/>
          <w:szCs w:val="22"/>
        </w:rPr>
      </w:pPr>
    </w:p>
    <w:p w:rsidR="00DA1699" w:rsidRDefault="007620ED">
      <w:pPr>
        <w:rPr>
          <w:sz w:val="24"/>
          <w:szCs w:val="22"/>
        </w:rPr>
      </w:pPr>
      <w:r>
        <w:pict>
          <v:shape id="图片框 1036" o:spid="_x0000_i1033" type="#_x0000_t75" style="width:446.25pt;height:146.5pt">
            <v:imagedata r:id="rId18" o:title="功能描述"/>
          </v:shape>
        </w:pict>
      </w:r>
    </w:p>
    <w:p w:rsidR="00DA1699" w:rsidRDefault="001D7C28">
      <w:r>
        <w:rPr>
          <w:rFonts w:hint="eastAsia"/>
        </w:rPr>
        <w:t xml:space="preserve">5.3  </w:t>
      </w:r>
      <w:r>
        <w:rPr>
          <w:rFonts w:hint="eastAsia"/>
        </w:rPr>
        <w:t>登录注册管理</w:t>
      </w:r>
    </w:p>
    <w:p w:rsidR="00DA1699" w:rsidRDefault="001D7C28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功能构成</w:t>
      </w:r>
    </w:p>
    <w:tbl>
      <w:tblPr>
        <w:tblW w:w="9738" w:type="dxa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2"/>
        <w:gridCol w:w="1082"/>
        <w:gridCol w:w="1082"/>
        <w:gridCol w:w="1082"/>
        <w:gridCol w:w="1082"/>
        <w:gridCol w:w="1082"/>
        <w:gridCol w:w="1082"/>
        <w:gridCol w:w="2164"/>
      </w:tblGrid>
      <w:tr w:rsidR="00DA1699">
        <w:trPr>
          <w:trHeight w:val="317"/>
        </w:trPr>
        <w:tc>
          <w:tcPr>
            <w:tcW w:w="1082" w:type="dxa"/>
          </w:tcPr>
          <w:p w:rsidR="00DA1699" w:rsidRDefault="001D7C28">
            <w:r>
              <w:rPr>
                <w:rFonts w:hint="eastAsia"/>
              </w:rPr>
              <w:t>功能名称</w:t>
            </w:r>
          </w:p>
        </w:tc>
        <w:tc>
          <w:tcPr>
            <w:tcW w:w="2164" w:type="dxa"/>
            <w:gridSpan w:val="2"/>
          </w:tcPr>
          <w:p w:rsidR="00DA1699" w:rsidRDefault="001D7C28">
            <w:r>
              <w:rPr>
                <w:rFonts w:hint="eastAsia"/>
              </w:rPr>
              <w:t>登录注册管理</w:t>
            </w:r>
          </w:p>
        </w:tc>
        <w:tc>
          <w:tcPr>
            <w:tcW w:w="1082" w:type="dxa"/>
          </w:tcPr>
          <w:p w:rsidR="00DA1699" w:rsidRDefault="001D7C28">
            <w:r>
              <w:rPr>
                <w:rFonts w:hint="eastAsia"/>
              </w:rPr>
              <w:t>功能编码</w:t>
            </w:r>
          </w:p>
        </w:tc>
        <w:tc>
          <w:tcPr>
            <w:tcW w:w="2164" w:type="dxa"/>
            <w:gridSpan w:val="2"/>
          </w:tcPr>
          <w:p w:rsidR="00DA1699" w:rsidRDefault="001D7C28">
            <w:r>
              <w:rPr>
                <w:rFonts w:hint="eastAsia"/>
              </w:rPr>
              <w:t>F05</w:t>
            </w:r>
          </w:p>
        </w:tc>
        <w:tc>
          <w:tcPr>
            <w:tcW w:w="1082" w:type="dxa"/>
          </w:tcPr>
          <w:p w:rsidR="00DA1699" w:rsidRDefault="001D7C28">
            <w:r>
              <w:rPr>
                <w:rFonts w:hint="eastAsia"/>
              </w:rPr>
              <w:t>设计者</w:t>
            </w:r>
          </w:p>
        </w:tc>
        <w:tc>
          <w:tcPr>
            <w:tcW w:w="2164" w:type="dxa"/>
          </w:tcPr>
          <w:p w:rsidR="00DA1699" w:rsidRDefault="001D7C28">
            <w:r>
              <w:rPr>
                <w:rFonts w:hint="eastAsia"/>
              </w:rPr>
              <w:t>兄弟连</w:t>
            </w:r>
          </w:p>
        </w:tc>
      </w:tr>
      <w:tr w:rsidR="00DA1699">
        <w:trPr>
          <w:trHeight w:val="317"/>
        </w:trPr>
        <w:tc>
          <w:tcPr>
            <w:tcW w:w="3246" w:type="dxa"/>
            <w:gridSpan w:val="3"/>
          </w:tcPr>
          <w:p w:rsidR="00DA1699" w:rsidRDefault="001D7C28">
            <w:r>
              <w:rPr>
                <w:rFonts w:hint="eastAsia"/>
              </w:rPr>
              <w:t>功能需求提出者（单位，姓名）</w:t>
            </w:r>
          </w:p>
        </w:tc>
        <w:tc>
          <w:tcPr>
            <w:tcW w:w="3246" w:type="dxa"/>
            <w:gridSpan w:val="3"/>
          </w:tcPr>
          <w:p w:rsidR="00DA1699" w:rsidRDefault="001D7C28">
            <w:r>
              <w:rPr>
                <w:rFonts w:hint="eastAsia"/>
              </w:rPr>
              <w:t>LAMP</w:t>
            </w:r>
            <w:r>
              <w:rPr>
                <w:rFonts w:hint="eastAsia"/>
              </w:rPr>
              <w:t>兄弟连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某某</w:t>
            </w:r>
          </w:p>
        </w:tc>
        <w:tc>
          <w:tcPr>
            <w:tcW w:w="1082" w:type="dxa"/>
          </w:tcPr>
          <w:p w:rsidR="00DA1699" w:rsidRDefault="001D7C28">
            <w:r>
              <w:rPr>
                <w:rFonts w:hint="eastAsia"/>
              </w:rPr>
              <w:t>完成时间</w:t>
            </w:r>
          </w:p>
        </w:tc>
        <w:tc>
          <w:tcPr>
            <w:tcW w:w="2164" w:type="dxa"/>
          </w:tcPr>
          <w:p w:rsidR="00DA1699" w:rsidRDefault="001D7C28">
            <w:r>
              <w:rPr>
                <w:rFonts w:hint="eastAsia"/>
              </w:rPr>
              <w:t>2011-11-5</w:t>
            </w:r>
          </w:p>
        </w:tc>
      </w:tr>
      <w:tr w:rsidR="00DA1699">
        <w:trPr>
          <w:trHeight w:val="317"/>
        </w:trPr>
        <w:tc>
          <w:tcPr>
            <w:tcW w:w="3246" w:type="dxa"/>
            <w:gridSpan w:val="3"/>
          </w:tcPr>
          <w:p w:rsidR="00DA1699" w:rsidRDefault="001D7C28">
            <w:r>
              <w:rPr>
                <w:rFonts w:hint="eastAsia"/>
              </w:rPr>
              <w:t>功能修改提出者（单位，姓名）</w:t>
            </w:r>
          </w:p>
        </w:tc>
        <w:tc>
          <w:tcPr>
            <w:tcW w:w="3246" w:type="dxa"/>
            <w:gridSpan w:val="3"/>
          </w:tcPr>
          <w:p w:rsidR="00DA1699" w:rsidRDefault="001D7C28">
            <w:r>
              <w:rPr>
                <w:rFonts w:hint="eastAsia"/>
              </w:rPr>
              <w:t xml:space="preserve">LAMP </w:t>
            </w:r>
            <w:r>
              <w:rPr>
                <w:rFonts w:hint="eastAsia"/>
              </w:rPr>
              <w:t>兄弟连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某某</w:t>
            </w:r>
          </w:p>
        </w:tc>
        <w:tc>
          <w:tcPr>
            <w:tcW w:w="1082" w:type="dxa"/>
          </w:tcPr>
          <w:p w:rsidR="00DA1699" w:rsidRDefault="001D7C28">
            <w:r>
              <w:rPr>
                <w:rFonts w:hint="eastAsia"/>
              </w:rPr>
              <w:t>修改时间</w:t>
            </w:r>
          </w:p>
        </w:tc>
        <w:tc>
          <w:tcPr>
            <w:tcW w:w="2164" w:type="dxa"/>
          </w:tcPr>
          <w:p w:rsidR="00DA1699" w:rsidRDefault="001D7C28">
            <w:r>
              <w:rPr>
                <w:rFonts w:hint="eastAsia"/>
              </w:rPr>
              <w:t>2011-11-5</w:t>
            </w:r>
          </w:p>
        </w:tc>
      </w:tr>
      <w:tr w:rsidR="00DA1699">
        <w:trPr>
          <w:trHeight w:val="317"/>
        </w:trPr>
        <w:tc>
          <w:tcPr>
            <w:tcW w:w="2164" w:type="dxa"/>
            <w:gridSpan w:val="2"/>
          </w:tcPr>
          <w:p w:rsidR="00DA1699" w:rsidRDefault="001D7C28">
            <w:r>
              <w:rPr>
                <w:rFonts w:hint="eastAsia"/>
              </w:rPr>
              <w:lastRenderedPageBreak/>
              <w:t>功能修改批准者</w:t>
            </w:r>
          </w:p>
        </w:tc>
        <w:tc>
          <w:tcPr>
            <w:tcW w:w="1082" w:type="dxa"/>
          </w:tcPr>
          <w:p w:rsidR="00DA1699" w:rsidRDefault="001D7C28">
            <w:r>
              <w:rPr>
                <w:rFonts w:hint="eastAsia"/>
              </w:rPr>
              <w:t>某某</w:t>
            </w:r>
          </w:p>
        </w:tc>
        <w:tc>
          <w:tcPr>
            <w:tcW w:w="2164" w:type="dxa"/>
            <w:gridSpan w:val="2"/>
          </w:tcPr>
          <w:p w:rsidR="00DA1699" w:rsidRDefault="001D7C28">
            <w:r>
              <w:rPr>
                <w:rFonts w:hint="eastAsia"/>
              </w:rPr>
              <w:t>功能修改者</w:t>
            </w:r>
          </w:p>
        </w:tc>
        <w:tc>
          <w:tcPr>
            <w:tcW w:w="1082" w:type="dxa"/>
          </w:tcPr>
          <w:p w:rsidR="00DA1699" w:rsidRDefault="001D7C28">
            <w:r>
              <w:rPr>
                <w:rFonts w:hint="eastAsia"/>
              </w:rPr>
              <w:t>兄弟连</w:t>
            </w:r>
          </w:p>
        </w:tc>
        <w:tc>
          <w:tcPr>
            <w:tcW w:w="1082" w:type="dxa"/>
          </w:tcPr>
          <w:p w:rsidR="00DA1699" w:rsidRDefault="001D7C28">
            <w:r>
              <w:rPr>
                <w:rFonts w:hint="eastAsia"/>
              </w:rPr>
              <w:t>修改次数</w:t>
            </w:r>
          </w:p>
        </w:tc>
        <w:tc>
          <w:tcPr>
            <w:tcW w:w="2164" w:type="dxa"/>
          </w:tcPr>
          <w:p w:rsidR="00DA1699" w:rsidRDefault="001D7C28">
            <w:r>
              <w:rPr>
                <w:rFonts w:hint="eastAsia"/>
              </w:rPr>
              <w:t>1</w:t>
            </w:r>
          </w:p>
        </w:tc>
      </w:tr>
      <w:tr w:rsidR="00DA1699">
        <w:trPr>
          <w:trHeight w:val="1832"/>
        </w:trPr>
        <w:tc>
          <w:tcPr>
            <w:tcW w:w="9738" w:type="dxa"/>
            <w:gridSpan w:val="8"/>
            <w:tcBorders>
              <w:bottom w:val="nil"/>
            </w:tcBorders>
          </w:tcPr>
          <w:tbl>
            <w:tblPr>
              <w:tblpPr w:leftFromText="180" w:rightFromText="180" w:vertAnchor="text" w:horzAnchor="page" w:tblpX="-24" w:tblpY="1814"/>
              <w:tblOverlap w:val="never"/>
              <w:tblW w:w="98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96"/>
              <w:gridCol w:w="8764"/>
            </w:tblGrid>
            <w:tr w:rsidR="00DA1699">
              <w:trPr>
                <w:trHeight w:val="2297"/>
              </w:trPr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A1699" w:rsidRDefault="00DA1699"/>
                <w:p w:rsidR="00DA1699" w:rsidRDefault="00DA1699"/>
                <w:p w:rsidR="00DA1699" w:rsidRDefault="00DA1699"/>
                <w:p w:rsidR="00DA1699" w:rsidRDefault="001D7C28">
                  <w:r>
                    <w:rPr>
                      <w:rFonts w:hint="eastAsia"/>
                    </w:rPr>
                    <w:t>说明</w:t>
                  </w:r>
                </w:p>
              </w:tc>
              <w:tc>
                <w:tcPr>
                  <w:tcW w:w="8764" w:type="dxa"/>
                  <w:tcBorders>
                    <w:left w:val="nil"/>
                  </w:tcBorders>
                </w:tcPr>
                <w:p w:rsidR="00DA1699" w:rsidRDefault="001D7C28">
                  <w:r>
                    <w:rPr>
                      <w:rFonts w:hint="eastAsia"/>
                    </w:rPr>
                    <w:t>实现用户登录操作，并进入浏览页面</w:t>
                  </w:r>
                </w:p>
                <w:p w:rsidR="00DA1699" w:rsidRDefault="00DA1699"/>
                <w:p w:rsidR="00DA1699" w:rsidRDefault="001D7C28">
                  <w:pPr>
                    <w:numPr>
                      <w:ilvl w:val="0"/>
                      <w:numId w:val="9"/>
                    </w:numPr>
                  </w:pPr>
                  <w:r>
                    <w:rPr>
                      <w:rFonts w:hint="eastAsia"/>
                    </w:rPr>
                    <w:t>登录信息录入</w:t>
                  </w:r>
                </w:p>
                <w:p w:rsidR="00DA1699" w:rsidRDefault="00DA1699"/>
                <w:p w:rsidR="00DA1699" w:rsidRDefault="00DA1699"/>
                <w:p w:rsidR="00DA1699" w:rsidRDefault="001D7C28">
                  <w:r>
                    <w:rPr>
                      <w:rFonts w:hint="eastAsia"/>
                    </w:rPr>
                    <w:t>进入页面的同意操作，通过操作登录界面录入正确用户名，密码，验证码后，经过系统验证处理后才能进入</w:t>
                  </w:r>
                </w:p>
              </w:tc>
            </w:tr>
          </w:tbl>
          <w:p w:rsidR="00DA1699" w:rsidRDefault="00673ED2">
            <w:r>
              <w:pict>
                <v:line id="箭头 38" o:spid="_x0000_s1037" style="position:absolute;left:0;text-align:left;z-index:4;mso-position-horizontal-relative:text;mso-position-vertical-relative:text" from="179.35pt,39.2pt" to="180.1pt,56.45pt" o:preferrelative="t" strokecolor="#739cc3" strokeweight="1.25pt">
                  <v:stroke endarrow="block" miterlimit="2"/>
                </v:line>
              </w:pict>
            </w:r>
            <w:r>
              <w:pict>
                <v:rect id="矩形 1038" o:spid="_x0000_s1038" style="position:absolute;left:0;text-align:left;margin-left:120.85pt;margin-top:60.95pt;width:138.75pt;height:27pt;z-index:3;mso-position-horizontal-relative:text;mso-position-vertical-relative:text" o:preferrelative="t" fillcolor="#9cbee0" strokecolor="#739cc3" strokeweight="1.25pt">
                  <v:fill color2="#bbd5f0" type="gradient"/>
                  <v:stroke miterlimit="2"/>
                  <v:textbox>
                    <w:txbxContent>
                      <w:p w:rsidR="00DA1699" w:rsidRDefault="001D7C28">
                        <w:r>
                          <w:rPr>
                            <w:rFonts w:hint="eastAsia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</w:rPr>
                          <w:t>登录信息录入</w:t>
                        </w:r>
                      </w:p>
                    </w:txbxContent>
                  </v:textbox>
                </v:rect>
              </w:pict>
            </w:r>
            <w:r>
              <w:pict>
                <v:rect id="矩形 1039" o:spid="_x0000_s1039" style="position:absolute;left:0;text-align:left;margin-left:120.1pt;margin-top:11.45pt;width:135pt;height:26.25pt;z-index:2;mso-position-horizontal-relative:text;mso-position-vertical-relative:text" o:preferrelative="t" fillcolor="#9cbee0" strokecolor="#739cc3" strokeweight="1.25pt">
                  <v:fill color2="#bbd5f0" type="gradient"/>
                  <v:stroke miterlimit="2"/>
                  <v:textbox>
                    <w:txbxContent>
                      <w:p w:rsidR="00DA1699" w:rsidRDefault="001D7C28">
                        <w:r>
                          <w:rPr>
                            <w:rFonts w:hint="eastAsia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登陆管理</w:t>
                        </w:r>
                      </w:p>
                    </w:txbxContent>
                  </v:textbox>
                </v:rect>
              </w:pict>
            </w:r>
            <w:r w:rsidR="001D7C28">
              <w:rPr>
                <w:rFonts w:hint="eastAsia"/>
              </w:rPr>
              <w:t>功能图框：</w:t>
            </w:r>
          </w:p>
        </w:tc>
      </w:tr>
    </w:tbl>
    <w:p w:rsidR="00DA1699" w:rsidRDefault="001D7C28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功能描述</w:t>
      </w:r>
    </w:p>
    <w:p w:rsidR="00DA1699" w:rsidRDefault="001D7C28">
      <w:r>
        <w:rPr>
          <w:rFonts w:hint="eastAsia"/>
        </w:rPr>
        <w:t>功能需求表</w:t>
      </w:r>
      <w:r>
        <w:rPr>
          <w:rFonts w:hint="eastAsia"/>
        </w:rPr>
        <w:t xml:space="preserve">f0101 </w:t>
      </w:r>
      <w:r>
        <w:rPr>
          <w:rFonts w:hint="eastAsia"/>
        </w:rPr>
        <w:t>登录信息录入</w:t>
      </w:r>
    </w:p>
    <w:tbl>
      <w:tblPr>
        <w:tblW w:w="9648" w:type="dxa"/>
        <w:tblInd w:w="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44"/>
        <w:gridCol w:w="7504"/>
      </w:tblGrid>
      <w:tr w:rsidR="00DA1699">
        <w:trPr>
          <w:trHeight w:val="330"/>
        </w:trPr>
        <w:tc>
          <w:tcPr>
            <w:tcW w:w="2144" w:type="dxa"/>
          </w:tcPr>
          <w:p w:rsidR="00DA1699" w:rsidRDefault="001D7C28">
            <w:r>
              <w:rPr>
                <w:rFonts w:hint="eastAsia"/>
              </w:rPr>
              <w:t>功能描述</w:t>
            </w:r>
          </w:p>
        </w:tc>
        <w:tc>
          <w:tcPr>
            <w:tcW w:w="7504" w:type="dxa"/>
          </w:tcPr>
          <w:p w:rsidR="00DA1699" w:rsidRDefault="001D7C28">
            <w:r>
              <w:rPr>
                <w:rFonts w:hint="eastAsia"/>
              </w:rPr>
              <w:t>实现用户登录</w:t>
            </w:r>
          </w:p>
        </w:tc>
      </w:tr>
      <w:tr w:rsidR="00DA1699">
        <w:trPr>
          <w:trHeight w:val="330"/>
        </w:trPr>
        <w:tc>
          <w:tcPr>
            <w:tcW w:w="2144" w:type="dxa"/>
          </w:tcPr>
          <w:p w:rsidR="00DA1699" w:rsidRDefault="001D7C28">
            <w:r>
              <w:rPr>
                <w:rFonts w:hint="eastAsia"/>
              </w:rPr>
              <w:t>操作权限</w:t>
            </w:r>
          </w:p>
        </w:tc>
        <w:tc>
          <w:tcPr>
            <w:tcW w:w="7504" w:type="dxa"/>
          </w:tcPr>
          <w:p w:rsidR="00DA1699" w:rsidRDefault="001D7C28">
            <w:r>
              <w:rPr>
                <w:rFonts w:hint="eastAsia"/>
              </w:rPr>
              <w:t>具有会员权限</w:t>
            </w:r>
          </w:p>
        </w:tc>
      </w:tr>
      <w:tr w:rsidR="00DA1699">
        <w:trPr>
          <w:trHeight w:val="640"/>
        </w:trPr>
        <w:tc>
          <w:tcPr>
            <w:tcW w:w="2144" w:type="dxa"/>
          </w:tcPr>
          <w:p w:rsidR="00DA1699" w:rsidRDefault="001D7C28">
            <w:r>
              <w:rPr>
                <w:rFonts w:hint="eastAsia"/>
              </w:rPr>
              <w:t>输入</w:t>
            </w:r>
          </w:p>
        </w:tc>
        <w:tc>
          <w:tcPr>
            <w:tcW w:w="7504" w:type="dxa"/>
          </w:tcPr>
          <w:p w:rsidR="00DA1699" w:rsidRDefault="001D7C28">
            <w:r>
              <w:rPr>
                <w:rFonts w:hint="eastAsia"/>
              </w:rPr>
              <w:t>用户名，密码，验证码</w:t>
            </w:r>
          </w:p>
        </w:tc>
      </w:tr>
      <w:tr w:rsidR="00DA1699">
        <w:trPr>
          <w:trHeight w:val="640"/>
        </w:trPr>
        <w:tc>
          <w:tcPr>
            <w:tcW w:w="2144" w:type="dxa"/>
          </w:tcPr>
          <w:p w:rsidR="00DA1699" w:rsidRDefault="001D7C28">
            <w:r>
              <w:rPr>
                <w:rFonts w:hint="eastAsia"/>
              </w:rPr>
              <w:t>加工</w:t>
            </w:r>
          </w:p>
        </w:tc>
        <w:tc>
          <w:tcPr>
            <w:tcW w:w="7504" w:type="dxa"/>
          </w:tcPr>
          <w:p w:rsidR="00DA1699" w:rsidRDefault="001D7C28">
            <w:r>
              <w:rPr>
                <w:rFonts w:hint="eastAsia"/>
              </w:rPr>
              <w:t>除了验证码和其他条件验证以外，最主要的是根据用户账号和密码作为条件进行查询</w:t>
            </w:r>
          </w:p>
        </w:tc>
      </w:tr>
      <w:tr w:rsidR="00DA1699">
        <w:trPr>
          <w:trHeight w:val="330"/>
        </w:trPr>
        <w:tc>
          <w:tcPr>
            <w:tcW w:w="2144" w:type="dxa"/>
          </w:tcPr>
          <w:p w:rsidR="00DA1699" w:rsidRDefault="001D7C28">
            <w:r>
              <w:rPr>
                <w:rFonts w:hint="eastAsia"/>
              </w:rPr>
              <w:t>输出</w:t>
            </w:r>
          </w:p>
        </w:tc>
        <w:tc>
          <w:tcPr>
            <w:tcW w:w="7504" w:type="dxa"/>
          </w:tcPr>
          <w:p w:rsidR="00DA1699" w:rsidRDefault="001D7C28">
            <w:r>
              <w:rPr>
                <w:rFonts w:hint="eastAsia"/>
              </w:rPr>
              <w:t>用户全部信息</w:t>
            </w:r>
          </w:p>
        </w:tc>
      </w:tr>
      <w:tr w:rsidR="00DA1699">
        <w:trPr>
          <w:trHeight w:val="1270"/>
        </w:trPr>
        <w:tc>
          <w:tcPr>
            <w:tcW w:w="2144" w:type="dxa"/>
          </w:tcPr>
          <w:p w:rsidR="00DA1699" w:rsidRDefault="001D7C28">
            <w:r>
              <w:rPr>
                <w:rFonts w:hint="eastAsia"/>
              </w:rPr>
              <w:t>DFD</w:t>
            </w:r>
            <w:r>
              <w:rPr>
                <w:rFonts w:hint="eastAsia"/>
              </w:rPr>
              <w:t>图</w:t>
            </w:r>
          </w:p>
        </w:tc>
        <w:tc>
          <w:tcPr>
            <w:tcW w:w="7504" w:type="dxa"/>
            <w:tcBorders>
              <w:bottom w:val="nil"/>
            </w:tcBorders>
          </w:tcPr>
          <w:p w:rsidR="00DA1699" w:rsidRDefault="00673ED2">
            <w:r>
              <w:pict>
                <v:oval id="椭圆 1040" o:spid="_x0000_s1040" style="position:absolute;left:0;text-align:left;margin-left:104.9pt;margin-top:7.85pt;width:88.5pt;height:48pt;z-index:7;mso-position-horizontal-relative:text;mso-position-vertical-relative:text" o:preferrelative="t" fillcolor="#9cbee0" strokecolor="#739cc3" strokeweight="1.25pt">
                  <v:fill color2="#bbd5f0" type="gradient"/>
                  <v:stroke miterlimit="2"/>
                  <v:textbox>
                    <w:txbxContent>
                      <w:p w:rsidR="00DA1699" w:rsidRDefault="001D7C28">
                        <w:r>
                          <w:rPr>
                            <w:rFonts w:hint="eastAsia"/>
                          </w:rPr>
                          <w:t>处理用户信息</w:t>
                        </w:r>
                      </w:p>
                    </w:txbxContent>
                  </v:textbox>
                </v:oval>
              </w:pict>
            </w:r>
            <w:r>
              <w:pict>
                <v:rect id="矩形 1041" o:spid="_x0000_s1041" style="position:absolute;left:0;text-align:left;margin-left:312.65pt;margin-top:4.85pt;width:47.25pt;height:44.25pt;z-index:9;mso-position-horizontal-relative:text;mso-position-vertical-relative:text" o:preferrelative="t" fillcolor="#9cbee0" strokecolor="#739cc3" strokeweight="1.25pt">
                  <v:fill color2="#bbd5f0" type="gradient"/>
                  <v:stroke miterlimit="2"/>
                  <v:textbox>
                    <w:txbxContent>
                      <w:p w:rsidR="00DA1699" w:rsidRDefault="001D7C28">
                        <w:r>
                          <w:rPr>
                            <w:rFonts w:hint="eastAsia"/>
                          </w:rPr>
                          <w:t>页面</w:t>
                        </w:r>
                      </w:p>
                    </w:txbxContent>
                  </v:textbox>
                </v:rect>
              </w:pict>
            </w:r>
            <w:r w:rsidR="001D7C28">
              <w:rPr>
                <w:rFonts w:hint="eastAsia"/>
              </w:rPr>
              <w:t>业务数据流程：</w:t>
            </w:r>
          </w:p>
          <w:p w:rsidR="00DA1699" w:rsidRDefault="00673ED2">
            <w:r>
              <w:pi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曲线连接符 1042" o:spid="_x0000_s1042" type="#_x0000_t38" style="position:absolute;left:0;text-align:left;margin-left:196.4pt;margin-top:5pt;width:112.5pt;height:9pt;flip:y;z-index:11" o:preferrelative="t" adj="10810" filled="t" strokecolor="#739cc3" strokeweight="1.25pt">
                  <v:stroke endarrow="block" miterlimit="2"/>
                </v:shape>
              </w:pict>
            </w:r>
            <w:r>
              <w:pict>
                <v:shape id="曲线连接符 1043" o:spid="_x0000_s1043" type="#_x0000_t38" style="position:absolute;left:0;text-align:left;margin-left:198.6pt;margin-top:25.95pt;width:18.75pt;height:5.25pt;rotation:180;z-index:10" o:preferrelative="t" adj="10771" filled="t" strokecolor="#739cc3" strokeweight="1.25pt">
                  <v:stroke endarrow="block" miterlimit="2"/>
                </v:shape>
              </w:pict>
            </w:r>
            <w:r>
              <w:pict>
                <v:rect id="矩形 1044" o:spid="_x0000_s1044" style="position:absolute;left:0;text-align:left;margin-left:221.15pt;margin-top:24.5pt;width:66pt;height:21.75pt;z-index:8" o:preferrelative="t" fillcolor="#9cbee0" strokecolor="#739cc3" strokeweight="1.25pt">
                  <v:fill color2="#bbd5f0" type="gradient"/>
                  <v:stroke miterlimit="2"/>
                  <v:textbox>
                    <w:txbxContent>
                      <w:p w:rsidR="00DA1699" w:rsidRDefault="001D7C28">
                        <w:r>
                          <w:rPr>
                            <w:rFonts w:hint="eastAsia"/>
                          </w:rPr>
                          <w:t>用户记录</w:t>
                        </w:r>
                      </w:p>
                    </w:txbxContent>
                  </v:textbox>
                </v:rect>
              </w:pict>
            </w:r>
            <w:r>
              <w:pict>
                <v:shape id="曲线连接符 1045" o:spid="_x0000_s1045" type="#_x0000_t38" style="position:absolute;left:0;text-align:left;margin-left:64.4pt;margin-top:11pt;width:34.5pt;height:12.75pt;flip:y;z-index:6" o:preferrelative="t" adj="10831" filled="t" strokecolor="#739cc3" strokeweight="1.25pt">
                  <v:stroke endarrow="block" miterlimit="2"/>
                </v:shape>
              </w:pict>
            </w:r>
            <w:r>
              <w:pict>
                <v:rect id="矩形 1046" o:spid="_x0000_s1046" style="position:absolute;left:0;text-align:left;margin-left:9.65pt;margin-top:13.25pt;width:50.25pt;height:27.75pt;z-index:5" o:preferrelative="t" fillcolor="#9cbee0" strokecolor="#739cc3" strokeweight="1.25pt">
                  <v:fill color2="#bbd5f0" type="gradient"/>
                  <v:stroke miterlimit="2"/>
                  <v:textbox>
                    <w:txbxContent>
                      <w:p w:rsidR="00DA1699" w:rsidRDefault="001D7C28"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</w:txbxContent>
                  </v:textbox>
                </v:rect>
              </w:pict>
            </w:r>
            <w:r w:rsidR="001D7C28">
              <w:rPr>
                <w:rFonts w:hint="eastAsia"/>
              </w:rPr>
              <w:t xml:space="preserve">             </w:t>
            </w:r>
            <w:r w:rsidR="001D7C28">
              <w:rPr>
                <w:rFonts w:hint="eastAsia"/>
              </w:rPr>
              <w:t>用户信息</w:t>
            </w:r>
            <w:r w:rsidR="001D7C28">
              <w:rPr>
                <w:rFonts w:hint="eastAsia"/>
              </w:rPr>
              <w:t xml:space="preserve">                    </w:t>
            </w:r>
            <w:r w:rsidR="001D7C28">
              <w:rPr>
                <w:rFonts w:hint="eastAsia"/>
              </w:rPr>
              <w:t>用户及权限信息</w:t>
            </w:r>
            <w:r w:rsidR="001D7C28">
              <w:rPr>
                <w:rFonts w:hint="eastAsia"/>
              </w:rPr>
              <w:t xml:space="preserve">                  </w:t>
            </w:r>
          </w:p>
          <w:p w:rsidR="00DA1699" w:rsidRDefault="001D7C28">
            <w:r>
              <w:rPr>
                <w:rFonts w:hint="eastAsia"/>
              </w:rPr>
              <w:t xml:space="preserve">                                   </w:t>
            </w:r>
          </w:p>
        </w:tc>
      </w:tr>
      <w:tr w:rsidR="00DA1699">
        <w:trPr>
          <w:trHeight w:val="330"/>
        </w:trPr>
        <w:tc>
          <w:tcPr>
            <w:tcW w:w="2144" w:type="dxa"/>
            <w:tcBorders>
              <w:right w:val="nil"/>
            </w:tcBorders>
          </w:tcPr>
          <w:p w:rsidR="00DA1699" w:rsidRDefault="001D7C28">
            <w:r>
              <w:rPr>
                <w:rFonts w:hint="eastAsia"/>
              </w:rPr>
              <w:t>注释</w:t>
            </w:r>
          </w:p>
        </w:tc>
        <w:tc>
          <w:tcPr>
            <w:tcW w:w="7504" w:type="dxa"/>
            <w:tcBorders>
              <w:top w:val="nil"/>
              <w:left w:val="nil"/>
              <w:bottom w:val="nil"/>
              <w:right w:val="nil"/>
            </w:tcBorders>
          </w:tcPr>
          <w:p w:rsidR="00DA1699" w:rsidRDefault="00DA1699"/>
        </w:tc>
      </w:tr>
    </w:tbl>
    <w:p w:rsidR="00DA1699" w:rsidRDefault="001D7C28">
      <w:pPr>
        <w:numPr>
          <w:ilvl w:val="0"/>
          <w:numId w:val="10"/>
        </w:numPr>
        <w:ind w:firstLine="420"/>
      </w:pPr>
      <w:r>
        <w:rPr>
          <w:rFonts w:hint="eastAsia"/>
        </w:rPr>
        <w:t>功能预览</w:t>
      </w:r>
    </w:p>
    <w:p w:rsidR="00DA1699" w:rsidRDefault="00673ED2">
      <w:pPr>
        <w:ind w:firstLine="420"/>
      </w:pPr>
      <w:r>
        <w:pict>
          <v:shape id="图片框 1047" o:spid="_x0000_i1034" type="#_x0000_t75" style="width:415.25pt;height:3in">
            <v:imagedata r:id="rId19" o:title="2013-11-25_232709"/>
          </v:shape>
        </w:pict>
      </w:r>
    </w:p>
    <w:p w:rsidR="00DA1699" w:rsidRDefault="001D7C28">
      <w:r>
        <w:rPr>
          <w:rFonts w:hint="eastAsia"/>
        </w:rPr>
        <w:lastRenderedPageBreak/>
        <w:t xml:space="preserve">5.4 </w:t>
      </w:r>
      <w:r>
        <w:rPr>
          <w:rFonts w:hint="eastAsia"/>
        </w:rPr>
        <w:t>公告管理</w:t>
      </w:r>
    </w:p>
    <w:p w:rsidR="00DA1699" w:rsidRDefault="001D7C28">
      <w:pPr>
        <w:rPr>
          <w:b/>
        </w:rPr>
      </w:pPr>
      <w:r>
        <w:rPr>
          <w:rFonts w:hint="eastAsia"/>
          <w:b/>
        </w:rPr>
        <w:t>功能描述</w:t>
      </w:r>
    </w:p>
    <w:p w:rsidR="00DA1699" w:rsidRDefault="001D7C28">
      <w:pPr>
        <w:rPr>
          <w:b/>
        </w:rPr>
      </w:pPr>
      <w:r>
        <w:rPr>
          <w:b/>
        </w:rPr>
        <w:t>A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添加公告</w:t>
      </w:r>
    </w:p>
    <w:tbl>
      <w:tblPr>
        <w:tblW w:w="91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9"/>
        <w:gridCol w:w="7869"/>
      </w:tblGrid>
      <w:tr w:rsidR="00DA1699">
        <w:trPr>
          <w:trHeight w:val="467"/>
        </w:trPr>
        <w:tc>
          <w:tcPr>
            <w:tcW w:w="1259" w:type="dxa"/>
            <w:vAlign w:val="center"/>
          </w:tcPr>
          <w:p w:rsidR="00DA1699" w:rsidRDefault="001D7C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7869" w:type="dxa"/>
          </w:tcPr>
          <w:p w:rsidR="00DA1699" w:rsidRDefault="001D7C28">
            <w:r>
              <w:rPr>
                <w:rFonts w:hint="eastAsia"/>
              </w:rPr>
              <w:t>发布公告</w:t>
            </w:r>
          </w:p>
        </w:tc>
      </w:tr>
      <w:tr w:rsidR="00DA1699">
        <w:trPr>
          <w:trHeight w:val="491"/>
        </w:trPr>
        <w:tc>
          <w:tcPr>
            <w:tcW w:w="1259" w:type="dxa"/>
            <w:vAlign w:val="center"/>
          </w:tcPr>
          <w:p w:rsidR="00DA1699" w:rsidRDefault="001D7C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操作权限</w:t>
            </w:r>
          </w:p>
        </w:tc>
        <w:tc>
          <w:tcPr>
            <w:tcW w:w="7869" w:type="dxa"/>
          </w:tcPr>
          <w:p w:rsidR="00DA1699" w:rsidRDefault="001D7C28">
            <w:r>
              <w:rPr>
                <w:rFonts w:hint="eastAsia"/>
              </w:rPr>
              <w:t>必须是后台相关管理员</w:t>
            </w:r>
          </w:p>
        </w:tc>
      </w:tr>
      <w:tr w:rsidR="00DA1699">
        <w:trPr>
          <w:trHeight w:val="467"/>
        </w:trPr>
        <w:tc>
          <w:tcPr>
            <w:tcW w:w="1259" w:type="dxa"/>
            <w:vAlign w:val="center"/>
          </w:tcPr>
          <w:p w:rsidR="00DA1699" w:rsidRDefault="001D7C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7869" w:type="dxa"/>
          </w:tcPr>
          <w:p w:rsidR="00DA1699" w:rsidRDefault="001D7C28">
            <w:r>
              <w:rPr>
                <w:rFonts w:hint="eastAsia"/>
              </w:rPr>
              <w:t>公告的标题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公告的内容</w:t>
            </w:r>
          </w:p>
        </w:tc>
      </w:tr>
      <w:tr w:rsidR="00DA1699">
        <w:trPr>
          <w:trHeight w:val="467"/>
        </w:trPr>
        <w:tc>
          <w:tcPr>
            <w:tcW w:w="1259" w:type="dxa"/>
            <w:vAlign w:val="center"/>
          </w:tcPr>
          <w:p w:rsidR="00DA1699" w:rsidRDefault="001D7C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加工</w:t>
            </w:r>
          </w:p>
        </w:tc>
        <w:tc>
          <w:tcPr>
            <w:tcW w:w="7869" w:type="dxa"/>
          </w:tcPr>
          <w:p w:rsidR="00DA1699" w:rsidRDefault="001D7C28">
            <w:r>
              <w:rPr>
                <w:rFonts w:hint="eastAsia"/>
              </w:rPr>
              <w:t>对输入的公告进行检查，并添加到数据库的公告表中</w:t>
            </w:r>
          </w:p>
        </w:tc>
      </w:tr>
      <w:tr w:rsidR="00DA1699">
        <w:trPr>
          <w:trHeight w:val="404"/>
        </w:trPr>
        <w:tc>
          <w:tcPr>
            <w:tcW w:w="1259" w:type="dxa"/>
            <w:vAlign w:val="center"/>
          </w:tcPr>
          <w:p w:rsidR="00DA1699" w:rsidRDefault="001D7C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输出</w:t>
            </w:r>
          </w:p>
        </w:tc>
        <w:tc>
          <w:tcPr>
            <w:tcW w:w="7869" w:type="dxa"/>
          </w:tcPr>
          <w:p w:rsidR="00DA1699" w:rsidRDefault="001D7C28">
            <w:r>
              <w:rPr>
                <w:rFonts w:hint="eastAsia"/>
              </w:rPr>
              <w:t>所有的公告</w:t>
            </w:r>
          </w:p>
        </w:tc>
      </w:tr>
      <w:tr w:rsidR="00DA1699">
        <w:trPr>
          <w:trHeight w:val="2165"/>
        </w:trPr>
        <w:tc>
          <w:tcPr>
            <w:tcW w:w="1259" w:type="dxa"/>
            <w:vAlign w:val="center"/>
          </w:tcPr>
          <w:p w:rsidR="00DA1699" w:rsidRDefault="001D7C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DFD</w:t>
            </w:r>
            <w:r>
              <w:rPr>
                <w:rFonts w:hint="eastAsia"/>
                <w:b/>
              </w:rPr>
              <w:t>图</w:t>
            </w:r>
          </w:p>
        </w:tc>
        <w:tc>
          <w:tcPr>
            <w:tcW w:w="7869" w:type="dxa"/>
          </w:tcPr>
          <w:p w:rsidR="00DA1699" w:rsidRDefault="00673ED2">
            <w:r>
              <w:pict>
                <v:rect id="矩形 1047" o:spid="_x0000_s1048" style="position:absolute;left:0;text-align:left;margin-left:81pt;margin-top:74.75pt;width:54pt;height:23.4pt;z-index:29;mso-position-horizontal-relative:text;mso-position-vertical-relative:text" o:preferrelative="t" fillcolor="#9cbee0" strokecolor="#739cc3" strokeweight="1.25pt">
                  <v:fill color2="#bbd5f0" type="gradient">
                    <o:fill v:ext="view" type="gradientUnscaled"/>
                  </v:fill>
                  <v:stroke miterlimit="2"/>
                  <v:textbox>
                    <w:txbxContent>
                      <w:p w:rsidR="00DA1699" w:rsidRDefault="001D7C28">
                        <w:r>
                          <w:rPr>
                            <w:rFonts w:hint="eastAsia"/>
                          </w:rPr>
                          <w:t>列表</w:t>
                        </w:r>
                      </w:p>
                    </w:txbxContent>
                  </v:textbox>
                </v:rect>
              </w:pict>
            </w:r>
            <w:r>
              <w:pict>
                <v:rect id="矩形 1048" o:spid="_x0000_s1049" style="position:absolute;left:0;text-align:left;margin-left:279pt;margin-top:35.75pt;width:63pt;height:23.4pt;z-index:25;mso-position-horizontal-relative:text;mso-position-vertical-relative:text" o:preferrelative="t" strokecolor="#739cc3" strokeweight="1.25pt">
                  <v:stroke miterlimit="2"/>
                  <v:textbox>
                    <w:txbxContent>
                      <w:p w:rsidR="00DA1699" w:rsidRDefault="001D7C28">
                        <w:r>
                          <w:rPr>
                            <w:rFonts w:hint="eastAsia"/>
                          </w:rPr>
                          <w:t>公告记录</w:t>
                        </w:r>
                      </w:p>
                    </w:txbxContent>
                  </v:textbox>
                </v:rect>
              </w:pict>
            </w:r>
            <w:r>
              <w:pict>
                <v:line id="直线 1049" o:spid="_x0000_s1050" style="position:absolute;left:0;text-align:left;flip:x;z-index:24;mso-position-horizontal-relative:text;mso-position-vertical-relative:text" from="1in,59.15pt" to="126pt,59.2pt" o:preferrelative="t" strokecolor="#739cc3" strokeweight="1.25pt">
                  <v:stroke endarrow="block" miterlimit="2"/>
                </v:line>
              </w:pict>
            </w:r>
            <w:r>
              <w:pict>
                <v:line id="直线 1050" o:spid="_x0000_s1051" style="position:absolute;left:0;text-align:left;z-index:22;mso-position-horizontal-relative:text;mso-position-vertical-relative:text" from="1in,51.35pt" to="126pt,51.4pt" o:preferrelative="t" strokecolor="#739cc3" strokeweight="1.25pt">
                  <v:stroke endarrow="block" miterlimit="2"/>
                </v:line>
              </w:pict>
            </w:r>
            <w:r w:rsidR="001D7C28">
              <w:rPr>
                <w:rFonts w:hint="eastAsia"/>
              </w:rPr>
              <w:t>业务数据流程</w:t>
            </w:r>
          </w:p>
          <w:p w:rsidR="00DA1699" w:rsidRDefault="00673ED2">
            <w: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051" o:spid="_x0000_s1052" type="#_x0000_t202" style="position:absolute;left:0;text-align:left;margin-left:81.05pt;margin-top:4.5pt;width:36pt;height:22.9pt;z-index:28" o:preferrelative="t" strokecolor="#739cc3" strokeweight="1.25pt">
                  <v:stroke miterlimit="2"/>
                  <v:textbox>
                    <w:txbxContent>
                      <w:p w:rsidR="00DA1699" w:rsidRDefault="001D7C28">
                        <w:r>
                          <w:rPr>
                            <w:rFonts w:hint="eastAsia"/>
                          </w:rPr>
                          <w:t>信息</w:t>
                        </w:r>
                      </w:p>
                    </w:txbxContent>
                  </v:textbox>
                </v:shape>
              </w:pict>
            </w:r>
            <w:r>
              <w:pict>
                <v:oval id="椭圆 1052" o:spid="_x0000_s1053" style="position:absolute;left:0;text-align:left;margin-left:126.1pt;margin-top:4pt;width:99pt;height:62.4pt;z-index:23" o:preferrelative="t" strokecolor="#739cc3" strokeweight="1.25pt">
                  <v:stroke miterlimit="2"/>
                  <v:textbox>
                    <w:txbxContent>
                      <w:p w:rsidR="00DA1699" w:rsidRDefault="001D7C28">
                        <w:r>
                          <w:rPr>
                            <w:rFonts w:hint="eastAsia"/>
                          </w:rPr>
                          <w:t>添加公告并查询所有</w:t>
                        </w:r>
                      </w:p>
                    </w:txbxContent>
                  </v:textbox>
                </v:oval>
              </w:pict>
            </w:r>
          </w:p>
          <w:p w:rsidR="00DA1699" w:rsidRDefault="00673ED2">
            <w:r>
              <w:pict>
                <v:line id="直线 1053" o:spid="_x0000_s1054" style="position:absolute;left:0;text-align:left;flip:x;z-index:27" from="225.05pt,19.65pt" to="270.05pt,19.7pt" o:preferrelative="t" strokecolor="#739cc3" strokeweight="1.25pt">
                  <v:stroke endarrow="block" miterlimit="2"/>
                </v:line>
              </w:pict>
            </w:r>
            <w:r>
              <w:pict>
                <v:line id="直线 1054" o:spid="_x0000_s1055" style="position:absolute;left:0;text-align:left;z-index:26" from="225.05pt,11.85pt" to="270.05pt,11.9pt" o:preferrelative="t" strokecolor="#739cc3" strokeweight="1.25pt">
                  <v:stroke endarrow="block" miterlimit="2"/>
                </v:line>
              </w:pict>
            </w:r>
            <w:r>
              <w:pict>
                <v:rect id="矩形 1055" o:spid="_x0000_s1056" style="position:absolute;left:0;text-align:left;margin-left:18.1pt;margin-top:4pt;width:54pt;height:31.2pt;z-index:21" o:preferrelative="t" strokecolor="#739cc3" strokeweight="1.25pt">
                  <v:stroke miterlimit="2"/>
                  <v:textbox>
                    <w:txbxContent>
                      <w:p w:rsidR="00DA1699" w:rsidRDefault="001D7C2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</w:txbxContent>
                  </v:textbox>
                </v:rect>
              </w:pict>
            </w:r>
          </w:p>
        </w:tc>
      </w:tr>
      <w:tr w:rsidR="00DA1699">
        <w:trPr>
          <w:trHeight w:val="513"/>
        </w:trPr>
        <w:tc>
          <w:tcPr>
            <w:tcW w:w="1259" w:type="dxa"/>
            <w:vAlign w:val="center"/>
          </w:tcPr>
          <w:p w:rsidR="00DA1699" w:rsidRDefault="001D7C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注释</w:t>
            </w:r>
          </w:p>
        </w:tc>
        <w:tc>
          <w:tcPr>
            <w:tcW w:w="7869" w:type="dxa"/>
          </w:tcPr>
          <w:p w:rsidR="00DA1699" w:rsidRDefault="001D7C28">
            <w:r>
              <w:rPr>
                <w:rFonts w:hint="eastAsia"/>
              </w:rPr>
              <w:t>公告的标题与内容必须输入，时间日期由系统添加</w:t>
            </w:r>
          </w:p>
        </w:tc>
      </w:tr>
    </w:tbl>
    <w:p w:rsidR="00DA1699" w:rsidRDefault="00DA1699"/>
    <w:p w:rsidR="00DA1699" w:rsidRDefault="001D7C28">
      <w:pPr>
        <w:rPr>
          <w:b/>
        </w:rPr>
      </w:pPr>
      <w:r>
        <w:rPr>
          <w:b/>
        </w:rPr>
        <w:t>B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删除公告</w:t>
      </w:r>
    </w:p>
    <w:tbl>
      <w:tblPr>
        <w:tblW w:w="91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9"/>
        <w:gridCol w:w="7869"/>
      </w:tblGrid>
      <w:tr w:rsidR="00DA1699">
        <w:trPr>
          <w:trHeight w:val="467"/>
        </w:trPr>
        <w:tc>
          <w:tcPr>
            <w:tcW w:w="1259" w:type="dxa"/>
            <w:vAlign w:val="center"/>
          </w:tcPr>
          <w:p w:rsidR="00DA1699" w:rsidRDefault="001D7C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7869" w:type="dxa"/>
          </w:tcPr>
          <w:p w:rsidR="00DA1699" w:rsidRDefault="001D7C28">
            <w:r>
              <w:rPr>
                <w:rFonts w:hint="eastAsia"/>
              </w:rPr>
              <w:t>删除公告</w:t>
            </w:r>
          </w:p>
        </w:tc>
      </w:tr>
      <w:tr w:rsidR="00DA1699">
        <w:trPr>
          <w:trHeight w:val="491"/>
        </w:trPr>
        <w:tc>
          <w:tcPr>
            <w:tcW w:w="1259" w:type="dxa"/>
            <w:vAlign w:val="center"/>
          </w:tcPr>
          <w:p w:rsidR="00DA1699" w:rsidRDefault="001D7C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操作权限</w:t>
            </w:r>
          </w:p>
        </w:tc>
        <w:tc>
          <w:tcPr>
            <w:tcW w:w="7869" w:type="dxa"/>
          </w:tcPr>
          <w:p w:rsidR="00DA1699" w:rsidRDefault="001D7C28">
            <w:r>
              <w:rPr>
                <w:rFonts w:hint="eastAsia"/>
              </w:rPr>
              <w:t>必须是后台相关管理员</w:t>
            </w:r>
          </w:p>
        </w:tc>
      </w:tr>
      <w:tr w:rsidR="00DA1699">
        <w:trPr>
          <w:trHeight w:val="467"/>
        </w:trPr>
        <w:tc>
          <w:tcPr>
            <w:tcW w:w="1259" w:type="dxa"/>
            <w:vAlign w:val="center"/>
          </w:tcPr>
          <w:p w:rsidR="00DA1699" w:rsidRDefault="001D7C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7869" w:type="dxa"/>
          </w:tcPr>
          <w:p w:rsidR="00DA1699" w:rsidRDefault="001D7C28">
            <w:r>
              <w:rPr>
                <w:rFonts w:hint="eastAsia"/>
              </w:rPr>
              <w:t>在公告列表选择要删除的公告</w:t>
            </w:r>
          </w:p>
        </w:tc>
      </w:tr>
      <w:tr w:rsidR="00DA1699">
        <w:trPr>
          <w:trHeight w:val="467"/>
        </w:trPr>
        <w:tc>
          <w:tcPr>
            <w:tcW w:w="1259" w:type="dxa"/>
            <w:vAlign w:val="center"/>
          </w:tcPr>
          <w:p w:rsidR="00DA1699" w:rsidRDefault="001D7C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加工</w:t>
            </w:r>
          </w:p>
        </w:tc>
        <w:tc>
          <w:tcPr>
            <w:tcW w:w="7869" w:type="dxa"/>
          </w:tcPr>
          <w:p w:rsidR="00DA1699" w:rsidRDefault="001D7C28">
            <w:r>
              <w:rPr>
                <w:rFonts w:hint="eastAsia"/>
              </w:rPr>
              <w:t>根据选择的编号进行公告在数据库表中的记录删除</w:t>
            </w:r>
          </w:p>
        </w:tc>
      </w:tr>
      <w:tr w:rsidR="00DA1699">
        <w:trPr>
          <w:trHeight w:val="404"/>
        </w:trPr>
        <w:tc>
          <w:tcPr>
            <w:tcW w:w="1259" w:type="dxa"/>
            <w:vAlign w:val="center"/>
          </w:tcPr>
          <w:p w:rsidR="00DA1699" w:rsidRDefault="001D7C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输出</w:t>
            </w:r>
          </w:p>
        </w:tc>
        <w:tc>
          <w:tcPr>
            <w:tcW w:w="7869" w:type="dxa"/>
          </w:tcPr>
          <w:p w:rsidR="00DA1699" w:rsidRDefault="001D7C28">
            <w:r>
              <w:rPr>
                <w:rFonts w:hint="eastAsia"/>
              </w:rPr>
              <w:t>删除后的公告表中所有记录</w:t>
            </w:r>
          </w:p>
        </w:tc>
      </w:tr>
      <w:tr w:rsidR="00DA1699">
        <w:trPr>
          <w:trHeight w:val="2165"/>
        </w:trPr>
        <w:tc>
          <w:tcPr>
            <w:tcW w:w="1259" w:type="dxa"/>
            <w:vAlign w:val="center"/>
          </w:tcPr>
          <w:p w:rsidR="00DA1699" w:rsidRDefault="001D7C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DFD</w:t>
            </w:r>
            <w:r>
              <w:rPr>
                <w:rFonts w:hint="eastAsia"/>
                <w:b/>
              </w:rPr>
              <w:t>图</w:t>
            </w:r>
          </w:p>
        </w:tc>
        <w:tc>
          <w:tcPr>
            <w:tcW w:w="7869" w:type="dxa"/>
          </w:tcPr>
          <w:p w:rsidR="00DA1699" w:rsidRDefault="00673ED2">
            <w:r>
              <w:pict>
                <v:rect id="矩形 1056" o:spid="_x0000_s1057" style="position:absolute;left:0;text-align:left;margin-left:81pt;margin-top:74.75pt;width:54pt;height:23.4pt;z-index:20;mso-position-horizontal-relative:text;mso-position-vertical-relative:text" o:preferrelative="t" fillcolor="#9cbee0" strokecolor="#739cc3" strokeweight="1.25pt">
                  <v:fill color2="#bbd5f0" type="gradient">
                    <o:fill v:ext="view" type="gradientUnscaled"/>
                  </v:fill>
                  <v:stroke miterlimit="2"/>
                  <v:textbox>
                    <w:txbxContent>
                      <w:p w:rsidR="00DA1699" w:rsidRDefault="001D7C28">
                        <w:r>
                          <w:rPr>
                            <w:rFonts w:hint="eastAsia"/>
                          </w:rPr>
                          <w:t>列表</w:t>
                        </w:r>
                      </w:p>
                    </w:txbxContent>
                  </v:textbox>
                </v:rect>
              </w:pict>
            </w:r>
            <w:r>
              <w:pict>
                <v:rect id="矩形 1057" o:spid="_x0000_s1058" style="position:absolute;left:0;text-align:left;margin-left:279pt;margin-top:35.75pt;width:63pt;height:23.4pt;z-index:16;mso-position-horizontal-relative:text;mso-position-vertical-relative:text" o:preferrelative="t" strokecolor="#739cc3" strokeweight="1.25pt">
                  <v:stroke miterlimit="2"/>
                  <v:textbox>
                    <w:txbxContent>
                      <w:p w:rsidR="00DA1699" w:rsidRDefault="001D7C28">
                        <w:r>
                          <w:rPr>
                            <w:rFonts w:hint="eastAsia"/>
                          </w:rPr>
                          <w:t>公告记录</w:t>
                        </w:r>
                      </w:p>
                    </w:txbxContent>
                  </v:textbox>
                </v:rect>
              </w:pict>
            </w:r>
            <w:r>
              <w:pict>
                <v:line id="直线 1058" o:spid="_x0000_s1059" style="position:absolute;left:0;text-align:left;flip:x;z-index:15;mso-position-horizontal-relative:text;mso-position-vertical-relative:text" from="1in,59.15pt" to="126pt,59.2pt" o:preferrelative="t" strokecolor="#739cc3" strokeweight="1.25pt">
                  <v:stroke endarrow="block" miterlimit="2"/>
                </v:line>
              </w:pict>
            </w:r>
            <w:r>
              <w:pict>
                <v:line id="直线 1059" o:spid="_x0000_s1060" style="position:absolute;left:0;text-align:left;z-index:13;mso-position-horizontal-relative:text;mso-position-vertical-relative:text" from="1in,51.35pt" to="126pt,51.4pt" o:preferrelative="t" strokecolor="#739cc3" strokeweight="1.25pt">
                  <v:stroke endarrow="block" miterlimit="2"/>
                </v:line>
              </w:pict>
            </w:r>
            <w:r w:rsidR="001D7C28">
              <w:rPr>
                <w:rFonts w:hint="eastAsia"/>
              </w:rPr>
              <w:t>业务数据流程</w:t>
            </w:r>
          </w:p>
          <w:p w:rsidR="00DA1699" w:rsidRDefault="00673ED2">
            <w:r>
              <w:pict>
                <v:shape id="文本框 1060" o:spid="_x0000_s1061" type="#_x0000_t202" style="position:absolute;left:0;text-align:left;margin-left:81.05pt;margin-top:4.5pt;width:36pt;height:22.9pt;z-index:19" o:preferrelative="t" strokecolor="#739cc3" strokeweight="1.25pt">
                  <v:stroke miterlimit="2"/>
                  <v:textbox>
                    <w:txbxContent>
                      <w:p w:rsidR="00DA1699" w:rsidRDefault="001D7C28"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shape>
              </w:pict>
            </w:r>
            <w:r>
              <w:pict>
                <v:oval id="椭圆 1061" o:spid="_x0000_s1062" style="position:absolute;left:0;text-align:left;margin-left:126.1pt;margin-top:4pt;width:99pt;height:62.4pt;z-index:14" o:preferrelative="t" strokecolor="#739cc3" strokeweight="1.25pt">
                  <v:stroke miterlimit="2"/>
                  <v:textbox>
                    <w:txbxContent>
                      <w:p w:rsidR="00DA1699" w:rsidRDefault="001D7C28">
                        <w:r>
                          <w:rPr>
                            <w:rFonts w:hint="eastAsia"/>
                          </w:rPr>
                          <w:t>在数据库中删除</w:t>
                        </w:r>
                      </w:p>
                    </w:txbxContent>
                  </v:textbox>
                </v:oval>
              </w:pict>
            </w:r>
          </w:p>
          <w:p w:rsidR="00DA1699" w:rsidRDefault="00673ED2">
            <w:r>
              <w:pict>
                <v:line id="直线 1062" o:spid="_x0000_s1063" style="position:absolute;left:0;text-align:left;flip:x;z-index:18" from="225.05pt,19.65pt" to="270.05pt,19.7pt" o:preferrelative="t" strokecolor="#739cc3" strokeweight="1.25pt">
                  <v:stroke endarrow="block" miterlimit="2"/>
                </v:line>
              </w:pict>
            </w:r>
            <w:r>
              <w:pict>
                <v:line id="直线 1063" o:spid="_x0000_s1064" style="position:absolute;left:0;text-align:left;z-index:17" from="225.05pt,11.85pt" to="270.05pt,11.9pt" o:preferrelative="t" strokecolor="#739cc3" strokeweight="1.25pt">
                  <v:stroke endarrow="block" miterlimit="2"/>
                </v:line>
              </w:pict>
            </w:r>
            <w:r>
              <w:pict>
                <v:rect id="矩形 1064" o:spid="_x0000_s1065" style="position:absolute;left:0;text-align:left;margin-left:18.1pt;margin-top:4pt;width:54pt;height:31.2pt;z-index:12" o:preferrelative="t" strokecolor="#739cc3" strokeweight="1.25pt">
                  <v:stroke miterlimit="2"/>
                  <v:textbox>
                    <w:txbxContent>
                      <w:p w:rsidR="00DA1699" w:rsidRDefault="001D7C2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</w:txbxContent>
                  </v:textbox>
                </v:rect>
              </w:pict>
            </w:r>
          </w:p>
        </w:tc>
      </w:tr>
      <w:tr w:rsidR="00DA1699">
        <w:trPr>
          <w:trHeight w:val="513"/>
        </w:trPr>
        <w:tc>
          <w:tcPr>
            <w:tcW w:w="1259" w:type="dxa"/>
            <w:vAlign w:val="center"/>
          </w:tcPr>
          <w:p w:rsidR="00DA1699" w:rsidRDefault="001D7C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注释</w:t>
            </w:r>
          </w:p>
        </w:tc>
        <w:tc>
          <w:tcPr>
            <w:tcW w:w="7869" w:type="dxa"/>
          </w:tcPr>
          <w:p w:rsidR="00DA1699" w:rsidRDefault="001D7C28">
            <w:r>
              <w:rPr>
                <w:rFonts w:hint="eastAsia"/>
              </w:rPr>
              <w:t>记得删除公告中附属的图片以及其他信息，防止产生垃圾</w:t>
            </w:r>
          </w:p>
        </w:tc>
      </w:tr>
    </w:tbl>
    <w:p w:rsidR="00DA1699" w:rsidRDefault="00DA1699"/>
    <w:p w:rsidR="00DA1699" w:rsidRDefault="00DA1699"/>
    <w:p w:rsidR="00DA1699" w:rsidRDefault="00DA1699"/>
    <w:p w:rsidR="00DA1699" w:rsidRDefault="00DA1699"/>
    <w:p w:rsidR="00DA1699" w:rsidRDefault="00DA1699"/>
    <w:p w:rsidR="00DA1699" w:rsidRDefault="00DA1699"/>
    <w:p w:rsidR="00DA1699" w:rsidRDefault="00DA1699"/>
    <w:p w:rsidR="00DA1699" w:rsidRDefault="00DA1699"/>
    <w:p w:rsidR="00DA1699" w:rsidRDefault="00DA1699"/>
    <w:p w:rsidR="00DA1699" w:rsidRDefault="001D7C28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修改公告</w:t>
      </w:r>
    </w:p>
    <w:tbl>
      <w:tblPr>
        <w:tblW w:w="91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9"/>
        <w:gridCol w:w="7869"/>
      </w:tblGrid>
      <w:tr w:rsidR="00DA1699">
        <w:trPr>
          <w:trHeight w:val="467"/>
        </w:trPr>
        <w:tc>
          <w:tcPr>
            <w:tcW w:w="1259" w:type="dxa"/>
            <w:vAlign w:val="center"/>
          </w:tcPr>
          <w:p w:rsidR="00DA1699" w:rsidRDefault="001D7C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7869" w:type="dxa"/>
          </w:tcPr>
          <w:p w:rsidR="00DA1699" w:rsidRDefault="001D7C28">
            <w:r>
              <w:rPr>
                <w:rFonts w:hint="eastAsia"/>
              </w:rPr>
              <w:t>修改公告</w:t>
            </w:r>
          </w:p>
        </w:tc>
      </w:tr>
      <w:tr w:rsidR="00DA1699">
        <w:trPr>
          <w:trHeight w:val="491"/>
        </w:trPr>
        <w:tc>
          <w:tcPr>
            <w:tcW w:w="1259" w:type="dxa"/>
            <w:vAlign w:val="center"/>
          </w:tcPr>
          <w:p w:rsidR="00DA1699" w:rsidRDefault="001D7C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操作权限</w:t>
            </w:r>
          </w:p>
        </w:tc>
        <w:tc>
          <w:tcPr>
            <w:tcW w:w="7869" w:type="dxa"/>
          </w:tcPr>
          <w:p w:rsidR="00DA1699" w:rsidRDefault="001D7C28">
            <w:r>
              <w:rPr>
                <w:rFonts w:hint="eastAsia"/>
              </w:rPr>
              <w:t>必须是后台相关管理员</w:t>
            </w:r>
          </w:p>
        </w:tc>
      </w:tr>
      <w:tr w:rsidR="00DA1699">
        <w:trPr>
          <w:trHeight w:val="467"/>
        </w:trPr>
        <w:tc>
          <w:tcPr>
            <w:tcW w:w="1259" w:type="dxa"/>
            <w:vAlign w:val="center"/>
          </w:tcPr>
          <w:p w:rsidR="00DA1699" w:rsidRDefault="001D7C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7869" w:type="dxa"/>
          </w:tcPr>
          <w:p w:rsidR="00DA1699" w:rsidRDefault="001D7C28">
            <w:r>
              <w:rPr>
                <w:rFonts w:hint="eastAsia"/>
              </w:rPr>
              <w:t>公告的标题，公告的内容</w:t>
            </w:r>
          </w:p>
        </w:tc>
      </w:tr>
      <w:tr w:rsidR="00DA1699">
        <w:trPr>
          <w:trHeight w:val="467"/>
        </w:trPr>
        <w:tc>
          <w:tcPr>
            <w:tcW w:w="1259" w:type="dxa"/>
            <w:vAlign w:val="center"/>
          </w:tcPr>
          <w:p w:rsidR="00DA1699" w:rsidRDefault="001D7C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加工</w:t>
            </w:r>
          </w:p>
        </w:tc>
        <w:tc>
          <w:tcPr>
            <w:tcW w:w="7869" w:type="dxa"/>
          </w:tcPr>
          <w:p w:rsidR="00DA1699" w:rsidRDefault="001D7C28">
            <w:r>
              <w:rPr>
                <w:rFonts w:hint="eastAsia"/>
              </w:rPr>
              <w:t>对用户输入的公告信息监测并修改数据库中的公告记录</w:t>
            </w:r>
          </w:p>
        </w:tc>
      </w:tr>
      <w:tr w:rsidR="00DA1699">
        <w:trPr>
          <w:trHeight w:val="404"/>
        </w:trPr>
        <w:tc>
          <w:tcPr>
            <w:tcW w:w="1259" w:type="dxa"/>
            <w:vAlign w:val="center"/>
          </w:tcPr>
          <w:p w:rsidR="00DA1699" w:rsidRDefault="001D7C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输出</w:t>
            </w:r>
          </w:p>
        </w:tc>
        <w:tc>
          <w:tcPr>
            <w:tcW w:w="7869" w:type="dxa"/>
          </w:tcPr>
          <w:p w:rsidR="00DA1699" w:rsidRDefault="001D7C28">
            <w:r>
              <w:rPr>
                <w:rFonts w:hint="eastAsia"/>
              </w:rPr>
              <w:t>查询后的所有公告</w:t>
            </w:r>
          </w:p>
        </w:tc>
      </w:tr>
      <w:tr w:rsidR="00DA1699">
        <w:trPr>
          <w:trHeight w:val="2165"/>
        </w:trPr>
        <w:tc>
          <w:tcPr>
            <w:tcW w:w="1259" w:type="dxa"/>
            <w:vAlign w:val="center"/>
          </w:tcPr>
          <w:p w:rsidR="00DA1699" w:rsidRDefault="001D7C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DFD</w:t>
            </w:r>
            <w:r>
              <w:rPr>
                <w:rFonts w:hint="eastAsia"/>
                <w:b/>
              </w:rPr>
              <w:t>图</w:t>
            </w:r>
          </w:p>
        </w:tc>
        <w:tc>
          <w:tcPr>
            <w:tcW w:w="7869" w:type="dxa"/>
          </w:tcPr>
          <w:p w:rsidR="00DA1699" w:rsidRDefault="00673ED2">
            <w:r>
              <w:pict>
                <v:rect id="矩形 1065" o:spid="_x0000_s1066" style="position:absolute;left:0;text-align:left;margin-left:81pt;margin-top:74.75pt;width:54pt;height:23.4pt;z-index:38;mso-position-horizontal-relative:text;mso-position-vertical-relative:text" o:preferrelative="t" fillcolor="#9cbee0" strokecolor="#739cc3" strokeweight="1.25pt">
                  <v:fill color2="#bbd5f0" type="gradient">
                    <o:fill v:ext="view" type="gradientUnscaled"/>
                  </v:fill>
                  <v:stroke miterlimit="2"/>
                  <v:textbox>
                    <w:txbxContent>
                      <w:p w:rsidR="00DA1699" w:rsidRDefault="001D7C28">
                        <w:r>
                          <w:rPr>
                            <w:rFonts w:hint="eastAsia"/>
                          </w:rPr>
                          <w:t>列表</w:t>
                        </w:r>
                      </w:p>
                    </w:txbxContent>
                  </v:textbox>
                </v:rect>
              </w:pict>
            </w:r>
            <w:r>
              <w:pict>
                <v:rect id="矩形 1066" o:spid="_x0000_s1067" style="position:absolute;left:0;text-align:left;margin-left:279pt;margin-top:35.75pt;width:63pt;height:23.4pt;z-index:34;mso-position-horizontal-relative:text;mso-position-vertical-relative:text" o:preferrelative="t" strokecolor="#739cc3" strokeweight="1.25pt">
                  <v:stroke miterlimit="2"/>
                  <v:textbox>
                    <w:txbxContent>
                      <w:p w:rsidR="00DA1699" w:rsidRDefault="001D7C28">
                        <w:r>
                          <w:rPr>
                            <w:rFonts w:hint="eastAsia"/>
                          </w:rPr>
                          <w:t>公告记录</w:t>
                        </w:r>
                      </w:p>
                    </w:txbxContent>
                  </v:textbox>
                </v:rect>
              </w:pict>
            </w:r>
            <w:r>
              <w:pict>
                <v:line id="直线 1067" o:spid="_x0000_s1068" style="position:absolute;left:0;text-align:left;flip:x;z-index:33;mso-position-horizontal-relative:text;mso-position-vertical-relative:text" from="1in,59.15pt" to="126pt,59.2pt" o:preferrelative="t" strokecolor="#739cc3" strokeweight="1.25pt">
                  <v:stroke endarrow="block" miterlimit="2"/>
                </v:line>
              </w:pict>
            </w:r>
            <w:r>
              <w:pict>
                <v:line id="直线 1068" o:spid="_x0000_s1069" style="position:absolute;left:0;text-align:left;z-index:31;mso-position-horizontal-relative:text;mso-position-vertical-relative:text" from="1in,51.35pt" to="126pt,51.4pt" o:preferrelative="t" strokecolor="#739cc3" strokeweight="1.25pt">
                  <v:stroke endarrow="block" miterlimit="2"/>
                </v:line>
              </w:pict>
            </w:r>
            <w:r w:rsidR="001D7C28">
              <w:rPr>
                <w:rFonts w:hint="eastAsia"/>
              </w:rPr>
              <w:t>业务数据流程</w:t>
            </w:r>
          </w:p>
          <w:p w:rsidR="00DA1699" w:rsidRDefault="00673ED2">
            <w:r>
              <w:pict>
                <v:shape id="文本框 1069" o:spid="_x0000_s1070" type="#_x0000_t202" style="position:absolute;left:0;text-align:left;margin-left:81.05pt;margin-top:4.5pt;width:36pt;height:22.9pt;z-index:37" o:preferrelative="t" strokecolor="#739cc3" strokeweight="1.25pt">
                  <v:stroke miterlimit="2"/>
                  <v:textbox>
                    <w:txbxContent>
                      <w:p w:rsidR="00DA1699" w:rsidRDefault="001D7C28"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shape>
              </w:pict>
            </w:r>
            <w:r>
              <w:pict>
                <v:oval id="椭圆 1070" o:spid="_x0000_s1071" style="position:absolute;left:0;text-align:left;margin-left:126.1pt;margin-top:4pt;width:99pt;height:62.4pt;z-index:32" o:preferrelative="t" strokecolor="#739cc3" strokeweight="1.25pt">
                  <v:stroke miterlimit="2"/>
                  <v:textbox>
                    <w:txbxContent>
                      <w:p w:rsidR="00DA1699" w:rsidRDefault="001D7C28">
                        <w:r>
                          <w:rPr>
                            <w:rFonts w:hint="eastAsia"/>
                          </w:rPr>
                          <w:t>修改并再次查询</w:t>
                        </w:r>
                      </w:p>
                    </w:txbxContent>
                  </v:textbox>
                </v:oval>
              </w:pict>
            </w:r>
          </w:p>
          <w:p w:rsidR="00DA1699" w:rsidRDefault="00673ED2">
            <w:bookmarkStart w:id="0" w:name="_GoBack"/>
            <w:bookmarkEnd w:id="0"/>
            <w:r>
              <w:pict>
                <v:line id="直线 1071" o:spid="_x0000_s1072" style="position:absolute;left:0;text-align:left;flip:x;z-index:36" from="225.05pt,19.65pt" to="270.05pt,19.7pt" o:preferrelative="t" strokecolor="#739cc3" strokeweight="1.25pt">
                  <v:stroke endarrow="block" miterlimit="2"/>
                </v:line>
              </w:pict>
            </w:r>
            <w:r>
              <w:pict>
                <v:line id="直线 1072" o:spid="_x0000_s1073" style="position:absolute;left:0;text-align:left;z-index:35" from="225.05pt,11.85pt" to="270.05pt,11.9pt" o:preferrelative="t" strokecolor="#739cc3" strokeweight="1.25pt">
                  <v:stroke endarrow="block" miterlimit="2"/>
                </v:line>
              </w:pict>
            </w:r>
            <w:r>
              <w:pict>
                <v:rect id="矩形 1073" o:spid="_x0000_s1074" style="position:absolute;left:0;text-align:left;margin-left:18.1pt;margin-top:4pt;width:54pt;height:31.2pt;z-index:30" o:preferrelative="t" strokecolor="#739cc3" strokeweight="1.25pt">
                  <v:stroke miterlimit="2"/>
                  <v:textbox>
                    <w:txbxContent>
                      <w:p w:rsidR="00DA1699" w:rsidRDefault="001D7C2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</w:txbxContent>
                  </v:textbox>
                </v:rect>
              </w:pict>
            </w:r>
          </w:p>
        </w:tc>
      </w:tr>
      <w:tr w:rsidR="00DA1699">
        <w:trPr>
          <w:trHeight w:val="513"/>
        </w:trPr>
        <w:tc>
          <w:tcPr>
            <w:tcW w:w="1259" w:type="dxa"/>
            <w:vAlign w:val="center"/>
          </w:tcPr>
          <w:p w:rsidR="00DA1699" w:rsidRDefault="001D7C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注释</w:t>
            </w:r>
          </w:p>
        </w:tc>
        <w:tc>
          <w:tcPr>
            <w:tcW w:w="7869" w:type="dxa"/>
          </w:tcPr>
          <w:p w:rsidR="00DA1699" w:rsidRDefault="001D7C28">
            <w:r>
              <w:rPr>
                <w:rFonts w:hint="eastAsia"/>
              </w:rPr>
              <w:t>注意公告的日期要修改</w:t>
            </w:r>
          </w:p>
        </w:tc>
      </w:tr>
    </w:tbl>
    <w:p w:rsidR="00DA1699" w:rsidRDefault="00DA1699"/>
    <w:p w:rsidR="00DA1699" w:rsidRDefault="00DA1699"/>
    <w:p w:rsidR="00DA1699" w:rsidRDefault="001D7C28">
      <w:pPr>
        <w:rPr>
          <w:b/>
        </w:rPr>
      </w:pPr>
      <w:r>
        <w:rPr>
          <w:b/>
        </w:rPr>
        <w:t>D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查看公告</w:t>
      </w:r>
    </w:p>
    <w:tbl>
      <w:tblPr>
        <w:tblW w:w="91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9"/>
        <w:gridCol w:w="7869"/>
      </w:tblGrid>
      <w:tr w:rsidR="00DA1699">
        <w:trPr>
          <w:trHeight w:val="467"/>
        </w:trPr>
        <w:tc>
          <w:tcPr>
            <w:tcW w:w="1259" w:type="dxa"/>
            <w:vAlign w:val="center"/>
          </w:tcPr>
          <w:p w:rsidR="00DA1699" w:rsidRDefault="001D7C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7869" w:type="dxa"/>
          </w:tcPr>
          <w:p w:rsidR="00DA1699" w:rsidRDefault="001D7C28">
            <w:r>
              <w:rPr>
                <w:rFonts w:hint="eastAsia"/>
              </w:rPr>
              <w:t>查询公告</w:t>
            </w:r>
          </w:p>
        </w:tc>
      </w:tr>
      <w:tr w:rsidR="00DA1699">
        <w:trPr>
          <w:trHeight w:val="491"/>
        </w:trPr>
        <w:tc>
          <w:tcPr>
            <w:tcW w:w="1259" w:type="dxa"/>
            <w:vAlign w:val="center"/>
          </w:tcPr>
          <w:p w:rsidR="00DA1699" w:rsidRDefault="001D7C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操作权限</w:t>
            </w:r>
          </w:p>
        </w:tc>
        <w:tc>
          <w:tcPr>
            <w:tcW w:w="7869" w:type="dxa"/>
          </w:tcPr>
          <w:p w:rsidR="00DA1699" w:rsidRDefault="001D7C28">
            <w:r>
              <w:rPr>
                <w:rFonts w:hint="eastAsia"/>
              </w:rPr>
              <w:t>必须是后台相关管理员</w:t>
            </w:r>
          </w:p>
        </w:tc>
      </w:tr>
      <w:tr w:rsidR="00DA1699">
        <w:trPr>
          <w:trHeight w:val="467"/>
        </w:trPr>
        <w:tc>
          <w:tcPr>
            <w:tcW w:w="1259" w:type="dxa"/>
            <w:vAlign w:val="center"/>
          </w:tcPr>
          <w:p w:rsidR="00DA1699" w:rsidRDefault="001D7C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7869" w:type="dxa"/>
          </w:tcPr>
          <w:p w:rsidR="00DA1699" w:rsidRDefault="001D7C28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 xml:space="preserve"> </w:t>
            </w:r>
          </w:p>
        </w:tc>
      </w:tr>
      <w:tr w:rsidR="00DA1699">
        <w:trPr>
          <w:trHeight w:val="467"/>
        </w:trPr>
        <w:tc>
          <w:tcPr>
            <w:tcW w:w="1259" w:type="dxa"/>
            <w:vAlign w:val="center"/>
          </w:tcPr>
          <w:p w:rsidR="00DA1699" w:rsidRDefault="001D7C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加工</w:t>
            </w:r>
          </w:p>
        </w:tc>
        <w:tc>
          <w:tcPr>
            <w:tcW w:w="7869" w:type="dxa"/>
          </w:tcPr>
          <w:p w:rsidR="00DA1699" w:rsidRDefault="001D7C28">
            <w:r>
              <w:rPr>
                <w:rFonts w:hint="eastAsia"/>
              </w:rPr>
              <w:t>通过查询条件到数据库中检索满足条件的公告记录</w:t>
            </w:r>
          </w:p>
        </w:tc>
      </w:tr>
      <w:tr w:rsidR="00DA1699">
        <w:trPr>
          <w:trHeight w:val="404"/>
        </w:trPr>
        <w:tc>
          <w:tcPr>
            <w:tcW w:w="1259" w:type="dxa"/>
            <w:vAlign w:val="center"/>
          </w:tcPr>
          <w:p w:rsidR="00DA1699" w:rsidRDefault="001D7C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输出</w:t>
            </w:r>
          </w:p>
        </w:tc>
        <w:tc>
          <w:tcPr>
            <w:tcW w:w="7869" w:type="dxa"/>
          </w:tcPr>
          <w:p w:rsidR="00DA1699" w:rsidRDefault="001D7C28">
            <w:r>
              <w:rPr>
                <w:rFonts w:hint="eastAsia"/>
              </w:rPr>
              <w:t>符合条件的公告记录</w:t>
            </w:r>
          </w:p>
        </w:tc>
      </w:tr>
      <w:tr w:rsidR="00DA1699">
        <w:trPr>
          <w:trHeight w:val="2165"/>
        </w:trPr>
        <w:tc>
          <w:tcPr>
            <w:tcW w:w="1259" w:type="dxa"/>
            <w:vAlign w:val="center"/>
          </w:tcPr>
          <w:p w:rsidR="00DA1699" w:rsidRDefault="001D7C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DFD</w:t>
            </w:r>
            <w:r>
              <w:rPr>
                <w:rFonts w:hint="eastAsia"/>
                <w:b/>
              </w:rPr>
              <w:t>图</w:t>
            </w:r>
          </w:p>
        </w:tc>
        <w:tc>
          <w:tcPr>
            <w:tcW w:w="7869" w:type="dxa"/>
          </w:tcPr>
          <w:p w:rsidR="00DA1699" w:rsidRDefault="00673ED2">
            <w:r>
              <w:pict>
                <v:rect id="矩形 1074" o:spid="_x0000_s1075" style="position:absolute;left:0;text-align:left;margin-left:81pt;margin-top:74.75pt;width:54pt;height:23.4pt;z-index:47;mso-position-horizontal-relative:text;mso-position-vertical-relative:text" o:preferrelative="t" fillcolor="#9cbee0" strokecolor="#739cc3" strokeweight="1.25pt">
                  <v:fill color2="#bbd5f0" type="gradient">
                    <o:fill v:ext="view" type="gradientUnscaled"/>
                  </v:fill>
                  <v:stroke miterlimit="2"/>
                  <v:textbox>
                    <w:txbxContent>
                      <w:p w:rsidR="00DA1699" w:rsidRDefault="001D7C28">
                        <w:r>
                          <w:rPr>
                            <w:rFonts w:hint="eastAsia"/>
                          </w:rPr>
                          <w:t>结果</w:t>
                        </w:r>
                      </w:p>
                    </w:txbxContent>
                  </v:textbox>
                </v:rect>
              </w:pict>
            </w:r>
            <w:r>
              <w:pict>
                <v:rect id="矩形 1075" o:spid="_x0000_s1076" style="position:absolute;left:0;text-align:left;margin-left:279pt;margin-top:35.75pt;width:63pt;height:23.4pt;z-index:43;mso-position-horizontal-relative:text;mso-position-vertical-relative:text" o:preferrelative="t" strokecolor="#739cc3" strokeweight="1.25pt">
                  <v:stroke miterlimit="2"/>
                  <v:textbox>
                    <w:txbxContent>
                      <w:p w:rsidR="00DA1699" w:rsidRDefault="001D7C28">
                        <w:r>
                          <w:rPr>
                            <w:rFonts w:hint="eastAsia"/>
                          </w:rPr>
                          <w:t>公告记录</w:t>
                        </w:r>
                      </w:p>
                    </w:txbxContent>
                  </v:textbox>
                </v:rect>
              </w:pict>
            </w:r>
            <w:r>
              <w:pict>
                <v:line id="直线 1076" o:spid="_x0000_s1077" style="position:absolute;left:0;text-align:left;flip:x;z-index:42;mso-position-horizontal-relative:text;mso-position-vertical-relative:text" from="1in,59.15pt" to="126pt,59.2pt" o:preferrelative="t" strokecolor="#739cc3" strokeweight="1.25pt">
                  <v:stroke endarrow="block" miterlimit="2"/>
                </v:line>
              </w:pict>
            </w:r>
            <w:r>
              <w:pict>
                <v:line id="直线 1077" o:spid="_x0000_s1078" style="position:absolute;left:0;text-align:left;z-index:40;mso-position-horizontal-relative:text;mso-position-vertical-relative:text" from="1in,51.35pt" to="126pt,51.4pt" o:preferrelative="t" strokecolor="#739cc3" strokeweight="1.25pt">
                  <v:stroke endarrow="block" miterlimit="2"/>
                </v:line>
              </w:pict>
            </w:r>
            <w:r w:rsidR="001D7C28">
              <w:rPr>
                <w:rFonts w:hint="eastAsia"/>
              </w:rPr>
              <w:t>业务数据流程</w:t>
            </w:r>
          </w:p>
          <w:p w:rsidR="00DA1699" w:rsidRDefault="00673ED2">
            <w:r>
              <w:pict>
                <v:shape id="文本框 1078" o:spid="_x0000_s1079" type="#_x0000_t202" style="position:absolute;left:0;text-align:left;margin-left:81.05pt;margin-top:4.5pt;width:45pt;height:22.9pt;z-index:46" o:preferrelative="t" strokecolor="#739cc3" strokeweight="1.25pt">
                  <v:stroke miterlimit="2"/>
                  <v:textbox>
                    <w:txbxContent>
                      <w:p w:rsidR="00DA1699" w:rsidRDefault="001D7C28">
                        <w:r>
                          <w:rPr>
                            <w:rFonts w:hint="eastAsia"/>
                          </w:rPr>
                          <w:t>条件</w:t>
                        </w:r>
                      </w:p>
                    </w:txbxContent>
                  </v:textbox>
                </v:shape>
              </w:pict>
            </w:r>
            <w:r>
              <w:pict>
                <v:oval id="椭圆 1079" o:spid="_x0000_s1080" style="position:absolute;left:0;text-align:left;margin-left:126.1pt;margin-top:4pt;width:99pt;height:62.4pt;z-index:41" o:preferrelative="t" strokecolor="#739cc3" strokeweight="1.25pt">
                  <v:stroke miterlimit="2"/>
                  <v:textbox>
                    <w:txbxContent>
                      <w:p w:rsidR="00DA1699" w:rsidRDefault="001D7C28">
                        <w:r>
                          <w:rPr>
                            <w:rFonts w:hint="eastAsia"/>
                          </w:rPr>
                          <w:t>数据库查询</w:t>
                        </w:r>
                      </w:p>
                    </w:txbxContent>
                  </v:textbox>
                </v:oval>
              </w:pict>
            </w:r>
          </w:p>
          <w:p w:rsidR="00DA1699" w:rsidRDefault="00673ED2">
            <w:r>
              <w:pict>
                <v:line id="直线 1080" o:spid="_x0000_s1081" style="position:absolute;left:0;text-align:left;flip:x;z-index:45" from="225.05pt,19.65pt" to="270.05pt,19.7pt" o:preferrelative="t" strokecolor="#739cc3" strokeweight="1.25pt">
                  <v:stroke endarrow="block" miterlimit="2"/>
                </v:line>
              </w:pict>
            </w:r>
            <w:r>
              <w:pict>
                <v:line id="直线 1081" o:spid="_x0000_s1082" style="position:absolute;left:0;text-align:left;z-index:44" from="225.05pt,11.85pt" to="270.05pt,11.9pt" o:preferrelative="t" strokecolor="#739cc3" strokeweight="1.25pt">
                  <v:stroke endarrow="block" miterlimit="2"/>
                </v:line>
              </w:pict>
            </w:r>
            <w:r>
              <w:pict>
                <v:rect id="矩形 1082" o:spid="_x0000_s1083" style="position:absolute;left:0;text-align:left;margin-left:18.1pt;margin-top:4pt;width:54pt;height:31.2pt;z-index:39" o:preferrelative="t" strokecolor="#739cc3" strokeweight="1.25pt">
                  <v:stroke miterlimit="2"/>
                  <v:textbox>
                    <w:txbxContent>
                      <w:p w:rsidR="00DA1699" w:rsidRDefault="001D7C2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</w:txbxContent>
                  </v:textbox>
                </v:rect>
              </w:pict>
            </w:r>
          </w:p>
        </w:tc>
      </w:tr>
      <w:tr w:rsidR="00DA1699">
        <w:trPr>
          <w:trHeight w:val="513"/>
        </w:trPr>
        <w:tc>
          <w:tcPr>
            <w:tcW w:w="1259" w:type="dxa"/>
            <w:vAlign w:val="center"/>
          </w:tcPr>
          <w:p w:rsidR="00DA1699" w:rsidRDefault="001D7C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注释</w:t>
            </w:r>
          </w:p>
        </w:tc>
        <w:tc>
          <w:tcPr>
            <w:tcW w:w="7869" w:type="dxa"/>
          </w:tcPr>
          <w:p w:rsidR="00DA1699" w:rsidRDefault="00DA1699"/>
        </w:tc>
      </w:tr>
    </w:tbl>
    <w:p w:rsidR="00DA1699" w:rsidRDefault="00DA1699"/>
    <w:p w:rsidR="00DA1699" w:rsidRDefault="00DA1699">
      <w:pPr>
        <w:ind w:firstLine="420"/>
      </w:pPr>
    </w:p>
    <w:p w:rsidR="00DA1699" w:rsidRDefault="00DA1699"/>
    <w:p w:rsidR="00DA1699" w:rsidRDefault="00DA1699">
      <w:pPr>
        <w:spacing w:line="440" w:lineRule="exact"/>
        <w:jc w:val="left"/>
        <w:rPr>
          <w:sz w:val="24"/>
          <w:szCs w:val="24"/>
        </w:rPr>
      </w:pPr>
    </w:p>
    <w:sectPr w:rsidR="00DA169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ED2" w:rsidRDefault="00673ED2" w:rsidP="002418F1">
      <w:r>
        <w:separator/>
      </w:r>
    </w:p>
  </w:endnote>
  <w:endnote w:type="continuationSeparator" w:id="0">
    <w:p w:rsidR="00673ED2" w:rsidRDefault="00673ED2" w:rsidP="00241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ED2" w:rsidRDefault="00673ED2" w:rsidP="002418F1">
      <w:r>
        <w:separator/>
      </w:r>
    </w:p>
  </w:footnote>
  <w:footnote w:type="continuationSeparator" w:id="0">
    <w:p w:rsidR="00673ED2" w:rsidRDefault="00673ED2" w:rsidP="00241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9339C0"/>
    <w:multiLevelType w:val="singleLevel"/>
    <w:tmpl w:val="529339C0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2933BE8"/>
    <w:multiLevelType w:val="singleLevel"/>
    <w:tmpl w:val="52933BE8"/>
    <w:lvl w:ilvl="0">
      <w:start w:val="1"/>
      <w:numFmt w:val="decimal"/>
      <w:suff w:val="space"/>
      <w:lvlText w:val="%1."/>
      <w:lvlJc w:val="left"/>
    </w:lvl>
  </w:abstractNum>
  <w:abstractNum w:abstractNumId="2">
    <w:nsid w:val="52933E64"/>
    <w:multiLevelType w:val="singleLevel"/>
    <w:tmpl w:val="52933E64"/>
    <w:lvl w:ilvl="0">
      <w:start w:val="1"/>
      <w:numFmt w:val="decimal"/>
      <w:suff w:val="space"/>
      <w:lvlText w:val="%1."/>
      <w:lvlJc w:val="left"/>
    </w:lvl>
  </w:abstractNum>
  <w:abstractNum w:abstractNumId="3">
    <w:nsid w:val="52935241"/>
    <w:multiLevelType w:val="singleLevel"/>
    <w:tmpl w:val="52935241"/>
    <w:lvl w:ilvl="0">
      <w:start w:val="1"/>
      <w:numFmt w:val="decimal"/>
      <w:suff w:val="space"/>
      <w:lvlText w:val="%1."/>
      <w:lvlJc w:val="left"/>
    </w:lvl>
  </w:abstractNum>
  <w:abstractNum w:abstractNumId="4">
    <w:nsid w:val="5293599F"/>
    <w:multiLevelType w:val="singleLevel"/>
    <w:tmpl w:val="5293599F"/>
    <w:lvl w:ilvl="0">
      <w:start w:val="1"/>
      <w:numFmt w:val="decimal"/>
      <w:suff w:val="space"/>
      <w:lvlText w:val="%1."/>
      <w:lvlJc w:val="left"/>
    </w:lvl>
  </w:abstractNum>
  <w:abstractNum w:abstractNumId="5">
    <w:nsid w:val="529367B9"/>
    <w:multiLevelType w:val="singleLevel"/>
    <w:tmpl w:val="529367B9"/>
    <w:lvl w:ilvl="0">
      <w:start w:val="1"/>
      <w:numFmt w:val="decimal"/>
      <w:suff w:val="nothing"/>
      <w:lvlText w:val="%1."/>
      <w:lvlJc w:val="left"/>
    </w:lvl>
  </w:abstractNum>
  <w:abstractNum w:abstractNumId="6">
    <w:nsid w:val="52936BCD"/>
    <w:multiLevelType w:val="singleLevel"/>
    <w:tmpl w:val="52936BCD"/>
    <w:lvl w:ilvl="0">
      <w:start w:val="1"/>
      <w:numFmt w:val="decimal"/>
      <w:suff w:val="space"/>
      <w:lvlText w:val="%1."/>
      <w:lvlJc w:val="left"/>
    </w:lvl>
  </w:abstractNum>
  <w:abstractNum w:abstractNumId="7">
    <w:nsid w:val="52936C58"/>
    <w:multiLevelType w:val="singleLevel"/>
    <w:tmpl w:val="52936C58"/>
    <w:lvl w:ilvl="0">
      <w:start w:val="2"/>
      <w:numFmt w:val="decimal"/>
      <w:suff w:val="space"/>
      <w:lvlText w:val="%1."/>
      <w:lvlJc w:val="left"/>
    </w:lvl>
  </w:abstractNum>
  <w:abstractNum w:abstractNumId="8">
    <w:nsid w:val="52936D4D"/>
    <w:multiLevelType w:val="singleLevel"/>
    <w:tmpl w:val="52936D4D"/>
    <w:lvl w:ilvl="0">
      <w:start w:val="3"/>
      <w:numFmt w:val="decimal"/>
      <w:suff w:val="space"/>
      <w:lvlText w:val="%1."/>
      <w:lvlJc w:val="left"/>
    </w:lvl>
  </w:abstractNum>
  <w:abstractNum w:abstractNumId="9">
    <w:nsid w:val="52936DF1"/>
    <w:multiLevelType w:val="singleLevel"/>
    <w:tmpl w:val="52936DF1"/>
    <w:lvl w:ilvl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1699"/>
    <w:rsid w:val="001D7C28"/>
    <w:rsid w:val="002418F1"/>
    <w:rsid w:val="00340EF5"/>
    <w:rsid w:val="004D3386"/>
    <w:rsid w:val="00673ED2"/>
    <w:rsid w:val="00726257"/>
    <w:rsid w:val="007620ED"/>
    <w:rsid w:val="00A02982"/>
    <w:rsid w:val="00DA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  <o:rules v:ext="edit">
        <o:r id="V:Rule1" type="connector" idref="#曲线连接符 1042"/>
        <o:r id="V:Rule2" type="connector" idref="#曲线连接符 1043"/>
        <o:r id="V:Rule3" type="connector" idref="#曲线连接符 1045"/>
      </o:rules>
    </o:shapelayout>
  </w:shapeDefaults>
  <w:decimalSymbol w:val="."/>
  <w:listSeparator w:val=","/>
  <w15:docId w15:val="{C5486318-125E-4121-AA4B-EDAB77A9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Mytime项目需求分析说明书</dc:title>
  <cp:lastModifiedBy>臧光临</cp:lastModifiedBy>
  <cp:revision>5</cp:revision>
  <dcterms:created xsi:type="dcterms:W3CDTF">2012-06-06T01:30:00Z</dcterms:created>
  <dcterms:modified xsi:type="dcterms:W3CDTF">2014-12-01T11:51:00Z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2052-9.1.0.4405</vt:lpwstr>
  </property>
</Properties>
</file>