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0440F1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Java技术管理规范文档</w:t>
      </w:r>
    </w:p>
    <w:p w14:paraId="28FF8E7C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本规范将规则</w:t>
      </w:r>
      <w:bookmarkStart w:id="0" w:name="_GoBack"/>
      <w:bookmarkEnd w:id="0"/>
      <w:r>
        <w:rPr>
          <w:rFonts w:hint="eastAsia"/>
        </w:rPr>
        <w:t>分为三个级别：</w:t>
      </w:r>
    </w:p>
    <w:p w14:paraId="0CEBC3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a、强制：必须严格遵守的规则，违反这些规则可能会导致严重的程序错误、性能问题或安全漏洞。代码审查时，违反强制性规则的代码必须被驳回。</w:t>
      </w:r>
    </w:p>
    <w:p w14:paraId="14CC9C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b、推荐：建议遵循的规则，有助于提升代码质量和可维护性。在不影响核心功能和进度的前提下，应尽量采纳。</w:t>
      </w:r>
    </w:p>
    <w:p w14:paraId="6AA05F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c、允许：在特定场景下可以接受的做法，或者是一些风格选择问题，团队内部可以自行决定是否采纳。</w:t>
      </w:r>
    </w:p>
    <w:p w14:paraId="554FBE8A">
      <w:pPr>
        <w:pStyle w:val="3"/>
        <w:bidi w:val="0"/>
        <w:rPr>
          <w:rFonts w:hint="eastAsia"/>
        </w:rPr>
      </w:pPr>
      <w:r>
        <w:rPr>
          <w:rFonts w:hint="eastAsia"/>
        </w:rPr>
        <w:t>2. 强制性规范</w:t>
      </w:r>
    </w:p>
    <w:p w14:paraId="7C963BD8">
      <w:pPr>
        <w:pStyle w:val="4"/>
        <w:bidi w:val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/>
        </w:rPr>
        <w:t>2.1. 命名规范</w:t>
      </w:r>
    </w:p>
    <w:p w14:paraId="46CA8219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类名使用大驼峰命名法（UpperCamelCase），如UserService, OrderController。</w:t>
      </w:r>
    </w:p>
    <w:p w14:paraId="0FF29E1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方法名、参数名、成员变量、局部变量都使用小驼峰命名法（lowerCamelCase），如 getUserById, orderAmount。</w:t>
      </w:r>
    </w:p>
    <w:p w14:paraId="25B1590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常量命名全部大写，单词间用下划线隔开，力求语义表达完整清楚，如 MAX_STOCK_COUNT。</w:t>
      </w:r>
    </w:p>
    <w:p w14:paraId="0CB4A47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包名统一使用小写，点分隔符之间只有一个自然语义的英语单词。包名统一使用单数形式，如com.scu.project.service。</w:t>
      </w:r>
    </w:p>
    <w:p w14:paraId="2133F5C9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测试类的名称以它要测试的类的名称开始，以Test结尾，如UserServiceTest。</w:t>
      </w:r>
    </w:p>
    <w:p w14:paraId="0095CD09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抽象类命名使用Abstract或Base开头，如AbstractController。</w:t>
      </w:r>
    </w:p>
    <w:p w14:paraId="1030E96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异常类命名使用Exception结尾，如UserNotFoundException。</w:t>
      </w:r>
    </w:p>
    <w:p w14:paraId="77092D8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布尔类型的变量，都不要加is前缀，否则部分框架解析会引起序列化错误。反例：isSuccess。</w:t>
      </w:r>
    </w:p>
    <w:p w14:paraId="43E15E5B">
      <w:pPr>
        <w:pStyle w:val="4"/>
        <w:bidi w:val="0"/>
        <w:rPr>
          <w:rFonts w:hint="eastAsia"/>
          <w:b/>
        </w:rPr>
      </w:pPr>
      <w:r>
        <w:rPr>
          <w:rFonts w:hint="eastAsia"/>
          <w:b/>
        </w:rPr>
        <w:t>2.2. 代码格式</w:t>
      </w:r>
    </w:p>
    <w:p w14:paraId="169B3EC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使用4个空格进行缩进，禁止使用Tab字符。</w:t>
      </w:r>
    </w:p>
    <w:p w14:paraId="0BA42ED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左大括号 { 不换行，在其之前保留一个空格。</w:t>
      </w:r>
    </w:p>
    <w:p w14:paraId="4A138BC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if/else/for/while/do语句必须使用大括号 {} 包围，即使只有一行代码。</w:t>
      </w:r>
    </w:p>
    <w:p w14:paraId="3015648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在二元和三元运算符两侧必须保留一个空格，如a + b，condition ? true : false。</w:t>
      </w:r>
    </w:p>
    <w:p w14:paraId="040873A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单行字符数限制不超过120个。超出需要换行，换行时遵循：第二行相对第一行缩进8个空格，运算符与下文一起换行。</w:t>
      </w:r>
    </w:p>
    <w:p w14:paraId="7D0285AA">
      <w:pPr>
        <w:pStyle w:val="4"/>
        <w:bidi w:val="0"/>
        <w:rPr>
          <w:rFonts w:hint="eastAsia"/>
        </w:rPr>
      </w:pPr>
      <w:r>
        <w:rPr>
          <w:rFonts w:hint="eastAsia"/>
        </w:rPr>
        <w:t>2.3. 注释规范</w:t>
      </w:r>
    </w:p>
    <w:p w14:paraId="0190354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类、类属性、类方法的注释必须使用Javadoc规范，使用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</w:rPr>
        <w:t>/** ... */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</w:rPr>
        <w:t>的形式。</w:t>
      </w:r>
    </w:p>
    <w:p w14:paraId="7A69FDA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方法内部单行注释，使用 // 注释。</w:t>
      </w:r>
    </w:p>
    <w:p w14:paraId="10996E9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对于所有public的方法，必须有Javadoc注释，说明其功能、参数（@param）、返回值（@return）和可能抛出的异常（@throws）。</w:t>
      </w:r>
    </w:p>
    <w:p w14:paraId="63AB327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代码修改的同时，必须更新相应的注释，确保注释与代码逻辑一致。</w:t>
      </w:r>
    </w:p>
    <w:p w14:paraId="2AF3B957">
      <w:pPr>
        <w:pStyle w:val="4"/>
        <w:bidi w:val="0"/>
        <w:rPr>
          <w:rFonts w:hint="eastAsia"/>
          <w:b/>
        </w:rPr>
      </w:pPr>
      <w:r>
        <w:rPr>
          <w:rFonts w:hint="eastAsia"/>
          <w:b/>
        </w:rPr>
        <w:t>2.4. 集合处理</w:t>
      </w:r>
    </w:p>
    <w:p w14:paraId="3553B4A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ArrayList的subList 结果不可强转成ArrayList，否则会抛出ClassCastException。</w:t>
      </w:r>
    </w:p>
    <w:p w14:paraId="0182AE5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使用集合转数组的方法，必须使用集合的toArray(T[] array)，传入类型完全一样的数组，大小为list.size()。</w:t>
      </w:r>
    </w:p>
    <w:p w14:paraId="17C7148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不要在foreach循环里进行元素的remove/add 操作。remove元素请使用 Iterator方式。</w:t>
      </w:r>
    </w:p>
    <w:p w14:paraId="5868A39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Map/Set的遍历，应使用entrySet()方式，而不是keySet()。keySet()效率低下，相当于遍历了两次。</w:t>
      </w:r>
    </w:p>
    <w:p w14:paraId="3376FB5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创建HashMap时，应根据实际存储数量预估容量大小，设置初始化容量，减少动态扩容次数。</w:t>
      </w:r>
    </w:p>
    <w:p w14:paraId="3360CDB6">
      <w:pPr>
        <w:pStyle w:val="4"/>
        <w:bidi w:val="0"/>
        <w:rPr>
          <w:rFonts w:hint="eastAsia"/>
        </w:rPr>
      </w:pPr>
      <w:r>
        <w:rPr>
          <w:rFonts w:hint="eastAsia"/>
        </w:rPr>
        <w:t>2.5. 并发处理</w:t>
      </w:r>
    </w:p>
    <w:p w14:paraId="35C9E68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获取单例对象需要保证线程安全，其中的方法也要保证线程安全。</w:t>
      </w:r>
    </w:p>
    <w:p w14:paraId="2DFDF87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创建线程或线程池时，必须指定有意义的线程名称，方便出错时回溯。</w:t>
      </w:r>
    </w:p>
    <w:p w14:paraId="6308ACE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线程资源必须通过线程池提供，不允许在应用中自行显式创建线程。</w:t>
      </w:r>
    </w:p>
    <w:p w14:paraId="3C8ED57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SimpleDateFormat是线程不安全的类，禁止定义为static变量。如果需要，请使用ThreadLocal或者java.time.format.DateTimeFormatter。</w:t>
      </w:r>
    </w:p>
    <w:p w14:paraId="47E9E8D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高并发时，同步调用应该去考量锁的性能损耗。能用无锁数据结构，就不要用锁；能锁区块，就不要锁整个方法体；能用对象锁，就不要用类锁。</w:t>
      </w:r>
    </w:p>
    <w:p w14:paraId="65869AD8">
      <w:pPr>
        <w:pStyle w:val="4"/>
        <w:bidi w:val="0"/>
        <w:rPr>
          <w:rFonts w:hint="eastAsia"/>
        </w:rPr>
      </w:pPr>
      <w:r>
        <w:rPr>
          <w:rFonts w:hint="eastAsia"/>
        </w:rPr>
        <w:t>2.6. OOP规约</w:t>
      </w:r>
    </w:p>
    <w:p w14:paraId="640CFD6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避免通过一个类的对象引用去访问此类的静态变量或静态方法，直接用类名来访问即可。</w:t>
      </w:r>
    </w:p>
    <w:p w14:paraId="7CE288B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所有的覆写方法，必须加@Override注解。</w:t>
      </w:r>
    </w:p>
    <w:p w14:paraId="3A226C7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Object的equals方法容易抛空指针异常，应使用常量或确定有值的对象来调用 equals。推荐使用java.util.Objects.equals。</w:t>
      </w:r>
    </w:p>
    <w:p w14:paraId="2210820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所有整型包装类对象之间值的比较，全部使用equals方法比较。</w:t>
      </w:r>
    </w:p>
    <w:p w14:paraId="7E6342F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任何货币金额，均以最小货币单位且整型类型来进行存储（如Long或Integer表示“分”），禁止使用float或double。</w:t>
      </w:r>
    </w:p>
    <w:p w14:paraId="0DDCCA7F">
      <w:pPr>
        <w:pStyle w:val="4"/>
        <w:bidi w:val="0"/>
        <w:rPr>
          <w:rFonts w:hint="eastAsia"/>
        </w:rPr>
      </w:pPr>
      <w:r>
        <w:rPr>
          <w:rFonts w:hint="eastAsia"/>
        </w:rPr>
        <w:t>2.7. 异常处理</w:t>
      </w:r>
    </w:p>
    <w:p w14:paraId="78C1D2D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try-catch语句块中，catch住异常后，必须进行处理，至少要记录日志。严禁catch 块为空。</w:t>
      </w:r>
    </w:p>
    <w:p w14:paraId="670BBC1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finally块中的代码也可能抛出异常，必须做相应的处理。</w:t>
      </w:r>
    </w:p>
    <w:p w14:paraId="1ADFABA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不要在finally块中使用return。finally块中的return会覆盖try和catch块中的 return和异常。</w:t>
      </w:r>
    </w:p>
    <w:p w14:paraId="526841B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事务场景中，抛出异常时，必须确保事务能回滚。</w:t>
      </w:r>
    </w:p>
    <w:p w14:paraId="4D57B64C">
      <w:pPr>
        <w:pStyle w:val="3"/>
        <w:bidi w:val="0"/>
        <w:rPr>
          <w:rFonts w:hint="eastAsia"/>
        </w:rPr>
      </w:pPr>
      <w:r>
        <w:rPr>
          <w:rFonts w:hint="eastAsia"/>
        </w:rPr>
        <w:t>3. 推荐性规范</w:t>
      </w:r>
    </w:p>
    <w:p w14:paraId="6B127F99">
      <w:pPr>
        <w:pStyle w:val="4"/>
        <w:bidi w:val="0"/>
        <w:rPr>
          <w:rFonts w:hint="eastAsia"/>
        </w:rPr>
      </w:pPr>
      <w:r>
        <w:rPr>
          <w:rFonts w:hint="eastAsia"/>
        </w:rPr>
        <w:t>3.1. 命名与设计</w:t>
      </w:r>
    </w:p>
    <w:p w14:paraId="2BCEBEE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接口的实现类，建议以Impl结尾，如UserServiceImpl。</w:t>
      </w:r>
    </w:p>
    <w:p w14:paraId="30497F6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领域模型（POJO）中的布尔值，is开头的属性，在getter/setter时，IDE会自动去除is，保持属性名本身即可。</w:t>
      </w:r>
    </w:p>
    <w:p w14:paraId="3957049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如果模块、接口、类、方法使用了@Deprecated注解，应该清晰地说明应该使用哪个替代品。</w:t>
      </w:r>
    </w:p>
    <w:p w14:paraId="7DC87079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单个方法的总行数建议不超过80行。</w:t>
      </w:r>
    </w:p>
    <w:p w14:paraId="3EAB51B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一个类中的方法不宜过多，若方法过多，应考虑拆分类。</w:t>
      </w:r>
    </w:p>
    <w:p w14:paraId="00A09D67">
      <w:pPr>
        <w:pStyle w:val="4"/>
        <w:bidi w:val="0"/>
        <w:rPr>
          <w:rFonts w:hint="eastAsia"/>
        </w:rPr>
      </w:pPr>
      <w:r>
        <w:rPr>
          <w:rFonts w:hint="eastAsia"/>
        </w:rPr>
        <w:t>3.2. 代码风格</w:t>
      </w:r>
    </w:p>
    <w:p w14:paraId="6BA9A70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减少魔法值（未经预先定义的常量）的使用，应将其定义为常量。</w:t>
      </w:r>
    </w:p>
    <w:p w14:paraId="1A7B5E7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表达是与否概念的字段，使用boolean类型。POJO中统一使用包装类型Boolean。</w:t>
      </w:r>
    </w:p>
    <w:p w14:paraId="7CBB1C7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if-else结构中，优先处理正常或简单的逻辑，将异常或复杂的逻辑放在else部分。</w:t>
      </w:r>
    </w:p>
    <w:p w14:paraId="2D24C5C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循环体中，字符串的连接方式，使用StringBuilder的append方法，性能优于+。</w:t>
      </w:r>
    </w:p>
    <w:p w14:paraId="721C318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建议使用try-with-resources来关闭资源，即使有多个资源需要关闭。</w:t>
      </w:r>
    </w:p>
    <w:p w14:paraId="355E9D75">
      <w:pPr>
        <w:pStyle w:val="4"/>
        <w:bidi w:val="0"/>
        <w:rPr>
          <w:rFonts w:hint="eastAsia"/>
        </w:rPr>
      </w:pPr>
      <w:r>
        <w:rPr>
          <w:rFonts w:hint="eastAsia"/>
        </w:rPr>
        <w:t>3.3. 集合与数据处理</w:t>
      </w:r>
    </w:p>
    <w:p w14:paraId="2F07689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集合初始化时，指定集合初始值大小。例如new ArrayList&lt;&gt;(16);</w:t>
      </w:r>
    </w:p>
    <w:p w14:paraId="5CDA045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使用isEmpty()判断集合是否为空，而不是size() == 0。isEmpty()的可读性更好，并且在某些实现中性能可能更优。</w:t>
      </w:r>
    </w:p>
    <w:p w14:paraId="41030BB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对于简单的键值对，优先使用EnumMap或EnumSet，它们通常比HashMap更高效。</w:t>
      </w:r>
    </w:p>
    <w:p w14:paraId="66A2322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使用Java 8的Stream API可以使集合处理代码更简洁、更具可读性。</w:t>
      </w:r>
    </w:p>
    <w:p w14:paraId="263824E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POJO类必须覆写toString方法，方便日志输出和问题排查。</w:t>
      </w:r>
    </w:p>
    <w:p w14:paraId="2318A600">
      <w:pPr>
        <w:pStyle w:val="4"/>
        <w:bidi w:val="0"/>
        <w:rPr>
          <w:rFonts w:hint="eastAsia"/>
        </w:rPr>
      </w:pPr>
      <w:r>
        <w:rPr>
          <w:rFonts w:hint="eastAsia"/>
        </w:rPr>
        <w:t>3.4. 单元测试</w:t>
      </w:r>
    </w:p>
    <w:p w14:paraId="1FF2551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保持单元测试的独立性。为了保证单元测试稳定可靠，单元测试用例之间不能有依赖。</w:t>
      </w:r>
    </w:p>
    <w:p w14:paraId="2329AD2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核心业务、核心应用、核心模块的增量代码确保单元测试通过。</w:t>
      </w:r>
    </w:p>
    <w:p w14:paraId="1A0E8CA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单元测试代码必须写在 src/test/java 目录下。</w:t>
      </w:r>
    </w:p>
    <w:p w14:paraId="3CE6030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单元测试用例要覆盖常用的输入组合、边界条件和异常情况。</w:t>
      </w:r>
    </w:p>
    <w:p w14:paraId="60E9EDF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对于数据库等外部依赖，建议使用mock框架（如Mockito）进行模拟，保证测试的稳定性与速度。</w:t>
      </w:r>
    </w:p>
    <w:p w14:paraId="30D1EEF0">
      <w:pPr>
        <w:pStyle w:val="4"/>
        <w:bidi w:val="0"/>
        <w:rPr>
          <w:rFonts w:hint="eastAsia"/>
        </w:rPr>
      </w:pPr>
      <w:r>
        <w:rPr>
          <w:rFonts w:hint="eastAsia"/>
        </w:rPr>
        <w:t>3.5. 安全规约</w:t>
      </w:r>
    </w:p>
    <w:p w14:paraId="2CA2E78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用户请求的参数，必须进行有效性验证。</w:t>
      </w:r>
    </w:p>
    <w:p w14:paraId="3FA955B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用户输入的文本，在展示时需要进行HTML转义，防止XSS攻击。</w:t>
      </w:r>
    </w:p>
    <w:p w14:paraId="0829A15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在进行SQL查询时，务必使用参数化查询（PreparedStatement），严禁拼接SQL字符串，防止SQL注入。</w:t>
      </w:r>
    </w:p>
    <w:p w14:paraId="5EE8C12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对于上传的文件，需要校验文件类型、大小，并对文件名进行重命名，防止恶意脚本执行。</w:t>
      </w:r>
    </w:p>
    <w:p w14:paraId="6EE3E64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敏感信息（如密码、身份证号）在日志中输出时，必须进行脱敏处理。</w:t>
      </w:r>
    </w:p>
    <w:p w14:paraId="394E8B6E">
      <w:pPr>
        <w:pStyle w:val="4"/>
        <w:bidi w:val="0"/>
        <w:rPr>
          <w:rFonts w:hint="eastAsia"/>
        </w:rPr>
      </w:pPr>
      <w:r>
        <w:rPr>
          <w:rFonts w:hint="eastAsia"/>
        </w:rPr>
        <w:t>3.6. 日志规约</w:t>
      </w:r>
    </w:p>
    <w:p w14:paraId="30B4F20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应用中不可直接使用日志系统（Log4j, Logback）的API，而应依赖使用日志框架 SLF4J中的API。</w:t>
      </w:r>
    </w:p>
    <w:p w14:paraId="133BD83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日志文件推荐至少保存15天。</w:t>
      </w:r>
    </w:p>
    <w:p w14:paraId="34C052F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INFO级别日志应记录关键操作的上下文信息，DEBUG级别用于开发调试，WARN级别记录潜在问题，ERROR级别记录系统异常。</w:t>
      </w:r>
    </w:p>
    <w:p w14:paraId="6D983C6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避免重复打印日志，以免增大磁盘I/O压力。</w:t>
      </w:r>
    </w:p>
    <w:p w14:paraId="29B9C03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异常信息应该包含完整的堆栈信息（stack trace）。</w:t>
      </w:r>
    </w:p>
    <w:p w14:paraId="06D4649B">
      <w:pPr>
        <w:pStyle w:val="3"/>
        <w:bidi w:val="0"/>
        <w:rPr>
          <w:rFonts w:hint="eastAsia"/>
        </w:rPr>
      </w:pPr>
      <w:r>
        <w:rPr>
          <w:rFonts w:hint="eastAsia"/>
        </w:rPr>
        <w:t>4. 允许性规范</w:t>
      </w:r>
    </w:p>
    <w:p w14:paraId="31C642E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在不引起歧义的情况下，对于一些非公有的、功能简单的方法，可以不写Javadoc。</w:t>
      </w:r>
    </w:p>
    <w:p w14:paraId="685A9E9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在团队内部达成一致的情况下，可以使用一些非标准的命名约定，例如对于DTO（Data Transfer Object），可以使用DTO后缀。</w:t>
      </w:r>
    </w:p>
    <w:p w14:paraId="78A4DF2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简单且不会抛出检查性异常的try-catch块中，如果确认异常无需任何处理，可以在catch块中写明注释，解释为何为空。例如catch (InterruptedException e) { Thread.currentThread().interrupt(); // Restore interruption status }</w:t>
      </w:r>
    </w:p>
    <w:p w14:paraId="7DEB47B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对于一些历史遗留代码，如果修改成本过高，可以暂时不完全遵循此规范，但新增代码必须严格遵守。</w:t>
      </w:r>
    </w:p>
    <w:p w14:paraId="66E5603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使用var关键字进行局部变量类型推断，但前提是必须能清晰地从上下文推断出变量类型，不能降低代码可读性。</w:t>
      </w:r>
    </w:p>
    <w:p w14:paraId="6F35F54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在性能要求极高的场景下，允许编写一些非常规的优化代码，但必须附带详尽的注释和性能测试报告。</w:t>
      </w:r>
    </w:p>
    <w:p w14:paraId="3CF3B82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接口的返回值，可以使用void，也可以返回this以支持链式调用，团队可根据场景自行选择。</w:t>
      </w:r>
    </w:p>
    <w:p w14:paraId="585FF03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在一些简单的、一次性的脚本工具类中，可以使用标准输出System.out.println来打印信息，但在正式项目中应使用日志框架。</w:t>
      </w:r>
    </w:p>
    <w:p w14:paraId="24F6914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对于配置类，允许使用public成员变量来简化代码，但仅限于数据容器，不应包含业务逻辑。</w:t>
      </w:r>
    </w:p>
    <w:p w14:paraId="27A76C3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在测试代码中，为了方便，可以使用一些简化的命名和写法，可以适当放宽对魔法值的限制。</w:t>
      </w:r>
    </w:p>
    <w:p w14:paraId="67D768D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</w:p>
    <w:p w14:paraId="1513EB5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</w:p>
    <w:p w14:paraId="0497820A">
      <w:pPr>
        <w:pStyle w:val="3"/>
        <w:bidi w:val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/>
        </w:rPr>
        <w:t>参考资料:</w:t>
      </w:r>
    </w:p>
    <w:p w14:paraId="43D372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Google Java Style Guide</w:t>
      </w:r>
    </w:p>
    <w:p w14:paraId="168B96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阿里巴巴Java开发手册（泰山版）</w:t>
      </w:r>
    </w:p>
    <w:p w14:paraId="5AB55B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Oracle Code Conventions for the Java Programming Language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2BFA9"/>
    <w:multiLevelType w:val="singleLevel"/>
    <w:tmpl w:val="81D2BFA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58E99D4"/>
    <w:multiLevelType w:val="singleLevel"/>
    <w:tmpl w:val="F58E99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75456"/>
    <w:rsid w:val="10B7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2025-06-25T16:21:00Z</dcterms:created>
  <dc:creator>WPS_1663645042</dc:creator>
  <cp:lastModifiedBy>WPS_1663645042</cp:lastModifiedBy>
  <dcterms:modified xsi:type="dcterms:W3CDTF">2025-06-25T16:44:43Z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C7CE92605FDB4A6690EFB662E46B00EB_11</vt:lpwstr>
  </property>
  <property fmtid="{D5CDD505-2E9C-101B-9397-08002B2CF9AE}" pid="4" name="KSOTemplateDocerSaveRecord">
    <vt:lpwstr>eyJoZGlkIjoiODQ4M2ZjNzYwOTIwOGI5YWFiNDdmMDkyNGQ1ODQwMzUiLCJ1c2VySWQiOiIxNDE3NTAyNTk3In0=</vt:lpwstr>
  </property>
</Properties>
</file>