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0E046" w14:textId="572468D2" w:rsidR="00F0361E" w:rsidRDefault="00913E52" w:rsidP="00F0361E">
      <w:pPr>
        <w:pStyle w:val="1"/>
        <w:jc w:val="center"/>
      </w:pPr>
      <w:r w:rsidRPr="00913E52">
        <w:rPr>
          <w:rFonts w:hint="eastAsia"/>
        </w:rPr>
        <w:t>《软件过程管理》学期论文</w:t>
      </w:r>
    </w:p>
    <w:p w14:paraId="18FF3053" w14:textId="355A2E10" w:rsidR="009C69C6" w:rsidRPr="009C69C6" w:rsidRDefault="009C69C6" w:rsidP="009C69C6">
      <w:pPr>
        <w:ind w:firstLine="420"/>
        <w:jc w:val="center"/>
        <w:rPr>
          <w:rFonts w:hint="eastAsia"/>
        </w:rPr>
      </w:pPr>
      <w:r>
        <w:rPr>
          <w:rFonts w:hint="eastAsia"/>
        </w:rPr>
        <w:t>黄天予</w:t>
      </w:r>
      <w:r>
        <w:rPr>
          <w:rFonts w:hint="eastAsia"/>
        </w:rPr>
        <w:t xml:space="preserve"> 2022141461050</w:t>
      </w:r>
    </w:p>
    <w:p w14:paraId="5CFEF1BD" w14:textId="20092EE3" w:rsidR="00E74526" w:rsidRDefault="00EE1D41" w:rsidP="00E74526">
      <w:pPr>
        <w:pStyle w:val="1"/>
        <w:rPr>
          <w:rFonts w:hint="eastAsia"/>
        </w:rPr>
      </w:pPr>
      <w:r w:rsidRPr="00EE1D41">
        <w:rPr>
          <w:rFonts w:hint="eastAsia"/>
        </w:rPr>
        <w:t>简述CMMI的层次成熟度模型</w:t>
      </w:r>
    </w:p>
    <w:p w14:paraId="3B34220C" w14:textId="0B13675D" w:rsidR="00C570F8" w:rsidRDefault="00C570F8" w:rsidP="00C570F8">
      <w:pPr>
        <w:ind w:firstLine="420"/>
      </w:pPr>
      <w:r>
        <w:rPr>
          <w:rFonts w:hint="eastAsia"/>
        </w:rPr>
        <w:t>CMMI</w:t>
      </w:r>
      <w:r>
        <w:rPr>
          <w:rFonts w:hint="eastAsia"/>
        </w:rPr>
        <w:t>是一套过程改进框架</w:t>
      </w:r>
      <w:r w:rsidR="009456AA">
        <w:rPr>
          <w:rFonts w:hint="eastAsia"/>
        </w:rPr>
        <w:t>，</w:t>
      </w:r>
      <w:r>
        <w:rPr>
          <w:rFonts w:hint="eastAsia"/>
        </w:rPr>
        <w:t>它旨在帮助组织改进其软件开发、系统工程、</w:t>
      </w:r>
      <w:r>
        <w:rPr>
          <w:rFonts w:hint="eastAsia"/>
        </w:rPr>
        <w:t>IT</w:t>
      </w:r>
      <w:r>
        <w:rPr>
          <w:rFonts w:hint="eastAsia"/>
        </w:rPr>
        <w:t>服务管理、采购等过程，从而提高产品和服务的质量，降低成本，并按时交付。</w:t>
      </w:r>
      <w:r>
        <w:rPr>
          <w:rFonts w:hint="eastAsia"/>
        </w:rPr>
        <w:t>CMMI</w:t>
      </w:r>
      <w:r>
        <w:rPr>
          <w:rFonts w:hint="eastAsia"/>
        </w:rPr>
        <w:t>提供了一个清晰的路径，指导组织从不成熟、混乱的开发过程逐步走向成熟、可预测、高效的过程。</w:t>
      </w:r>
    </w:p>
    <w:p w14:paraId="4DD235CB" w14:textId="415165D2" w:rsidR="00C570F8" w:rsidRPr="00875CCB" w:rsidRDefault="00C570F8" w:rsidP="00875CCB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CMMI</w:t>
      </w:r>
      <w:r>
        <w:rPr>
          <w:rFonts w:hint="eastAsia"/>
        </w:rPr>
        <w:t>阶段式成熟度模型的五个层次：</w:t>
      </w:r>
    </w:p>
    <w:p w14:paraId="14669367" w14:textId="1E8B1DCF" w:rsidR="00C570F8" w:rsidRDefault="00C570F8" w:rsidP="00875CCB">
      <w:pPr>
        <w:pStyle w:val="2"/>
        <w:ind w:firstLine="560"/>
        <w:rPr>
          <w:rFonts w:hint="eastAsia"/>
        </w:rPr>
      </w:pPr>
      <w:r>
        <w:rPr>
          <w:rFonts w:hint="eastAsia"/>
        </w:rPr>
        <w:t>成熟度级别1：初始级</w:t>
      </w:r>
    </w:p>
    <w:p w14:paraId="3E31840D" w14:textId="02710A4B" w:rsidR="00C570F8" w:rsidRDefault="00C570F8" w:rsidP="00C570F8">
      <w:pPr>
        <w:ind w:firstLine="420"/>
      </w:pPr>
      <w:r>
        <w:rPr>
          <w:rFonts w:hint="eastAsia"/>
        </w:rPr>
        <w:t>特征：处于初始级的组织，其软件开发过程通常是混乱的、临时的、不可预测的。项目的成功高度依赖于个人英雄主义和少数有经验的开发人员。没有明确定义的标准流程，或者即使有，也往往不被遵循。</w:t>
      </w:r>
    </w:p>
    <w:p w14:paraId="0CA3B1F4" w14:textId="407D6157" w:rsidR="00C570F8" w:rsidRDefault="00C570F8" w:rsidP="00C570F8">
      <w:pPr>
        <w:ind w:firstLine="420"/>
      </w:pPr>
      <w:r>
        <w:rPr>
          <w:rFonts w:hint="eastAsia"/>
        </w:rPr>
        <w:t>问题表现：项目经常超出预算、延期交付，产品质量不稳定，缺陷率高。当关键人员离职时，项目可能会陷入停滞。组织对项目的进度和质量缺乏有效的控制，通常在危机发生后才采取被动应对措施。</w:t>
      </w:r>
    </w:p>
    <w:p w14:paraId="7EEE9F33" w14:textId="6BF3572A" w:rsidR="00C570F8" w:rsidRDefault="006401A7" w:rsidP="00C570F8">
      <w:pPr>
        <w:ind w:firstLine="420"/>
      </w:pPr>
      <w:r>
        <w:rPr>
          <w:rFonts w:hint="eastAsia"/>
        </w:rPr>
        <w:t>过程域</w:t>
      </w:r>
      <w:r w:rsidR="00C570F8">
        <w:rPr>
          <w:rFonts w:hint="eastAsia"/>
        </w:rPr>
        <w:t>示例：在此级别，几乎没有可识别的、可重复的</w:t>
      </w:r>
      <w:r>
        <w:rPr>
          <w:rFonts w:hint="eastAsia"/>
        </w:rPr>
        <w:t>过程域</w:t>
      </w:r>
      <w:r w:rsidR="00C570F8">
        <w:rPr>
          <w:rFonts w:hint="eastAsia"/>
        </w:rPr>
        <w:t>。</w:t>
      </w:r>
    </w:p>
    <w:p w14:paraId="235E6542" w14:textId="7B4B4379" w:rsidR="00C570F8" w:rsidRDefault="00C570F8" w:rsidP="00875CCB">
      <w:pPr>
        <w:pStyle w:val="2"/>
        <w:ind w:firstLine="560"/>
        <w:rPr>
          <w:rFonts w:hint="eastAsia"/>
        </w:rPr>
      </w:pPr>
      <w:r>
        <w:rPr>
          <w:rFonts w:hint="eastAsia"/>
        </w:rPr>
        <w:t>成熟度级别2：已管理级</w:t>
      </w:r>
    </w:p>
    <w:p w14:paraId="775F6705" w14:textId="21CFFCCE" w:rsidR="00C570F8" w:rsidRDefault="00C570F8" w:rsidP="00C570F8">
      <w:pPr>
        <w:ind w:firstLine="420"/>
      </w:pPr>
      <w:r>
        <w:rPr>
          <w:rFonts w:hint="eastAsia"/>
        </w:rPr>
        <w:t>特征达到已管理级的组织，其项目管理过程开始变得有计划、可执行、可测量和可控制。项目在项目层面（而非组织层面）对需求、计划、监控、配置管理等方面有了基本的管理。项目经理能够对项目的范围、成本和进度进行初步的估算和跟踪。</w:t>
      </w:r>
    </w:p>
    <w:p w14:paraId="2200270D" w14:textId="1C4E7F80" w:rsidR="00C570F8" w:rsidRDefault="00C570F8" w:rsidP="00C570F8">
      <w:pPr>
        <w:ind w:firstLine="420"/>
      </w:pPr>
      <w:r>
        <w:rPr>
          <w:rFonts w:hint="eastAsia"/>
        </w:rPr>
        <w:t>改进重点：关注于特定项目的基本管理实践。虽然过程可能不是组织级的标准化，但每个项目都遵循了基本的管理纪律。</w:t>
      </w:r>
    </w:p>
    <w:p w14:paraId="7AE6D77D" w14:textId="0A7E22CD" w:rsidR="00C570F8" w:rsidRDefault="006401A7" w:rsidP="00C570F8">
      <w:pPr>
        <w:ind w:firstLine="420"/>
      </w:pPr>
      <w:r>
        <w:rPr>
          <w:rFonts w:hint="eastAsia"/>
        </w:rPr>
        <w:t>过程域</w:t>
      </w:r>
      <w:r w:rsidR="00C570F8">
        <w:rPr>
          <w:rFonts w:hint="eastAsia"/>
        </w:rPr>
        <w:t>示例：</w:t>
      </w:r>
    </w:p>
    <w:p w14:paraId="04E5D857" w14:textId="36DB76E5" w:rsidR="00C570F8" w:rsidRDefault="00C570F8" w:rsidP="00C570F8">
      <w:pPr>
        <w:ind w:firstLine="420"/>
      </w:pPr>
      <w:r>
        <w:rPr>
          <w:rFonts w:hint="eastAsia"/>
        </w:rPr>
        <w:t>需求管理：建立并维护客户和产品需求的一致性。</w:t>
      </w:r>
    </w:p>
    <w:p w14:paraId="00A933E3" w14:textId="5C1CAD38" w:rsidR="00C570F8" w:rsidRDefault="00C570F8" w:rsidP="00C570F8">
      <w:pPr>
        <w:ind w:firstLine="420"/>
      </w:pPr>
      <w:r>
        <w:rPr>
          <w:rFonts w:hint="eastAsia"/>
        </w:rPr>
        <w:lastRenderedPageBreak/>
        <w:t>项目规划：制定项目计划，包括范围、资源、进度和风险。</w:t>
      </w:r>
    </w:p>
    <w:p w14:paraId="76383A5E" w14:textId="532E1336" w:rsidR="00C570F8" w:rsidRDefault="00C570F8" w:rsidP="00C570F8">
      <w:pPr>
        <w:ind w:firstLine="420"/>
      </w:pPr>
      <w:r>
        <w:rPr>
          <w:rFonts w:hint="eastAsia"/>
        </w:rPr>
        <w:t>项目监控与控制：跟踪项目进展，与计划进行比较，并采取纠正措施。</w:t>
      </w:r>
    </w:p>
    <w:p w14:paraId="66241D1C" w14:textId="29A3DE9A" w:rsidR="00C570F8" w:rsidRDefault="00C570F8" w:rsidP="00C570F8">
      <w:pPr>
        <w:ind w:firstLine="420"/>
      </w:pPr>
      <w:r>
        <w:rPr>
          <w:rFonts w:hint="eastAsia"/>
        </w:rPr>
        <w:t>配置管理：建立和维护产品、服务和组件的完整性。</w:t>
      </w:r>
    </w:p>
    <w:p w14:paraId="127DB562" w14:textId="0E9F8793" w:rsidR="00C570F8" w:rsidRDefault="00C570F8" w:rsidP="00C570F8">
      <w:pPr>
        <w:ind w:firstLine="420"/>
      </w:pPr>
      <w:r>
        <w:rPr>
          <w:rFonts w:hint="eastAsia"/>
        </w:rPr>
        <w:t>测量与分析：收集和分析数据以支持决策。</w:t>
      </w:r>
    </w:p>
    <w:p w14:paraId="7BA42DE4" w14:textId="6BD41579" w:rsidR="00C570F8" w:rsidRDefault="00C570F8" w:rsidP="00C570F8">
      <w:pPr>
        <w:ind w:firstLine="420"/>
      </w:pPr>
      <w:r>
        <w:rPr>
          <w:rFonts w:hint="eastAsia"/>
        </w:rPr>
        <w:t>过程和产品质量保证：客观地评估过程和工作产品是否符合既定标准。</w:t>
      </w:r>
    </w:p>
    <w:p w14:paraId="648173FE" w14:textId="7BC05A49" w:rsidR="00C570F8" w:rsidRDefault="00C570F8" w:rsidP="009456AA">
      <w:pPr>
        <w:pStyle w:val="2"/>
        <w:ind w:firstLine="560"/>
        <w:rPr>
          <w:rFonts w:hint="eastAsia"/>
        </w:rPr>
      </w:pPr>
      <w:r>
        <w:rPr>
          <w:rFonts w:hint="eastAsia"/>
        </w:rPr>
        <w:t>成熟度级别3：已定义级</w:t>
      </w:r>
    </w:p>
    <w:p w14:paraId="554BD454" w14:textId="2409C906" w:rsidR="00C570F8" w:rsidRDefault="00C570F8" w:rsidP="00C570F8">
      <w:pPr>
        <w:ind w:firstLine="420"/>
      </w:pPr>
      <w:r>
        <w:rPr>
          <w:rFonts w:hint="eastAsia"/>
        </w:rPr>
        <w:t>特征：已定义级的组织，其软件开发过程是标准化的、文档化的，并在整个组织范围内得到理解和应用。组织拥有一个标准的过程库，项目可以根据其特定需求对这些标准过程进行剪裁和定制。过程的执行不再依赖于个人，而是成为组织资产。</w:t>
      </w:r>
    </w:p>
    <w:p w14:paraId="591D7A6C" w14:textId="2671A7A6" w:rsidR="00C570F8" w:rsidRDefault="00C570F8" w:rsidP="00C570F8">
      <w:pPr>
        <w:ind w:firstLine="420"/>
      </w:pPr>
      <w:r>
        <w:rPr>
          <w:rFonts w:hint="eastAsia"/>
        </w:rPr>
        <w:t>改进重点：从项目层面提升到组织层面，强调过程的标准化、一致性和可重用性。组织开始关注过程的效率和有效性。</w:t>
      </w:r>
    </w:p>
    <w:p w14:paraId="5AEE6E41" w14:textId="7DE89CCC" w:rsidR="00C570F8" w:rsidRDefault="006401A7" w:rsidP="00C570F8">
      <w:pPr>
        <w:ind w:firstLine="420"/>
      </w:pPr>
      <w:r>
        <w:rPr>
          <w:rFonts w:hint="eastAsia"/>
        </w:rPr>
        <w:t>过程域</w:t>
      </w:r>
      <w:r w:rsidR="00C570F8">
        <w:rPr>
          <w:rFonts w:hint="eastAsia"/>
        </w:rPr>
        <w:t>示例：除了级别</w:t>
      </w:r>
      <w:r w:rsidR="00C570F8">
        <w:rPr>
          <w:rFonts w:hint="eastAsia"/>
        </w:rPr>
        <w:t>2</w:t>
      </w:r>
      <w:r w:rsidR="00C570F8">
        <w:rPr>
          <w:rFonts w:hint="eastAsia"/>
        </w:rPr>
        <w:t>的所有</w:t>
      </w:r>
      <w:r w:rsidR="00C570F8">
        <w:rPr>
          <w:rFonts w:hint="eastAsia"/>
        </w:rPr>
        <w:t>PA</w:t>
      </w:r>
      <w:r w:rsidR="00C570F8">
        <w:rPr>
          <w:rFonts w:hint="eastAsia"/>
        </w:rPr>
        <w:t>外，还包括：</w:t>
      </w:r>
    </w:p>
    <w:p w14:paraId="08089878" w14:textId="4248B3A6" w:rsidR="00C570F8" w:rsidRDefault="00C570F8" w:rsidP="00C570F8">
      <w:pPr>
        <w:ind w:firstLine="420"/>
      </w:pPr>
      <w:r>
        <w:rPr>
          <w:rFonts w:hint="eastAsia"/>
        </w:rPr>
        <w:t>组织过程焦点：规划、实施和部署组织过程改进。</w:t>
      </w:r>
    </w:p>
    <w:p w14:paraId="4CCDF9CD" w14:textId="7A20C855" w:rsidR="00C570F8" w:rsidRDefault="00C570F8" w:rsidP="00C570F8">
      <w:pPr>
        <w:ind w:firstLine="420"/>
      </w:pPr>
      <w:r>
        <w:rPr>
          <w:rFonts w:hint="eastAsia"/>
        </w:rPr>
        <w:t>组织过程定义：建立和维护组织过程资产。</w:t>
      </w:r>
    </w:p>
    <w:p w14:paraId="14F50EE2" w14:textId="56B26DB2" w:rsidR="00C570F8" w:rsidRDefault="00C570F8" w:rsidP="00C570F8">
      <w:pPr>
        <w:ind w:firstLine="420"/>
      </w:pPr>
      <w:r>
        <w:rPr>
          <w:rFonts w:hint="eastAsia"/>
        </w:rPr>
        <w:t>集成项目管理：管理项目和相关利益相关者的集成过程。</w:t>
      </w:r>
    </w:p>
    <w:p w14:paraId="1848ACAD" w14:textId="16273995" w:rsidR="00C570F8" w:rsidRDefault="00C570F8" w:rsidP="00C570F8">
      <w:pPr>
        <w:ind w:firstLine="420"/>
      </w:pPr>
      <w:r>
        <w:rPr>
          <w:rFonts w:hint="eastAsia"/>
        </w:rPr>
        <w:t>风险管理：识别、分析和缓解项目风险。</w:t>
      </w:r>
    </w:p>
    <w:p w14:paraId="371521A5" w14:textId="79D8BC87" w:rsidR="00C570F8" w:rsidRDefault="00C570F8" w:rsidP="00C570F8">
      <w:pPr>
        <w:ind w:firstLine="420"/>
      </w:pPr>
      <w:r>
        <w:rPr>
          <w:rFonts w:hint="eastAsia"/>
        </w:rPr>
        <w:t>决策分析与解决：采用系统化的方法进行决策。</w:t>
      </w:r>
    </w:p>
    <w:p w14:paraId="40B884A4" w14:textId="0AC5781D" w:rsidR="00C570F8" w:rsidRDefault="00C570F8" w:rsidP="00C570F8">
      <w:pPr>
        <w:ind w:firstLine="420"/>
      </w:pPr>
      <w:r>
        <w:rPr>
          <w:rFonts w:hint="eastAsia"/>
        </w:rPr>
        <w:t>组织培训：培养组织人员的技能和知识。</w:t>
      </w:r>
    </w:p>
    <w:p w14:paraId="01C56F48" w14:textId="549DA7C2" w:rsidR="00C570F8" w:rsidRDefault="00C570F8" w:rsidP="00C570F8">
      <w:pPr>
        <w:ind w:firstLine="420"/>
      </w:pPr>
      <w:r>
        <w:rPr>
          <w:rFonts w:hint="eastAsia"/>
        </w:rPr>
        <w:t>需求开发：产生和分析客户、产品和组件需求。</w:t>
      </w:r>
    </w:p>
    <w:p w14:paraId="0E4ADF9F" w14:textId="3F39924C" w:rsidR="00C570F8" w:rsidRDefault="00C570F8" w:rsidP="00C570F8">
      <w:pPr>
        <w:ind w:firstLine="420"/>
      </w:pPr>
      <w:r>
        <w:rPr>
          <w:rFonts w:hint="eastAsia"/>
        </w:rPr>
        <w:t>技术解决方案：设计和实现解决方案。</w:t>
      </w:r>
    </w:p>
    <w:p w14:paraId="69718EA9" w14:textId="1CC471CD" w:rsidR="00C570F8" w:rsidRDefault="00C570F8" w:rsidP="00C570F8">
      <w:pPr>
        <w:ind w:firstLine="420"/>
      </w:pPr>
      <w:r>
        <w:rPr>
          <w:rFonts w:hint="eastAsia"/>
        </w:rPr>
        <w:t>产品集成：将产品组件组装成集成产品。</w:t>
      </w:r>
    </w:p>
    <w:p w14:paraId="447AC734" w14:textId="28170443" w:rsidR="00C570F8" w:rsidRDefault="00C570F8" w:rsidP="00C570F8">
      <w:pPr>
        <w:ind w:firstLine="420"/>
      </w:pPr>
      <w:r>
        <w:rPr>
          <w:rFonts w:hint="eastAsia"/>
        </w:rPr>
        <w:t>验证：确保工作产品满足其指定的需求。</w:t>
      </w:r>
    </w:p>
    <w:p w14:paraId="3538FF9E" w14:textId="160B54CF" w:rsidR="00C570F8" w:rsidRDefault="00C570F8" w:rsidP="00C570F8">
      <w:pPr>
        <w:ind w:firstLine="420"/>
      </w:pPr>
      <w:r>
        <w:rPr>
          <w:rFonts w:hint="eastAsia"/>
        </w:rPr>
        <w:t>确认：确保产品满足其预期用途。</w:t>
      </w:r>
    </w:p>
    <w:p w14:paraId="66B30F30" w14:textId="4BC15434" w:rsidR="00C570F8" w:rsidRDefault="00C570F8" w:rsidP="009456AA">
      <w:pPr>
        <w:pStyle w:val="2"/>
        <w:ind w:firstLine="560"/>
        <w:rPr>
          <w:rFonts w:hint="eastAsia"/>
        </w:rPr>
      </w:pPr>
      <w:r>
        <w:rPr>
          <w:rFonts w:hint="eastAsia"/>
        </w:rPr>
        <w:t>成熟度级别4：</w:t>
      </w:r>
      <w:r w:rsidR="00FF0C42">
        <w:rPr>
          <w:rFonts w:hint="eastAsia"/>
        </w:rPr>
        <w:t>量化</w:t>
      </w:r>
      <w:r>
        <w:rPr>
          <w:rFonts w:hint="eastAsia"/>
        </w:rPr>
        <w:t>管理级</w:t>
      </w:r>
    </w:p>
    <w:p w14:paraId="7E5A8684" w14:textId="2F09FF04" w:rsidR="00C570F8" w:rsidRDefault="00C570F8" w:rsidP="00C570F8">
      <w:pPr>
        <w:ind w:firstLine="420"/>
      </w:pPr>
      <w:r>
        <w:rPr>
          <w:rFonts w:hint="eastAsia"/>
        </w:rPr>
        <w:t>特征：达到定量管理级的组织，其已定义的过程是可测量的，并且通过统计和其他定量技术进行控制。组织为关键过程建立了性能基线和模型，能够预测过程的性能，并根据定量目标进行管理。</w:t>
      </w:r>
    </w:p>
    <w:p w14:paraId="71E76D3C" w14:textId="2D890489" w:rsidR="00C570F8" w:rsidRDefault="00C570F8" w:rsidP="00C570F8">
      <w:pPr>
        <w:ind w:firstLine="420"/>
      </w:pPr>
      <w:r>
        <w:rPr>
          <w:rFonts w:hint="eastAsia"/>
        </w:rPr>
        <w:lastRenderedPageBreak/>
        <w:t>改进重点：关注过程性能的量化管理和统计控制。通过数据分析来识别过程中的变异，并采取措施减少这些变异，从而提高过程的稳定性和可预测性。</w:t>
      </w:r>
    </w:p>
    <w:p w14:paraId="56569D98" w14:textId="5FD43DDC" w:rsidR="00C570F8" w:rsidRDefault="006401A7" w:rsidP="00C570F8">
      <w:pPr>
        <w:ind w:firstLine="420"/>
      </w:pPr>
      <w:r>
        <w:rPr>
          <w:rFonts w:hint="eastAsia"/>
        </w:rPr>
        <w:t>过程域</w:t>
      </w:r>
      <w:r w:rsidR="00C570F8">
        <w:rPr>
          <w:rFonts w:hint="eastAsia"/>
        </w:rPr>
        <w:t>示例：除了级别</w:t>
      </w:r>
      <w:r w:rsidR="00C570F8">
        <w:rPr>
          <w:rFonts w:hint="eastAsia"/>
        </w:rPr>
        <w:t>3</w:t>
      </w:r>
      <w:r w:rsidR="00C570F8">
        <w:rPr>
          <w:rFonts w:hint="eastAsia"/>
        </w:rPr>
        <w:t>的所有</w:t>
      </w:r>
      <w:r w:rsidR="00C570F8">
        <w:rPr>
          <w:rFonts w:hint="eastAsia"/>
        </w:rPr>
        <w:t>PA</w:t>
      </w:r>
      <w:r w:rsidR="00C570F8">
        <w:rPr>
          <w:rFonts w:hint="eastAsia"/>
        </w:rPr>
        <w:t>外，还包括：</w:t>
      </w:r>
    </w:p>
    <w:p w14:paraId="53E8A15D" w14:textId="6C561595" w:rsidR="00C570F8" w:rsidRDefault="00C570F8" w:rsidP="00C570F8">
      <w:pPr>
        <w:ind w:firstLine="420"/>
      </w:pPr>
      <w:r>
        <w:rPr>
          <w:rFonts w:hint="eastAsia"/>
        </w:rPr>
        <w:t>组织过程性能：建立和维护组织过程性能的定量理解。</w:t>
      </w:r>
    </w:p>
    <w:p w14:paraId="1E836220" w14:textId="3D86EE37" w:rsidR="00C570F8" w:rsidRDefault="00C570F8" w:rsidP="00C570F8">
      <w:pPr>
        <w:ind w:firstLine="420"/>
      </w:pPr>
      <w:r>
        <w:rPr>
          <w:rFonts w:hint="eastAsia"/>
        </w:rPr>
        <w:t>定量项目管理：定量管理项目以实现质量和过程性能目标。</w:t>
      </w:r>
    </w:p>
    <w:p w14:paraId="31582A56" w14:textId="0F34A201" w:rsidR="00C570F8" w:rsidRDefault="00C570F8" w:rsidP="009456AA">
      <w:pPr>
        <w:pStyle w:val="2"/>
        <w:ind w:firstLine="560"/>
        <w:rPr>
          <w:rFonts w:hint="eastAsia"/>
        </w:rPr>
      </w:pPr>
      <w:r>
        <w:rPr>
          <w:rFonts w:hint="eastAsia"/>
        </w:rPr>
        <w:t>成熟度级别5：优化级</w:t>
      </w:r>
    </w:p>
    <w:p w14:paraId="1E5CEE60" w14:textId="39053A25" w:rsidR="00C570F8" w:rsidRDefault="00C570F8" w:rsidP="00C570F8">
      <w:pPr>
        <w:ind w:firstLine="420"/>
      </w:pPr>
      <w:r>
        <w:rPr>
          <w:rFonts w:hint="eastAsia"/>
        </w:rPr>
        <w:t>特征：优化级的组织致力于持续改进其过程性能。他们通过识别和解决过程中的根本原因缺陷，以及引入创新技术和方法来不断优化过程。组织能够主动预防缺陷，并对过程进行持续的、增量的改进。</w:t>
      </w:r>
    </w:p>
    <w:p w14:paraId="6E319723" w14:textId="18947C14" w:rsidR="00C570F8" w:rsidRDefault="00C570F8" w:rsidP="00C570F8">
      <w:pPr>
        <w:ind w:firstLine="420"/>
      </w:pPr>
      <w:r>
        <w:rPr>
          <w:rFonts w:hint="eastAsia"/>
        </w:rPr>
        <w:t>改进重点：关注于持续的过程改进和创新。组织能够识别并部署过程和技术改进，以响应不断变化的业务需求和目标。</w:t>
      </w:r>
    </w:p>
    <w:p w14:paraId="7F8017BE" w14:textId="7FAD9FC7" w:rsidR="00C570F8" w:rsidRDefault="006401A7" w:rsidP="00C570F8">
      <w:pPr>
        <w:ind w:firstLine="420"/>
      </w:pPr>
      <w:r>
        <w:rPr>
          <w:rFonts w:hint="eastAsia"/>
        </w:rPr>
        <w:t>过程域</w:t>
      </w:r>
      <w:r w:rsidR="00C570F8">
        <w:rPr>
          <w:rFonts w:hint="eastAsia"/>
        </w:rPr>
        <w:t>示例：除了级别</w:t>
      </w:r>
      <w:r w:rsidR="00C570F8">
        <w:rPr>
          <w:rFonts w:hint="eastAsia"/>
        </w:rPr>
        <w:t>4</w:t>
      </w:r>
      <w:r w:rsidR="00C570F8">
        <w:rPr>
          <w:rFonts w:hint="eastAsia"/>
        </w:rPr>
        <w:t>的所有</w:t>
      </w:r>
      <w:r w:rsidR="00C570F8">
        <w:rPr>
          <w:rFonts w:hint="eastAsia"/>
        </w:rPr>
        <w:t>PA</w:t>
      </w:r>
      <w:r w:rsidR="00C570F8">
        <w:rPr>
          <w:rFonts w:hint="eastAsia"/>
        </w:rPr>
        <w:t>外，还包括：</w:t>
      </w:r>
    </w:p>
    <w:p w14:paraId="701BC1F1" w14:textId="42D78084" w:rsidR="00C570F8" w:rsidRDefault="00C570F8" w:rsidP="00C570F8">
      <w:pPr>
        <w:ind w:firstLine="420"/>
      </w:pPr>
      <w:r>
        <w:rPr>
          <w:rFonts w:hint="eastAsia"/>
        </w:rPr>
        <w:t>组织性能管理：管理组织性能以实现业务目标。</w:t>
      </w:r>
    </w:p>
    <w:p w14:paraId="7B89DAEA" w14:textId="30CAF4F3" w:rsidR="009456AA" w:rsidRDefault="00C570F8" w:rsidP="0023329D">
      <w:pPr>
        <w:ind w:firstLine="420"/>
      </w:pPr>
      <w:r>
        <w:rPr>
          <w:rFonts w:hint="eastAsia"/>
        </w:rPr>
        <w:t>因果分析与解决：识别缺陷和问题的根本原因，并采取措施预防其再次发生。</w:t>
      </w:r>
    </w:p>
    <w:p w14:paraId="73237971" w14:textId="559A5661" w:rsidR="007E7935" w:rsidRDefault="00557D6D" w:rsidP="00D36506">
      <w:pPr>
        <w:pStyle w:val="1"/>
        <w:rPr>
          <w:rFonts w:hint="eastAsia"/>
        </w:rPr>
      </w:pPr>
      <w:r w:rsidRPr="00557D6D">
        <w:rPr>
          <w:rFonts w:hint="eastAsia"/>
        </w:rPr>
        <w:t>评估</w:t>
      </w:r>
      <w:r w:rsidR="0023329D" w:rsidRPr="0023329D">
        <w:rPr>
          <w:rFonts w:hint="eastAsia"/>
        </w:rPr>
        <w:t>软件过程成熟度</w:t>
      </w:r>
    </w:p>
    <w:p w14:paraId="116AD499" w14:textId="01C0D31C" w:rsidR="005320E2" w:rsidRDefault="00CE6367" w:rsidP="005320E2">
      <w:pPr>
        <w:ind w:firstLine="420"/>
      </w:pPr>
      <w:r>
        <w:rPr>
          <w:rFonts w:hint="eastAsia"/>
        </w:rPr>
        <w:t>我选择评估</w:t>
      </w:r>
      <w:r w:rsidR="004437A3">
        <w:rPr>
          <w:rFonts w:hint="eastAsia"/>
        </w:rPr>
        <w:t>之前参加中国大学生游戏开发</w:t>
      </w:r>
      <w:r w:rsidR="003414FC">
        <w:rPr>
          <w:rFonts w:hint="eastAsia"/>
        </w:rPr>
        <w:t>创作大赛（</w:t>
      </w:r>
      <w:r w:rsidR="003414FC">
        <w:rPr>
          <w:rFonts w:hint="eastAsia"/>
        </w:rPr>
        <w:t>CUSGA</w:t>
      </w:r>
      <w:r w:rsidR="003414FC">
        <w:rPr>
          <w:rFonts w:hint="eastAsia"/>
        </w:rPr>
        <w:t>）时完成的游戏项目，该项目为基于</w:t>
      </w:r>
      <w:r w:rsidR="003414FC">
        <w:rPr>
          <w:rFonts w:hint="eastAsia"/>
        </w:rPr>
        <w:t>Unity</w:t>
      </w:r>
      <w:r w:rsidR="003414FC">
        <w:rPr>
          <w:rFonts w:hint="eastAsia"/>
        </w:rPr>
        <w:t>平台的</w:t>
      </w:r>
      <w:r w:rsidR="003414FC">
        <w:rPr>
          <w:rFonts w:hint="eastAsia"/>
        </w:rPr>
        <w:t>2.5D</w:t>
      </w:r>
      <w:r w:rsidR="004E3F14">
        <w:rPr>
          <w:rFonts w:hint="eastAsia"/>
        </w:rPr>
        <w:t>视角地牢闯关游戏，团队由</w:t>
      </w:r>
      <w:r w:rsidR="004E3F14">
        <w:rPr>
          <w:rFonts w:hint="eastAsia"/>
        </w:rPr>
        <w:t>8</w:t>
      </w:r>
      <w:r w:rsidR="004E3F14">
        <w:rPr>
          <w:rFonts w:hint="eastAsia"/>
        </w:rPr>
        <w:t>名成员</w:t>
      </w:r>
      <w:r w:rsidR="004B6ADB">
        <w:rPr>
          <w:rFonts w:hint="eastAsia"/>
        </w:rPr>
        <w:t>组成</w:t>
      </w:r>
      <w:r w:rsidR="004E3F14">
        <w:rPr>
          <w:rFonts w:hint="eastAsia"/>
        </w:rPr>
        <w:t>，包含四位程序</w:t>
      </w:r>
      <w:r w:rsidR="0091766D">
        <w:rPr>
          <w:rFonts w:hint="eastAsia"/>
        </w:rPr>
        <w:t>开发人员</w:t>
      </w:r>
      <w:r w:rsidR="004E3F14">
        <w:rPr>
          <w:rFonts w:hint="eastAsia"/>
        </w:rPr>
        <w:t>、</w:t>
      </w:r>
      <w:r w:rsidR="0091766D">
        <w:rPr>
          <w:rFonts w:hint="eastAsia"/>
        </w:rPr>
        <w:t>一位音效师、三位在项目中期才招募到的美术人员</w:t>
      </w:r>
      <w:r w:rsidR="00E910E0">
        <w:rPr>
          <w:rFonts w:hint="eastAsia"/>
        </w:rPr>
        <w:t>。</w:t>
      </w:r>
    </w:p>
    <w:p w14:paraId="1C8BD15F" w14:textId="3C568FDF" w:rsidR="00E910E0" w:rsidRDefault="00E910E0" w:rsidP="005320E2">
      <w:pPr>
        <w:ind w:firstLine="420"/>
      </w:pPr>
      <w:r w:rsidRPr="00E910E0">
        <w:rPr>
          <w:rFonts w:hint="eastAsia"/>
        </w:rPr>
        <w:t>根据</w:t>
      </w:r>
      <w:r w:rsidRPr="00E910E0">
        <w:rPr>
          <w:rFonts w:hint="eastAsia"/>
        </w:rPr>
        <w:t>CMMI</w:t>
      </w:r>
      <w:r w:rsidRPr="00E910E0">
        <w:rPr>
          <w:rFonts w:hint="eastAsia"/>
        </w:rPr>
        <w:t>的层次成熟度模型，我对我们团队在该游戏项目中的软件过程成熟度评估为初始级。尽管在项目初期我们尝试进行了一些时间和任务的初步安排，但实际的开发过程却呈现出高度的混乱、不可预测和被动响应的特点</w:t>
      </w:r>
      <w:r>
        <w:rPr>
          <w:rFonts w:hint="eastAsia"/>
        </w:rPr>
        <w:t>。</w:t>
      </w:r>
    </w:p>
    <w:p w14:paraId="4F2DB3EE" w14:textId="627325F5" w:rsidR="00E910E0" w:rsidRDefault="00E23D2E" w:rsidP="005320E2">
      <w:pPr>
        <w:ind w:firstLine="420"/>
      </w:pPr>
      <w:r>
        <w:rPr>
          <w:rFonts w:hint="eastAsia"/>
        </w:rPr>
        <w:t>具体评估原因如下：</w:t>
      </w:r>
    </w:p>
    <w:p w14:paraId="4105701E" w14:textId="1C3EB4B2" w:rsidR="00E23D2E" w:rsidRDefault="00AD3887" w:rsidP="00E23D2E">
      <w:pPr>
        <w:pStyle w:val="2"/>
        <w:ind w:firstLine="560"/>
        <w:rPr>
          <w:rFonts w:hint="eastAsia"/>
        </w:rPr>
      </w:pPr>
      <w:r w:rsidRPr="00AD3887">
        <w:rPr>
          <w:rFonts w:hint="eastAsia"/>
        </w:rPr>
        <w:t>缺乏明确的需求管理</w:t>
      </w:r>
    </w:p>
    <w:p w14:paraId="33DF41F6" w14:textId="77777777" w:rsidR="00AD3887" w:rsidRDefault="00AD3887" w:rsidP="00AD3887">
      <w:pPr>
        <w:ind w:firstLine="420"/>
      </w:pPr>
      <w:r>
        <w:rPr>
          <w:rFonts w:hint="eastAsia"/>
        </w:rPr>
        <w:t>项目开始时，我们有一个大致的游戏设计文档，但它更多是概念性的，缺乏对具体功能、交互逻辑和非功能性需求的详细定义。</w:t>
      </w:r>
    </w:p>
    <w:p w14:paraId="165A7842" w14:textId="16F25119" w:rsidR="00AD3887" w:rsidRDefault="00AD3887" w:rsidP="00AD3887">
      <w:pPr>
        <w:ind w:firstLine="420"/>
      </w:pPr>
      <w:r>
        <w:rPr>
          <w:rFonts w:hint="eastAsia"/>
        </w:rPr>
        <w:lastRenderedPageBreak/>
        <w:t>在开发过程中，需求经常发生口头上的变更，且没有正式的记录或评审流程。这导致不同成员对同一功能可能有不同的理解，最终体现在代码中，造成了大量的逻辑冲突和返工。</w:t>
      </w:r>
    </w:p>
    <w:p w14:paraId="09CBE4C0" w14:textId="147FF7D3" w:rsidR="00ED2CF2" w:rsidRDefault="00ED2CF2" w:rsidP="00ED2CF2">
      <w:pPr>
        <w:pStyle w:val="2"/>
        <w:ind w:firstLine="560"/>
        <w:rPr>
          <w:rFonts w:hint="eastAsia"/>
        </w:rPr>
      </w:pPr>
      <w:r w:rsidRPr="00ED2CF2">
        <w:rPr>
          <w:rFonts w:hint="eastAsia"/>
        </w:rPr>
        <w:t>项目规划与监控的不足</w:t>
      </w:r>
    </w:p>
    <w:p w14:paraId="0CFC8B56" w14:textId="77777777" w:rsidR="0095387F" w:rsidRDefault="0095387F" w:rsidP="0095387F">
      <w:pPr>
        <w:ind w:firstLine="420"/>
      </w:pPr>
      <w:r>
        <w:rPr>
          <w:rFonts w:hint="eastAsia"/>
        </w:rPr>
        <w:t>虽然我们最初有简单的任务分配和时间表，但这些计划很快就被实际开发中的各种突发情况打乱。</w:t>
      </w:r>
    </w:p>
    <w:p w14:paraId="68D82069" w14:textId="69AC1657" w:rsidR="00ED2CF2" w:rsidRDefault="0095387F" w:rsidP="0095387F">
      <w:pPr>
        <w:ind w:firstLine="420"/>
      </w:pPr>
      <w:r>
        <w:rPr>
          <w:rFonts w:hint="eastAsia"/>
        </w:rPr>
        <w:t>我们没有有效的机制来跟踪每个任务的实际进度，也没有定期进行正式的进度会议或代码审查。经常出现一个人因为自己的需求需要直接去修改他人代码，导致代码相互交错混乱的现象。</w:t>
      </w:r>
    </w:p>
    <w:p w14:paraId="3CFC7CC5" w14:textId="51268531" w:rsidR="0095387F" w:rsidRDefault="0073669B" w:rsidP="0073669B">
      <w:pPr>
        <w:pStyle w:val="2"/>
        <w:ind w:firstLine="560"/>
        <w:rPr>
          <w:rFonts w:hint="eastAsia"/>
        </w:rPr>
      </w:pPr>
      <w:r w:rsidRPr="0073669B">
        <w:rPr>
          <w:rFonts w:hint="eastAsia"/>
        </w:rPr>
        <w:t>质量保证薄弱</w:t>
      </w:r>
    </w:p>
    <w:p w14:paraId="54221463" w14:textId="42CE972F" w:rsidR="0073669B" w:rsidRDefault="0073669B" w:rsidP="0073669B">
      <w:pPr>
        <w:ind w:firstLine="420"/>
      </w:pPr>
      <w:r>
        <w:rPr>
          <w:rFonts w:hint="eastAsia"/>
        </w:rPr>
        <w:t>我们没有系统性的测试计划，也没有编写单元测试或集成测试。测试主要依赖于开发人员的自我测试和简单的功能验证，缺乏独立的质量检查环节。当发现</w:t>
      </w:r>
      <w:r>
        <w:rPr>
          <w:rFonts w:hint="eastAsia"/>
        </w:rPr>
        <w:t>bug</w:t>
      </w:r>
      <w:r>
        <w:rPr>
          <w:rFonts w:hint="eastAsia"/>
        </w:rPr>
        <w:t>时，往往是在使用过程中偶然发现，然后被动地进行修复，而非主动预防。</w:t>
      </w:r>
    </w:p>
    <w:p w14:paraId="4785CC5A" w14:textId="5AF1FA48" w:rsidR="007F2B66" w:rsidRDefault="007F2B66" w:rsidP="007F2B66">
      <w:pPr>
        <w:pStyle w:val="2"/>
        <w:ind w:firstLine="560"/>
        <w:rPr>
          <w:rFonts w:hint="eastAsia"/>
        </w:rPr>
      </w:pPr>
      <w:r w:rsidRPr="007F2B66">
        <w:rPr>
          <w:rFonts w:hint="eastAsia"/>
        </w:rPr>
        <w:t>风险管理缺失</w:t>
      </w:r>
    </w:p>
    <w:p w14:paraId="0AA9D0DF" w14:textId="2C031242" w:rsidR="007F2B66" w:rsidRDefault="007F2B66" w:rsidP="007F2B66">
      <w:pPr>
        <w:ind w:firstLine="420"/>
      </w:pPr>
      <w:r w:rsidRPr="007F2B66">
        <w:rPr>
          <w:rFonts w:hint="eastAsia"/>
        </w:rPr>
        <w:t>在项目初期，我们没有充分评估外部资源的可用性和依赖性，也没有制定相应的风险应对计划。当</w:t>
      </w:r>
      <w:r>
        <w:rPr>
          <w:rFonts w:hint="eastAsia"/>
        </w:rPr>
        <w:t>项目进行中美术</w:t>
      </w:r>
      <w:r w:rsidRPr="007F2B66">
        <w:rPr>
          <w:rFonts w:hint="eastAsia"/>
        </w:rPr>
        <w:t>资源无法到位时，整个项目进度受到严重阻碍，甚至部分功能代码因缺乏素材而无法测试或集成。</w:t>
      </w:r>
    </w:p>
    <w:p w14:paraId="512E2D02" w14:textId="07DAE4E6" w:rsidR="00E50935" w:rsidRDefault="00E50935" w:rsidP="00E50935">
      <w:pPr>
        <w:pStyle w:val="1"/>
        <w:rPr>
          <w:rFonts w:hint="eastAsia"/>
        </w:rPr>
      </w:pPr>
      <w:r>
        <w:rPr>
          <w:rFonts w:hint="eastAsia"/>
        </w:rPr>
        <w:t>提出改进计划</w:t>
      </w:r>
    </w:p>
    <w:p w14:paraId="000CC7EA" w14:textId="2539A34A" w:rsidR="003D1AF7" w:rsidRDefault="00CF096F" w:rsidP="00CF096F">
      <w:pPr>
        <w:pStyle w:val="2"/>
        <w:ind w:firstLine="560"/>
        <w:rPr>
          <w:rFonts w:hint="eastAsia"/>
        </w:rPr>
      </w:pPr>
      <w:r w:rsidRPr="00CF096F">
        <w:rPr>
          <w:rFonts w:hint="eastAsia"/>
        </w:rPr>
        <w:t>建立基础的需求管理流程</w:t>
      </w:r>
    </w:p>
    <w:p w14:paraId="560A2995" w14:textId="5615C6C5" w:rsidR="009D42E1" w:rsidRDefault="009D42E1" w:rsidP="009D42E1">
      <w:pPr>
        <w:ind w:firstLine="420"/>
      </w:pPr>
      <w:r>
        <w:rPr>
          <w:rFonts w:hint="eastAsia"/>
        </w:rPr>
        <w:t>编写游戏设计文档或功能列表，明确核心玩法与功能。团队内部评审文档，确保理解一致。建立简单的需求变更流程，变更需经讨论确认并更新文档。以需求文档覆盖率作衡量，减少因需求不明确导致的返工率。</w:t>
      </w:r>
    </w:p>
    <w:p w14:paraId="5FCE9288" w14:textId="33B6D896" w:rsidR="00CF096F" w:rsidRDefault="003C55E3" w:rsidP="009D42E1">
      <w:pPr>
        <w:pStyle w:val="2"/>
        <w:ind w:firstLine="560"/>
        <w:rPr>
          <w:rFonts w:hint="eastAsia"/>
        </w:rPr>
      </w:pPr>
      <w:r w:rsidRPr="003C55E3">
        <w:rPr>
          <w:rFonts w:hint="eastAsia"/>
        </w:rPr>
        <w:lastRenderedPageBreak/>
        <w:t>实施基本的项目规划与监控</w:t>
      </w:r>
    </w:p>
    <w:p w14:paraId="73E4DC44" w14:textId="6CD87462" w:rsidR="003C55E3" w:rsidRDefault="003C55E3" w:rsidP="003C55E3">
      <w:pPr>
        <w:ind w:firstLine="420"/>
      </w:pPr>
      <w:r>
        <w:rPr>
          <w:rFonts w:hint="eastAsia"/>
        </w:rPr>
        <w:t>将功能分解为可执行任务并分配负责人，采用短周期迭代规划。使用任务管理工具跟踪任务状态。不时召开例会，同步进度与障碍。</w:t>
      </w:r>
    </w:p>
    <w:p w14:paraId="1F92B286" w14:textId="7D27C2D2" w:rsidR="00FD77D4" w:rsidRDefault="00FD77D4" w:rsidP="00FD77D4">
      <w:pPr>
        <w:pStyle w:val="2"/>
        <w:ind w:firstLine="560"/>
        <w:rPr>
          <w:rFonts w:hint="eastAsia"/>
        </w:rPr>
      </w:pPr>
      <w:r w:rsidRPr="00FD77D4">
        <w:rPr>
          <w:rFonts w:hint="eastAsia"/>
        </w:rPr>
        <w:t>引入基础的质量保证活动</w:t>
      </w:r>
    </w:p>
    <w:p w14:paraId="5719AE15" w14:textId="6E1200B3" w:rsidR="00621134" w:rsidRDefault="00621134" w:rsidP="00621134">
      <w:pPr>
        <w:ind w:firstLine="420"/>
      </w:pPr>
      <w:r>
        <w:rPr>
          <w:rFonts w:hint="eastAsia"/>
        </w:rPr>
        <w:t>定义任务“完成”标准。开发人员自测模块功能。迭代结束时进行集成测试。鼓励团队内部进行非正式代码审查。</w:t>
      </w:r>
    </w:p>
    <w:p w14:paraId="6AF90AAA" w14:textId="07A01B8E" w:rsidR="00C8278D" w:rsidRDefault="00C8278D" w:rsidP="00C8278D">
      <w:pPr>
        <w:pStyle w:val="2"/>
        <w:ind w:firstLine="560"/>
        <w:rPr>
          <w:rFonts w:hint="eastAsia"/>
        </w:rPr>
      </w:pPr>
      <w:r w:rsidRPr="00C8278D">
        <w:rPr>
          <w:rFonts w:hint="eastAsia"/>
        </w:rPr>
        <w:t>初步的风险识别与应对</w:t>
      </w:r>
    </w:p>
    <w:p w14:paraId="5733BAA6" w14:textId="4F36051D" w:rsidR="00C8278D" w:rsidRPr="00C8278D" w:rsidRDefault="00C8278D" w:rsidP="00C8278D">
      <w:pPr>
        <w:ind w:firstLine="420"/>
      </w:pPr>
      <w:r>
        <w:rPr>
          <w:rFonts w:hint="eastAsia"/>
        </w:rPr>
        <w:t>项目初期和迭代开始时进行风险的规划，对主要风险制定简单应对措施如备用资源，定期回顾风险状态。</w:t>
      </w:r>
    </w:p>
    <w:sectPr w:rsidR="00C8278D" w:rsidRPr="00C827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A51A9" w14:textId="77777777" w:rsidR="005B4D7D" w:rsidRDefault="005B4D7D" w:rsidP="002D3A50">
      <w:pPr>
        <w:spacing w:line="240" w:lineRule="auto"/>
        <w:ind w:firstLine="420"/>
      </w:pPr>
      <w:r>
        <w:separator/>
      </w:r>
    </w:p>
  </w:endnote>
  <w:endnote w:type="continuationSeparator" w:id="0">
    <w:p w14:paraId="5F0CD028" w14:textId="77777777" w:rsidR="005B4D7D" w:rsidRDefault="005B4D7D" w:rsidP="002D3A5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AD280" w14:textId="77777777" w:rsidR="002D3A50" w:rsidRDefault="002D3A5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4E26F" w14:textId="77777777" w:rsidR="002D3A50" w:rsidRDefault="002D3A5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DD37D" w14:textId="77777777" w:rsidR="002D3A50" w:rsidRDefault="002D3A50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088E5" w14:textId="77777777" w:rsidR="005B4D7D" w:rsidRDefault="005B4D7D" w:rsidP="002D3A50">
      <w:pPr>
        <w:spacing w:line="240" w:lineRule="auto"/>
        <w:ind w:firstLine="420"/>
      </w:pPr>
      <w:r>
        <w:separator/>
      </w:r>
    </w:p>
  </w:footnote>
  <w:footnote w:type="continuationSeparator" w:id="0">
    <w:p w14:paraId="27038EF2" w14:textId="77777777" w:rsidR="005B4D7D" w:rsidRDefault="005B4D7D" w:rsidP="002D3A5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19C2C" w14:textId="77777777" w:rsidR="002D3A50" w:rsidRDefault="002D3A5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B3761" w14:textId="77777777" w:rsidR="002D3A50" w:rsidRDefault="002D3A5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8B3C3" w14:textId="77777777" w:rsidR="002D3A50" w:rsidRDefault="002D3A5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C0F2D"/>
    <w:multiLevelType w:val="hybridMultilevel"/>
    <w:tmpl w:val="3BDE3F26"/>
    <w:lvl w:ilvl="0" w:tplc="C0A284C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787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E1"/>
    <w:rsid w:val="00032766"/>
    <w:rsid w:val="000410A4"/>
    <w:rsid w:val="000434CB"/>
    <w:rsid w:val="0006775E"/>
    <w:rsid w:val="0007782E"/>
    <w:rsid w:val="000B7AE1"/>
    <w:rsid w:val="00104CEC"/>
    <w:rsid w:val="00117754"/>
    <w:rsid w:val="00123A38"/>
    <w:rsid w:val="00126B24"/>
    <w:rsid w:val="00156500"/>
    <w:rsid w:val="00164F56"/>
    <w:rsid w:val="00165C4E"/>
    <w:rsid w:val="00201349"/>
    <w:rsid w:val="0023198A"/>
    <w:rsid w:val="0023329D"/>
    <w:rsid w:val="002D3A50"/>
    <w:rsid w:val="002F6BDB"/>
    <w:rsid w:val="003044A6"/>
    <w:rsid w:val="003232FF"/>
    <w:rsid w:val="003414FC"/>
    <w:rsid w:val="00377337"/>
    <w:rsid w:val="00382FC4"/>
    <w:rsid w:val="00383C12"/>
    <w:rsid w:val="00394D3D"/>
    <w:rsid w:val="003A4B7F"/>
    <w:rsid w:val="003B09C1"/>
    <w:rsid w:val="003C55E3"/>
    <w:rsid w:val="003D1AF7"/>
    <w:rsid w:val="00412D62"/>
    <w:rsid w:val="00436A29"/>
    <w:rsid w:val="004437A3"/>
    <w:rsid w:val="00464283"/>
    <w:rsid w:val="00481648"/>
    <w:rsid w:val="004A5925"/>
    <w:rsid w:val="004B30B7"/>
    <w:rsid w:val="004B6ADB"/>
    <w:rsid w:val="004C592E"/>
    <w:rsid w:val="004D0C55"/>
    <w:rsid w:val="004E355D"/>
    <w:rsid w:val="004E3F14"/>
    <w:rsid w:val="00531535"/>
    <w:rsid w:val="005320E2"/>
    <w:rsid w:val="005356C3"/>
    <w:rsid w:val="00541F5C"/>
    <w:rsid w:val="00557D6D"/>
    <w:rsid w:val="00560170"/>
    <w:rsid w:val="0057103C"/>
    <w:rsid w:val="005B4D7D"/>
    <w:rsid w:val="005B5403"/>
    <w:rsid w:val="005F6126"/>
    <w:rsid w:val="005F65C3"/>
    <w:rsid w:val="00603FCC"/>
    <w:rsid w:val="00621134"/>
    <w:rsid w:val="006401A7"/>
    <w:rsid w:val="00656297"/>
    <w:rsid w:val="00677C0E"/>
    <w:rsid w:val="007003CF"/>
    <w:rsid w:val="00711A8F"/>
    <w:rsid w:val="0073669B"/>
    <w:rsid w:val="00741A5B"/>
    <w:rsid w:val="0078231C"/>
    <w:rsid w:val="007A440A"/>
    <w:rsid w:val="007B708A"/>
    <w:rsid w:val="007C67A1"/>
    <w:rsid w:val="007D474A"/>
    <w:rsid w:val="007D566F"/>
    <w:rsid w:val="007E7935"/>
    <w:rsid w:val="007F2B66"/>
    <w:rsid w:val="008204DA"/>
    <w:rsid w:val="00825A0D"/>
    <w:rsid w:val="00831822"/>
    <w:rsid w:val="0086104B"/>
    <w:rsid w:val="0086105D"/>
    <w:rsid w:val="00875CCB"/>
    <w:rsid w:val="008D29D9"/>
    <w:rsid w:val="00910705"/>
    <w:rsid w:val="00913E52"/>
    <w:rsid w:val="0091766D"/>
    <w:rsid w:val="009456AA"/>
    <w:rsid w:val="0095387F"/>
    <w:rsid w:val="009A40D9"/>
    <w:rsid w:val="009C69C6"/>
    <w:rsid w:val="009D2FB0"/>
    <w:rsid w:val="009D42E1"/>
    <w:rsid w:val="009F0DD3"/>
    <w:rsid w:val="00A104FA"/>
    <w:rsid w:val="00A3318A"/>
    <w:rsid w:val="00A45EB0"/>
    <w:rsid w:val="00A62192"/>
    <w:rsid w:val="00AD3887"/>
    <w:rsid w:val="00AF26DA"/>
    <w:rsid w:val="00B119C1"/>
    <w:rsid w:val="00B87C27"/>
    <w:rsid w:val="00BA79D8"/>
    <w:rsid w:val="00BD71C7"/>
    <w:rsid w:val="00BE5481"/>
    <w:rsid w:val="00C167F4"/>
    <w:rsid w:val="00C419C6"/>
    <w:rsid w:val="00C428BF"/>
    <w:rsid w:val="00C570F8"/>
    <w:rsid w:val="00C66240"/>
    <w:rsid w:val="00C8278D"/>
    <w:rsid w:val="00CA3085"/>
    <w:rsid w:val="00CE6367"/>
    <w:rsid w:val="00CF096F"/>
    <w:rsid w:val="00CF4449"/>
    <w:rsid w:val="00D14987"/>
    <w:rsid w:val="00D36506"/>
    <w:rsid w:val="00DA7542"/>
    <w:rsid w:val="00DB5770"/>
    <w:rsid w:val="00DF24B5"/>
    <w:rsid w:val="00E23D2E"/>
    <w:rsid w:val="00E50935"/>
    <w:rsid w:val="00E74526"/>
    <w:rsid w:val="00E910E0"/>
    <w:rsid w:val="00EB31BC"/>
    <w:rsid w:val="00ED2CF2"/>
    <w:rsid w:val="00ED4E99"/>
    <w:rsid w:val="00EE1D41"/>
    <w:rsid w:val="00EF5CF4"/>
    <w:rsid w:val="00F02D98"/>
    <w:rsid w:val="00F0361E"/>
    <w:rsid w:val="00F9326E"/>
    <w:rsid w:val="00FD77D4"/>
    <w:rsid w:val="00FF0C42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F53A0"/>
  <w15:chartTrackingRefBased/>
  <w15:docId w15:val="{3A03DC5F-451D-4752-9F63-75CF229A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66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1D41"/>
    <w:pPr>
      <w:keepNext/>
      <w:keepLines/>
      <w:spacing w:before="340" w:after="330" w:line="578" w:lineRule="auto"/>
      <w:ind w:firstLineChars="0" w:firstLine="0"/>
      <w:outlineLvl w:val="0"/>
    </w:pPr>
    <w:rPr>
      <w:rFonts w:ascii="黑体" w:eastAsia="黑体" w:hAnsi="黑体" w:cs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CCB"/>
    <w:pPr>
      <w:keepNext/>
      <w:keepLines/>
      <w:spacing w:before="260" w:after="260" w:line="416" w:lineRule="auto"/>
      <w:outlineLvl w:val="1"/>
    </w:pPr>
    <w:rPr>
      <w:rFonts w:ascii="黑体" w:eastAsia="黑体" w:hAnsi="黑体" w:cs="黑体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1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1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1D41"/>
    <w:rPr>
      <w:rFonts w:ascii="黑体" w:eastAsia="黑体" w:hAnsi="黑体" w:cs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75CCB"/>
    <w:rPr>
      <w:rFonts w:ascii="黑体" w:eastAsia="黑体" w:hAnsi="黑体" w:cs="黑体"/>
      <w:bCs/>
      <w:sz w:val="28"/>
      <w:szCs w:val="32"/>
    </w:rPr>
  </w:style>
  <w:style w:type="paragraph" w:styleId="a3">
    <w:name w:val="List Paragraph"/>
    <w:basedOn w:val="a"/>
    <w:uiPriority w:val="34"/>
    <w:qFormat/>
    <w:rsid w:val="00104CEC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D4E9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ED4E9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A62192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D3A5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A50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A5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A50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BD71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54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826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357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7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66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247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62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013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21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9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616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01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224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366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71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664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99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077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39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415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928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43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6323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80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599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351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959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439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00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99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625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439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26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626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293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47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987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64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空</dc:creator>
  <cp:keywords/>
  <dc:description/>
  <cp:lastModifiedBy>空 青</cp:lastModifiedBy>
  <cp:revision>95</cp:revision>
  <dcterms:created xsi:type="dcterms:W3CDTF">2023-06-06T14:10:00Z</dcterms:created>
  <dcterms:modified xsi:type="dcterms:W3CDTF">2025-06-18T15:39:00Z</dcterms:modified>
</cp:coreProperties>
</file>