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FB296">
      <w:pPr>
        <w:pStyle w:val="3"/>
        <w:bidi w:val="0"/>
        <w:jc w:val="center"/>
      </w:pPr>
      <w:r>
        <w:rPr>
          <w:rFonts w:hint="eastAsia"/>
        </w:rPr>
        <w:t>软件过程成熟度评估与改进计划</w:t>
      </w:r>
    </w:p>
    <w:p w14:paraId="58A9BF84">
      <w:pPr>
        <w:pStyle w:val="4"/>
        <w:bidi w:val="0"/>
        <w:rPr>
          <w:rFonts w:hint="eastAsia"/>
        </w:rPr>
      </w:pPr>
      <w:r>
        <w:rPr>
          <w:rFonts w:hint="eastAsia"/>
        </w:rPr>
        <w:t>一、CMMI层次成熟度模型简述</w:t>
      </w:r>
    </w:p>
    <w:p w14:paraId="05DB04C5">
      <w:pPr>
        <w:bidi w:val="0"/>
        <w:rPr>
          <w:rFonts w:hint="eastAsia"/>
        </w:rPr>
      </w:pPr>
      <w:r>
        <w:rPr>
          <w:rFonts w:hint="eastAsia"/>
        </w:rPr>
        <w:t>CMMI（Capability Maturity Model Integration，能力成熟度模型集成）是一种评估和改进软件过程成熟度的重要模型，由卡内基梅隆大学的软件工程研究所（SEI）提出。其目的是帮助组织提升软件开发和维护过程的能力，提高产品质量、控制开发成本和周期。</w:t>
      </w:r>
    </w:p>
    <w:p w14:paraId="0262A004">
      <w:pPr>
        <w:bidi w:val="0"/>
        <w:rPr>
          <w:rFonts w:hint="eastAsia"/>
        </w:rPr>
      </w:pPr>
      <w:r>
        <w:rPr>
          <w:rFonts w:hint="eastAsia"/>
        </w:rPr>
        <w:t>CMMI模型将软件过程成熟度划分为五个等级：</w:t>
      </w:r>
    </w:p>
    <w:p w14:paraId="60B25145">
      <w:pPr>
        <w:bidi w:val="0"/>
      </w:pPr>
      <w:r>
        <w:rPr>
          <w:rFonts w:hint="eastAsia"/>
        </w:rPr>
        <w:t>初始级（Level 1：In</w:t>
      </w:r>
      <w:bookmarkStart w:id="0" w:name="_GoBack"/>
      <w:bookmarkEnd w:id="0"/>
      <w:r>
        <w:rPr>
          <w:rFonts w:hint="eastAsia"/>
        </w:rPr>
        <w:t>itial）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过程不可预测、管理混乱，依赖个人英雄主义。</w:t>
      </w:r>
    </w:p>
    <w:p w14:paraId="441279B8">
      <w:pPr>
        <w:bidi w:val="0"/>
      </w:pPr>
      <w:r>
        <w:rPr>
          <w:rFonts w:hint="eastAsia"/>
        </w:rPr>
        <w:t>可管理级（Level 2：Managed）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已建立基本的项目管理流程，能跟踪进度、成本、质量等指标。</w:t>
      </w:r>
    </w:p>
    <w:p w14:paraId="002A2276">
      <w:pPr>
        <w:bidi w:val="0"/>
      </w:pPr>
      <w:r>
        <w:rPr>
          <w:rFonts w:hint="eastAsia"/>
        </w:rPr>
        <w:t>已定义级（Level 3：Defined）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过程标准化、统一定义，组织级制度化实践。</w:t>
      </w:r>
    </w:p>
    <w:p w14:paraId="72910CBC">
      <w:pPr>
        <w:bidi w:val="0"/>
      </w:pPr>
      <w:r>
        <w:rPr>
          <w:rFonts w:hint="eastAsia"/>
        </w:rPr>
        <w:t>量化管理级（Level 4：Quantitatively Managed）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通过统计方法量化过程性能。</w:t>
      </w:r>
    </w:p>
    <w:p w14:paraId="4C1B6020">
      <w:pPr>
        <w:bidi w:val="0"/>
      </w:pPr>
      <w:r>
        <w:rPr>
          <w:rFonts w:hint="eastAsia"/>
        </w:rPr>
        <w:t>优化级（Level 5：Optimizing）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具备持续改进能力，通过创新优化过程。</w:t>
      </w:r>
    </w:p>
    <w:p w14:paraId="2293FEF4">
      <w:pPr>
        <w:pStyle w:val="4"/>
        <w:bidi w:val="0"/>
        <w:rPr>
          <w:rFonts w:hint="eastAsia"/>
        </w:rPr>
      </w:pPr>
      <w:r>
        <w:rPr>
          <w:rFonts w:hint="eastAsia"/>
        </w:rPr>
        <w:t>二、仿百度云盘项目的软件过程成熟度评估</w:t>
      </w:r>
    </w:p>
    <w:p w14:paraId="76059F67">
      <w:pPr>
        <w:bidi w:val="0"/>
        <w:rPr>
          <w:rFonts w:hint="eastAsia"/>
        </w:rPr>
      </w:pPr>
      <w:r>
        <w:rPr>
          <w:rFonts w:hint="eastAsia"/>
        </w:rPr>
        <w:t>项目背景简述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本项目为一次实训性质的软件开发任务，目标是仿照百度云盘开发一个基础功能的“龙猫盘”云存储平台。包括用户注册、登录、上传下载文件、文件夹管理、权限控制等基本功能。</w:t>
      </w:r>
    </w:p>
    <w:p w14:paraId="118F692D">
      <w:pPr>
        <w:bidi w:val="0"/>
        <w:rPr>
          <w:rFonts w:hint="eastAsia"/>
        </w:rPr>
      </w:pPr>
    </w:p>
    <w:p w14:paraId="47C1C89B">
      <w:pPr>
        <w:bidi w:val="0"/>
        <w:rPr>
          <w:rFonts w:hint="eastAsia"/>
        </w:rPr>
      </w:pPr>
      <w:r>
        <w:rPr>
          <w:rFonts w:hint="eastAsia"/>
        </w:rPr>
        <w:t>成熟度评估维度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从项目管理、开发流程、配置管理、质量控制四个方面评估项目过程成熟度：</w:t>
      </w:r>
    </w:p>
    <w:p w14:paraId="3BE935DD">
      <w:pPr>
        <w:bidi w:val="0"/>
      </w:pPr>
      <w:r>
        <w:rPr>
          <w:rFonts w:hint="eastAsia"/>
        </w:rPr>
        <w:t>项目管理（达到CMMI Level 2）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有计划与任务分工，使用Git管理代码，但缺乏风险控制体系。</w:t>
      </w:r>
    </w:p>
    <w:p w14:paraId="1DDE88EF">
      <w:pPr>
        <w:bidi w:val="0"/>
      </w:pPr>
      <w:r>
        <w:rPr>
          <w:rFonts w:hint="eastAsia"/>
        </w:rPr>
        <w:t>过程标准化（Level 1~2）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缺乏统一开发文档与流程，主要依赖个人开发习惯。</w:t>
      </w:r>
    </w:p>
    <w:p w14:paraId="3A86501C">
      <w:pPr>
        <w:bidi w:val="0"/>
      </w:pPr>
      <w:r>
        <w:rPr>
          <w:rFonts w:hint="eastAsia"/>
        </w:rPr>
        <w:t>配置管理（Level 2）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使用Git进行代码管理，但配置项如数据库连接未集中管理。</w:t>
      </w:r>
    </w:p>
    <w:p w14:paraId="62DAF2CD">
      <w:pPr>
        <w:bidi w:val="0"/>
      </w:pPr>
      <w:r>
        <w:rPr>
          <w:rFonts w:hint="eastAsia"/>
        </w:rPr>
        <w:t>质量保证（Level 1）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主要靠手动测试，测试覆盖不足，无系统性Bug管理。</w:t>
      </w:r>
    </w:p>
    <w:p w14:paraId="3D732FCE">
      <w:pPr>
        <w:bidi w:val="0"/>
        <w:rPr>
          <w:rFonts w:hint="eastAsia"/>
        </w:rPr>
      </w:pPr>
      <w:r>
        <w:rPr>
          <w:rFonts w:hint="eastAsia"/>
        </w:rPr>
        <w:t>综合评估结论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整体软件过程成熟度处于 CMMI Level 1 向 Level 2 过渡阶段。</w:t>
      </w:r>
    </w:p>
    <w:p w14:paraId="2ABC31D9">
      <w:pPr>
        <w:pStyle w:val="4"/>
        <w:bidi w:val="0"/>
        <w:rPr>
          <w:rFonts w:hint="eastAsia"/>
        </w:rPr>
      </w:pPr>
      <w:r>
        <w:rPr>
          <w:rFonts w:hint="eastAsia"/>
        </w:rPr>
        <w:t>三、过程改进计划与建议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从CMMI Level 1 向 Level 2 稳定过渡</w:t>
      </w:r>
    </w:p>
    <w:p w14:paraId="60A58D22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改进方向一：项目管理制度化</w:t>
      </w: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45"/>
        <w:gridCol w:w="2840"/>
      </w:tblGrid>
      <w:tr w14:paraId="068506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  <w:tl2br w:val="single" w:color="4874CB" w:sz="4" w:space="0"/>
            </w:tcBorders>
            <w:shd w:val="clear" w:color="auto" w:fill="FFFFFF"/>
          </w:tcPr>
          <w:p w14:paraId="32FBA897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项目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DC6E6A4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改进措施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7E46FA6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预期效果</w:t>
            </w:r>
          </w:p>
        </w:tc>
      </w:tr>
      <w:tr w14:paraId="3A4829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B7A560E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任务分配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21D5028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使用看板（如Trello）跟踪任务状态和责任人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36F1E1B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明确职责，减少遗漏</w:t>
            </w:r>
          </w:p>
        </w:tc>
      </w:tr>
      <w:tr w14:paraId="538421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7FCB14F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进度管理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32FBD4D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每周进行一次里程碑评估，记录实际 vs 计划进展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DEBEA2C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提高计划执行率</w:t>
            </w:r>
          </w:p>
        </w:tc>
      </w:tr>
      <w:tr w14:paraId="17F72D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95F5539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风险控制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3D422B2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设立“风险清单”，记录潜在风险并指定应对策略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76D1B21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提前发现和规避项目风险</w:t>
            </w:r>
          </w:p>
        </w:tc>
      </w:tr>
    </w:tbl>
    <w:p w14:paraId="1AF27381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改进方向二：开发过程标准化</w:t>
      </w: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45"/>
        <w:gridCol w:w="2840"/>
      </w:tblGrid>
      <w:tr w14:paraId="15BA20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  <w:tl2br w:val="single" w:color="4874CB" w:sz="4" w:space="0"/>
            </w:tcBorders>
            <w:shd w:val="clear" w:color="auto" w:fill="FFFFFF"/>
          </w:tcPr>
          <w:p w14:paraId="5E1D9C70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项目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8EA22DA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改进措施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DFB3022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预期效果</w:t>
            </w:r>
          </w:p>
        </w:tc>
      </w:tr>
      <w:tr w14:paraId="1D92DA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CC11923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编码规范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03B64DC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制定语言编码规范文档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134D527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提升代码可读性与可维护性</w:t>
            </w:r>
          </w:p>
        </w:tc>
      </w:tr>
      <w:tr w14:paraId="5490D9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A20C988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代码评审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F8E4D89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实施Pull Request评审制度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E46E99E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发现问题更早，避免技术债</w:t>
            </w:r>
          </w:p>
        </w:tc>
      </w:tr>
      <w:tr w14:paraId="13C9F9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CE7FAE3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日常管理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2D9D5B7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推行每日站会与每周总结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A2472C5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提升沟通效率</w:t>
            </w:r>
          </w:p>
        </w:tc>
      </w:tr>
    </w:tbl>
    <w:p w14:paraId="393B1E58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改进方向三：测试体系建设</w:t>
      </w: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4"/>
        <w:gridCol w:w="2839"/>
      </w:tblGrid>
      <w:tr w14:paraId="64E182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  <w:tl2br w:val="single" w:color="4874CB" w:sz="4" w:space="0"/>
            </w:tcBorders>
            <w:shd w:val="clear" w:color="auto" w:fill="FFFFFF"/>
          </w:tcPr>
          <w:p w14:paraId="73D0A5C1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项目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9A5E904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改进措施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DFB8835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预期效果</w:t>
            </w:r>
          </w:p>
        </w:tc>
      </w:tr>
      <w:tr w14:paraId="5B5892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36CF45C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单元测试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B82E23C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模块开发必须附带单元测试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5082363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降低回归Bug风险</w:t>
            </w:r>
          </w:p>
        </w:tc>
      </w:tr>
      <w:tr w14:paraId="2DDF1F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6B48A66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集成测试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F5B693A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搭建接口验证脚本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1671A0B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确保不同模块的接口稳定</w:t>
            </w:r>
          </w:p>
        </w:tc>
      </w:tr>
      <w:tr w14:paraId="16AC5A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A1F0ED9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Bug管理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A0A2023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使用Issue Tracker记录Bug闭环流程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E7051A2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实现Bug闭环管理</w:t>
            </w:r>
          </w:p>
        </w:tc>
      </w:tr>
    </w:tbl>
    <w:p w14:paraId="493A6EC7">
      <w:pPr>
        <w:bidi w:val="0"/>
        <w:rPr>
          <w:rFonts w:hint="eastAsia"/>
        </w:rPr>
      </w:pPr>
      <w:r>
        <w:rPr>
          <w:rFonts w:hint="eastAsia"/>
          <w:b/>
          <w:bCs/>
        </w:rPr>
        <w:t>改进方向四：配置与文档管理</w:t>
      </w: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2"/>
        <w:gridCol w:w="2841"/>
      </w:tblGrid>
      <w:tr w14:paraId="610E13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  <w:tl2br w:val="single" w:color="4874CB" w:sz="4" w:space="0"/>
            </w:tcBorders>
            <w:shd w:val="clear" w:color="auto" w:fill="FFFFFF"/>
          </w:tcPr>
          <w:p w14:paraId="33724D51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项目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801C4D3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改进措施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9D5C882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预期效果</w:t>
            </w:r>
          </w:p>
        </w:tc>
      </w:tr>
      <w:tr w14:paraId="7A408B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15F3FA3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.env管理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E6D4CEA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使用`.env`统一配置环境变量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C8A7B3B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防止配置泄漏与版本不一致</w:t>
            </w:r>
          </w:p>
        </w:tc>
      </w:tr>
      <w:tr w14:paraId="127BB7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59886A9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开发文档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4A21C42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编写部署、开发流程文档</w:t>
            </w:r>
          </w:p>
        </w:tc>
        <w:tc>
          <w:tcPr>
            <w:tcW w:w="2880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141BC34"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新成员更快上手，方便维护交接</w:t>
            </w:r>
          </w:p>
        </w:tc>
      </w:tr>
    </w:tbl>
    <w:p w14:paraId="49AACFBE">
      <w:pPr>
        <w:bidi w:val="0"/>
        <w:jc w:val="center"/>
        <w:rPr>
          <w:rFonts w:hint="eastAsia"/>
          <w:b/>
          <w:bCs/>
        </w:rPr>
      </w:pPr>
    </w:p>
    <w:p w14:paraId="69EDFB7D">
      <w:pPr>
        <w:pStyle w:val="4"/>
        <w:bidi w:val="0"/>
        <w:rPr>
          <w:rFonts w:hint="eastAsia"/>
        </w:rPr>
      </w:pPr>
      <w:r>
        <w:rPr>
          <w:rFonts w:hint="eastAsia"/>
        </w:rPr>
        <w:t>四、总结与</w:t>
      </w:r>
    </w:p>
    <w:p w14:paraId="52A891B8">
      <w:pPr>
        <w:bidi w:val="0"/>
        <w:rPr>
          <w:rFonts w:hint="eastAsia"/>
        </w:rPr>
      </w:pPr>
      <w:r>
        <w:rPr>
          <w:rFonts w:hint="eastAsia"/>
        </w:rPr>
        <w:t>通过本</w:t>
      </w:r>
      <w:r>
        <w:rPr>
          <w:rFonts w:hint="eastAsia"/>
          <w:lang w:val="en-US" w:eastAsia="zh-CN"/>
        </w:rPr>
        <w:t>课程</w:t>
      </w:r>
      <w:r>
        <w:rPr>
          <w:rFonts w:hint="eastAsia"/>
        </w:rPr>
        <w:t>，可以清晰看到</w:t>
      </w:r>
      <w:r>
        <w:rPr>
          <w:rFonts w:hint="eastAsia"/>
          <w:lang w:val="en-US" w:eastAsia="zh-CN"/>
        </w:rPr>
        <w:t>我们实训时</w:t>
      </w:r>
      <w:r>
        <w:rPr>
          <w:rFonts w:hint="eastAsia"/>
        </w:rPr>
        <w:t>团队在软件开发过程中的优势和不足。虽然项目成功交付、主要功能实现，体现了一定的执行力，但在项目管理制度化、质量控制体系建设等方面仍处于初级阶段。</w:t>
      </w:r>
    </w:p>
    <w:p w14:paraId="3F792AF2">
      <w:pPr>
        <w:bidi w:val="0"/>
        <w:rPr>
          <w:rFonts w:hint="eastAsia"/>
        </w:rPr>
      </w:pPr>
    </w:p>
    <w:p w14:paraId="26CA49BF">
      <w:pPr>
        <w:bidi w:val="0"/>
        <w:rPr>
          <w:rFonts w:hint="eastAsia"/>
        </w:rPr>
      </w:pPr>
      <w:r>
        <w:rPr>
          <w:rFonts w:hint="eastAsia"/>
        </w:rPr>
        <w:t>CMMI模型为我们提供了一套清晰的评估框架和改进路径。未来应明确的项目流程与任务追踪机制</w:t>
      </w:r>
      <w:r>
        <w:rPr>
          <w:rFonts w:hint="eastAsia"/>
          <w:lang w:eastAsia="zh-CN"/>
        </w:rPr>
        <w:t>；</w:t>
      </w:r>
      <w:r>
        <w:rPr>
          <w:rFonts w:hint="eastAsia"/>
        </w:rPr>
        <w:t>严格的代码、测试、发布规范；具备量化的质量与效率评估指标；逐步实现从 Level 2 向 Level 3 的过渡，提升项目交付能力和软件质量水平。</w:t>
      </w:r>
    </w:p>
    <w:p w14:paraId="3E9C606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41AAE"/>
    <w:rsid w:val="4599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2025-06-20T08:35:32Z</dcterms:created>
  <dc:creator>a2956</dc:creator>
  <cp:lastModifiedBy>AFire</cp:lastModifiedBy>
  <dcterms:modified xsi:type="dcterms:W3CDTF">2025-06-20T08:49:06Z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eyJoZGlkIjoiOTg0ZDE0M2Q2YTY5ZTk1OGE5YmNiMjRiZTEyOGJhYzAiLCJ1c2VySWQiOiIzNzQ3MDUzOTMifQ==</vt:lpwstr>
  </property>
  <property fmtid="{D5CDD505-2E9C-101B-9397-08002B2CF9AE}" pid="4" name="ICV">
    <vt:lpwstr>3FE28EE2841745B0BE0AC8CED34AA68D_12</vt:lpwstr>
  </property>
</Properties>
</file>