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 w:hint="eastAsia"/>
        </w:rPr>
        <w:t>以下是一份基于</w:t>
      </w:r>
      <w:r w:rsidRPr="00CC0C0F">
        <w:rPr>
          <w:rFonts w:ascii="宋体" w:eastAsia="宋体" w:hAnsi="宋体"/>
        </w:rPr>
        <w:t>Java语言的技术管理文档，参考Google、阿里巴巴等大厂规范，按强制(a)、推荐(b)、允许(c) 三个级别制定，共包含48条规则：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---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一、代码风格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1. 缩进：强制(a)使用4个空格，禁止使用Tab符。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2. 行宽：推荐(b)不超过120字符，超长时换行对齐。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3. 大括号：强制(a)K&amp;R风格（左大括号</w:t>
      </w:r>
      <w:proofErr w:type="gramStart"/>
      <w:r w:rsidRPr="00CC0C0F">
        <w:rPr>
          <w:rFonts w:ascii="宋体" w:eastAsia="宋体" w:hAnsi="宋体"/>
        </w:rPr>
        <w:t>不</w:t>
      </w:r>
      <w:proofErr w:type="gramEnd"/>
      <w:r w:rsidRPr="00CC0C0F">
        <w:rPr>
          <w:rFonts w:ascii="宋体" w:eastAsia="宋体" w:hAnsi="宋体"/>
        </w:rPr>
        <w:t xml:space="preserve">换行），如：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if (condition) {  // 左括号同行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 // ...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}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4. 空行：推荐(b)类内成员用1行空行分隔，方法间用2行空行分隔。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5. 空格：强制(a)运算符两侧、逗号后、类型转换后加空格，如：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</w:t>
      </w:r>
      <w:proofErr w:type="spellStart"/>
      <w:r w:rsidRPr="00CC0C0F">
        <w:rPr>
          <w:rFonts w:ascii="宋体" w:eastAsia="宋体" w:hAnsi="宋体"/>
        </w:rPr>
        <w:t>int</w:t>
      </w:r>
      <w:proofErr w:type="spellEnd"/>
      <w:r w:rsidRPr="00CC0C0F">
        <w:rPr>
          <w:rFonts w:ascii="宋体" w:eastAsia="宋体" w:hAnsi="宋体"/>
        </w:rPr>
        <w:t xml:space="preserve"> sum = a + b;  // 运算符空格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method(arg1, arg2);  // 逗号后空格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6. 包名：强制(a)全小写，无下划线（如 `</w:t>
      </w:r>
      <w:proofErr w:type="spellStart"/>
      <w:r w:rsidRPr="00CC0C0F">
        <w:rPr>
          <w:rFonts w:ascii="宋体" w:eastAsia="宋体" w:hAnsi="宋体"/>
        </w:rPr>
        <w:t>com.example.project</w:t>
      </w:r>
      <w:proofErr w:type="spellEnd"/>
      <w:r w:rsidRPr="00CC0C0F">
        <w:rPr>
          <w:rFonts w:ascii="宋体" w:eastAsia="宋体" w:hAnsi="宋体"/>
        </w:rPr>
        <w:t xml:space="preserve">`）。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7. 类名/接口名：强制(a)大驼峰式（如 `</w:t>
      </w:r>
      <w:proofErr w:type="spellStart"/>
      <w:r w:rsidRPr="00CC0C0F">
        <w:rPr>
          <w:rFonts w:ascii="宋体" w:eastAsia="宋体" w:hAnsi="宋体"/>
        </w:rPr>
        <w:t>UserService</w:t>
      </w:r>
      <w:proofErr w:type="spellEnd"/>
      <w:r w:rsidRPr="00CC0C0F">
        <w:rPr>
          <w:rFonts w:ascii="宋体" w:eastAsia="宋体" w:hAnsi="宋体"/>
        </w:rPr>
        <w:t xml:space="preserve">`）。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8. 方法名/变量名：强制(a)小驼峰式（如 `</w:t>
      </w:r>
      <w:proofErr w:type="spellStart"/>
      <w:r w:rsidRPr="00CC0C0F">
        <w:rPr>
          <w:rFonts w:ascii="宋体" w:eastAsia="宋体" w:hAnsi="宋体"/>
        </w:rPr>
        <w:t>getUserId</w:t>
      </w:r>
      <w:proofErr w:type="spellEnd"/>
      <w:r w:rsidRPr="00CC0C0F">
        <w:rPr>
          <w:rFonts w:ascii="宋体" w:eastAsia="宋体" w:hAnsi="宋体"/>
        </w:rPr>
        <w:t xml:space="preserve">()`）。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9. 常量名：强制(a)全大写+下划线（如 `MAX_COUNT`）。  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二、编程规范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10. 访问权限：强制(a)成员变量私有化（`private`），通过方法访问。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11. `final`使用：推荐(b)常量、不可变类、工具类方法声明为 `final`。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12. 异常处理：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强制(a)禁止捕获`Exception`基类（需捕获具体异常）。  </w:t>
      </w:r>
    </w:p>
    <w:p w:rsidR="00CC0C0F" w:rsidRPr="00CC0C0F" w:rsidRDefault="00CC0C0F" w:rsidP="00CC0C0F">
      <w:pPr>
        <w:rPr>
          <w:rFonts w:ascii="宋体" w:eastAsia="宋体" w:hAnsi="宋体" w:hint="eastAsia"/>
        </w:rPr>
      </w:pPr>
      <w:r w:rsidRPr="00CC0C0F">
        <w:rPr>
          <w:rFonts w:ascii="宋体" w:eastAsia="宋体" w:hAnsi="宋体"/>
        </w:rPr>
        <w:t xml:space="preserve">    - 推荐(b)使用Try-With-Resources管理资源：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  </w:t>
      </w:r>
      <w:proofErr w:type="gramStart"/>
      <w:r w:rsidRPr="00CC0C0F">
        <w:rPr>
          <w:rFonts w:ascii="宋体" w:eastAsia="宋体" w:hAnsi="宋体"/>
        </w:rPr>
        <w:t>try</w:t>
      </w:r>
      <w:proofErr w:type="gramEnd"/>
      <w:r w:rsidRPr="00CC0C0F">
        <w:rPr>
          <w:rFonts w:ascii="宋体" w:eastAsia="宋体" w:hAnsi="宋体"/>
        </w:rPr>
        <w:t xml:space="preserve"> (</w:t>
      </w:r>
      <w:proofErr w:type="spellStart"/>
      <w:r w:rsidRPr="00CC0C0F">
        <w:rPr>
          <w:rFonts w:ascii="宋体" w:eastAsia="宋体" w:hAnsi="宋体"/>
        </w:rPr>
        <w:t>FileInputStream</w:t>
      </w:r>
      <w:proofErr w:type="spellEnd"/>
      <w:r w:rsidRPr="00CC0C0F">
        <w:rPr>
          <w:rFonts w:ascii="宋体" w:eastAsia="宋体" w:hAnsi="宋体"/>
        </w:rPr>
        <w:t xml:space="preserve"> </w:t>
      </w:r>
      <w:proofErr w:type="spellStart"/>
      <w:r w:rsidRPr="00CC0C0F">
        <w:rPr>
          <w:rFonts w:ascii="宋体" w:eastAsia="宋体" w:hAnsi="宋体"/>
        </w:rPr>
        <w:t>fis</w:t>
      </w:r>
      <w:proofErr w:type="spellEnd"/>
      <w:r w:rsidRPr="00CC0C0F">
        <w:rPr>
          <w:rFonts w:ascii="宋体" w:eastAsia="宋体" w:hAnsi="宋体"/>
        </w:rPr>
        <w:t xml:space="preserve"> = new </w:t>
      </w:r>
      <w:proofErr w:type="spellStart"/>
      <w:r w:rsidRPr="00CC0C0F">
        <w:rPr>
          <w:rFonts w:ascii="宋体" w:eastAsia="宋体" w:hAnsi="宋体"/>
        </w:rPr>
        <w:t>FileInputStream</w:t>
      </w:r>
      <w:proofErr w:type="spellEnd"/>
      <w:r w:rsidRPr="00CC0C0F">
        <w:rPr>
          <w:rFonts w:ascii="宋体" w:eastAsia="宋体" w:hAnsi="宋体"/>
        </w:rPr>
        <w:t>(file)) { ... }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13. `equals()`与`</w:t>
      </w:r>
      <w:proofErr w:type="spellStart"/>
      <w:r w:rsidRPr="00CC0C0F">
        <w:rPr>
          <w:rFonts w:ascii="宋体" w:eastAsia="宋体" w:hAnsi="宋体"/>
        </w:rPr>
        <w:t>hashCode</w:t>
      </w:r>
      <w:proofErr w:type="spellEnd"/>
      <w:r w:rsidRPr="00CC0C0F">
        <w:rPr>
          <w:rFonts w:ascii="宋体" w:eastAsia="宋体" w:hAnsi="宋体"/>
        </w:rPr>
        <w:t xml:space="preserve">()`：强制(a)两者必须同时重写。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14. `</w:t>
      </w:r>
      <w:proofErr w:type="spellStart"/>
      <w:r w:rsidRPr="00CC0C0F">
        <w:rPr>
          <w:rFonts w:ascii="宋体" w:eastAsia="宋体" w:hAnsi="宋体"/>
        </w:rPr>
        <w:t>toString</w:t>
      </w:r>
      <w:proofErr w:type="spellEnd"/>
      <w:r w:rsidRPr="00CC0C0F">
        <w:rPr>
          <w:rFonts w:ascii="宋体" w:eastAsia="宋体" w:hAnsi="宋体"/>
        </w:rPr>
        <w:t>()`：推荐(b)为实体类重写`</w:t>
      </w:r>
      <w:proofErr w:type="spellStart"/>
      <w:r w:rsidRPr="00CC0C0F">
        <w:rPr>
          <w:rFonts w:ascii="宋体" w:eastAsia="宋体" w:hAnsi="宋体"/>
        </w:rPr>
        <w:t>toString</w:t>
      </w:r>
      <w:proofErr w:type="spellEnd"/>
      <w:r w:rsidRPr="00CC0C0F">
        <w:rPr>
          <w:rFonts w:ascii="宋体" w:eastAsia="宋体" w:hAnsi="宋体"/>
        </w:rPr>
        <w:t xml:space="preserve">()`。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15. 字符串拼接：强制(a)循环内用`</w:t>
      </w:r>
      <w:proofErr w:type="spellStart"/>
      <w:r w:rsidRPr="00CC0C0F">
        <w:rPr>
          <w:rFonts w:ascii="宋体" w:eastAsia="宋体" w:hAnsi="宋体"/>
        </w:rPr>
        <w:t>StringBuilder</w:t>
      </w:r>
      <w:proofErr w:type="spellEnd"/>
      <w:r w:rsidRPr="00CC0C0F">
        <w:rPr>
          <w:rFonts w:ascii="宋体" w:eastAsia="宋体" w:hAnsi="宋体"/>
        </w:rPr>
        <w:t xml:space="preserve">`，禁用`+`。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16. 类型推断：推荐(b)使用`</w:t>
      </w:r>
      <w:proofErr w:type="spellStart"/>
      <w:r w:rsidRPr="00CC0C0F">
        <w:rPr>
          <w:rFonts w:ascii="宋体" w:eastAsia="宋体" w:hAnsi="宋体"/>
        </w:rPr>
        <w:t>var</w:t>
      </w:r>
      <w:proofErr w:type="spellEnd"/>
      <w:r w:rsidRPr="00CC0C0F">
        <w:rPr>
          <w:rFonts w:ascii="宋体" w:eastAsia="宋体" w:hAnsi="宋体"/>
        </w:rPr>
        <w:t xml:space="preserve">`（Java 10+）简化局部变量声明。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17. 枚举比较：强制(a)用`==`代替`equals()`比较枚举值。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18. `Optional`：推荐(b)避免返回`null`，用`Optional`包装。  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三、并发安全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19. 线程安全：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强制(a)共享变量用`volatile`或原子类（如`</w:t>
      </w:r>
      <w:proofErr w:type="spellStart"/>
      <w:r w:rsidRPr="00CC0C0F">
        <w:rPr>
          <w:rFonts w:ascii="宋体" w:eastAsia="宋体" w:hAnsi="宋体"/>
        </w:rPr>
        <w:t>AtomicInteger</w:t>
      </w:r>
      <w:proofErr w:type="spellEnd"/>
      <w:r w:rsidRPr="00CC0C0F">
        <w:rPr>
          <w:rFonts w:ascii="宋体" w:eastAsia="宋体" w:hAnsi="宋体"/>
        </w:rPr>
        <w:t xml:space="preserve">`）。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推荐(b)优先使用`</w:t>
      </w:r>
      <w:proofErr w:type="spellStart"/>
      <w:r w:rsidRPr="00CC0C0F">
        <w:rPr>
          <w:rFonts w:ascii="宋体" w:eastAsia="宋体" w:hAnsi="宋体"/>
        </w:rPr>
        <w:t>java.util.concurrent</w:t>
      </w:r>
      <w:proofErr w:type="spellEnd"/>
      <w:r w:rsidRPr="00CC0C0F">
        <w:rPr>
          <w:rFonts w:ascii="宋体" w:eastAsia="宋体" w:hAnsi="宋体"/>
        </w:rPr>
        <w:t xml:space="preserve">`包代替`synchronized`。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20. 锁粒度：推荐(b)减小同步代码块范围。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21. 线程池：强制(a)禁止手动创建线程，必须使用线程池。  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---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lastRenderedPageBreak/>
        <w:t xml:space="preserve"> 四、OOP与设计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22. 继承：推荐(b)组合优于继承（除非是`is-a`关系）。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23. 接口与抽象类：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强制(a)接口只定义方法，抽象类可包含实现。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推荐(b)接口方法默认用`default`实现。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24. 工具类：强制(a)私有构造器+`final`类（防止继承/实例化）。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25. 构造器：推荐(b)超过4个参数的类使用Builder模式。  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五、代码质量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26. 注释：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强制(a)Javadoc必须包含`@</w:t>
      </w:r>
      <w:proofErr w:type="spellStart"/>
      <w:r w:rsidRPr="00CC0C0F">
        <w:rPr>
          <w:rFonts w:ascii="宋体" w:eastAsia="宋体" w:hAnsi="宋体"/>
        </w:rPr>
        <w:t>param</w:t>
      </w:r>
      <w:proofErr w:type="spellEnd"/>
      <w:r w:rsidRPr="00CC0C0F">
        <w:rPr>
          <w:rFonts w:ascii="宋体" w:eastAsia="宋体" w:hAnsi="宋体"/>
        </w:rPr>
        <w:t xml:space="preserve">`、`@return`、`@throws`。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推荐(b)废弃代码用`@Deprecated`标注并说明替代方案。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27. 魔法值：强制(a)禁止使用未解释的字面量（需定义常量）。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28. 代码重复：强制(a)DRY原则（Don't Repeat Yourself）。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29. 方法长度：推荐(b)不超过50行，超长需拆分。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30. </w:t>
      </w:r>
      <w:proofErr w:type="gramStart"/>
      <w:r w:rsidRPr="00CC0C0F">
        <w:rPr>
          <w:rFonts w:ascii="宋体" w:eastAsia="宋体" w:hAnsi="宋体"/>
        </w:rPr>
        <w:t>圈复杂</w:t>
      </w:r>
      <w:proofErr w:type="gramEnd"/>
      <w:r w:rsidRPr="00CC0C0F">
        <w:rPr>
          <w:rFonts w:ascii="宋体" w:eastAsia="宋体" w:hAnsi="宋体"/>
        </w:rPr>
        <w:t>度：推荐(b)方法</w:t>
      </w:r>
      <w:proofErr w:type="gramStart"/>
      <w:r w:rsidRPr="00CC0C0F">
        <w:rPr>
          <w:rFonts w:ascii="宋体" w:eastAsia="宋体" w:hAnsi="宋体"/>
        </w:rPr>
        <w:t>圈复杂</w:t>
      </w:r>
      <w:proofErr w:type="gramEnd"/>
      <w:r w:rsidRPr="00CC0C0F">
        <w:rPr>
          <w:rFonts w:ascii="宋体" w:eastAsia="宋体" w:hAnsi="宋体"/>
        </w:rPr>
        <w:t xml:space="preserve">度≤10（使用Sonar检测）。  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六、工程与工具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31. 包结构：推荐(b)按功能分包（如`</w:t>
      </w:r>
      <w:proofErr w:type="spellStart"/>
      <w:r w:rsidRPr="00CC0C0F">
        <w:rPr>
          <w:rFonts w:ascii="宋体" w:eastAsia="宋体" w:hAnsi="宋体"/>
        </w:rPr>
        <w:t>com.example.user.service</w:t>
      </w:r>
      <w:proofErr w:type="spellEnd"/>
      <w:r w:rsidRPr="00CC0C0F">
        <w:rPr>
          <w:rFonts w:ascii="宋体" w:eastAsia="宋体" w:hAnsi="宋体"/>
        </w:rPr>
        <w:t xml:space="preserve">`）。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32. 依赖管理：强制(a)禁止循环依赖（使用</w:t>
      </w:r>
      <w:proofErr w:type="spellStart"/>
      <w:r w:rsidRPr="00CC0C0F">
        <w:rPr>
          <w:rFonts w:ascii="宋体" w:eastAsia="宋体" w:hAnsi="宋体"/>
        </w:rPr>
        <w:t>ArchUnit</w:t>
      </w:r>
      <w:proofErr w:type="spellEnd"/>
      <w:r w:rsidRPr="00CC0C0F">
        <w:rPr>
          <w:rFonts w:ascii="宋体" w:eastAsia="宋体" w:hAnsi="宋体"/>
        </w:rPr>
        <w:t xml:space="preserve">检测）。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33. 日志：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强制(a)禁用`</w:t>
      </w:r>
      <w:proofErr w:type="spellStart"/>
      <w:r w:rsidRPr="00CC0C0F">
        <w:rPr>
          <w:rFonts w:ascii="宋体" w:eastAsia="宋体" w:hAnsi="宋体"/>
        </w:rPr>
        <w:t>System.out.println</w:t>
      </w:r>
      <w:proofErr w:type="spellEnd"/>
      <w:r w:rsidRPr="00CC0C0F">
        <w:rPr>
          <w:rFonts w:ascii="宋体" w:eastAsia="宋体" w:hAnsi="宋体"/>
        </w:rPr>
        <w:t xml:space="preserve">()`，用`SLF4J`。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推荐(b)日志级别区分：`DEBUG`调试、`INFO`业务流程、`ERROR`异常。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34. 测试：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强制(a)核心逻辑必须有单元测试（覆盖率≥70%）。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- 推荐(b)测试类名以`Test`结尾（如 `</w:t>
      </w:r>
      <w:proofErr w:type="spellStart"/>
      <w:r w:rsidRPr="00CC0C0F">
        <w:rPr>
          <w:rFonts w:ascii="宋体" w:eastAsia="宋体" w:hAnsi="宋体"/>
        </w:rPr>
        <w:t>UserServiceTest</w:t>
      </w:r>
      <w:proofErr w:type="spellEnd"/>
      <w:r w:rsidRPr="00CC0C0F">
        <w:rPr>
          <w:rFonts w:ascii="宋体" w:eastAsia="宋体" w:hAnsi="宋体"/>
        </w:rPr>
        <w:t xml:space="preserve">`）。  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七、允许的例外(c)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35. `switch`穿透：允许(c)在`switch-case`中显式注释`// fall through`。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36. 静态导入：允许(c)导入静态常量（如`</w:t>
      </w:r>
      <w:proofErr w:type="spellStart"/>
      <w:r w:rsidRPr="00CC0C0F">
        <w:rPr>
          <w:rFonts w:ascii="宋体" w:eastAsia="宋体" w:hAnsi="宋体"/>
        </w:rPr>
        <w:t>Math.PI</w:t>
      </w:r>
      <w:proofErr w:type="spellEnd"/>
      <w:r w:rsidRPr="00CC0C0F">
        <w:rPr>
          <w:rFonts w:ascii="宋体" w:eastAsia="宋体" w:hAnsi="宋体"/>
        </w:rPr>
        <w:t xml:space="preserve">`）或工具类方法。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37. 可变参数：允许(c)在工具类方法中使用（如 `</w:t>
      </w:r>
      <w:proofErr w:type="spellStart"/>
      <w:r w:rsidRPr="00CC0C0F">
        <w:rPr>
          <w:rFonts w:ascii="宋体" w:eastAsia="宋体" w:hAnsi="宋体"/>
        </w:rPr>
        <w:t>String.format</w:t>
      </w:r>
      <w:proofErr w:type="spellEnd"/>
      <w:r w:rsidRPr="00CC0C0F">
        <w:rPr>
          <w:rFonts w:ascii="宋体" w:eastAsia="宋体" w:hAnsi="宋体"/>
        </w:rPr>
        <w:t xml:space="preserve">()`）。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38. `@</w:t>
      </w:r>
      <w:proofErr w:type="spellStart"/>
      <w:r w:rsidRPr="00CC0C0F">
        <w:rPr>
          <w:rFonts w:ascii="宋体" w:eastAsia="宋体" w:hAnsi="宋体"/>
        </w:rPr>
        <w:t>SuppressWarnings</w:t>
      </w:r>
      <w:proofErr w:type="spellEnd"/>
      <w:r w:rsidRPr="00CC0C0F">
        <w:rPr>
          <w:rFonts w:ascii="宋体" w:eastAsia="宋体" w:hAnsi="宋体"/>
        </w:rPr>
        <w:t xml:space="preserve">`：允许(c)在确定无风险时抑制警告（需附原因注释）。  </w:t>
      </w:r>
    </w:p>
    <w:p w:rsidR="00CC0C0F" w:rsidRPr="00CC0C0F" w:rsidRDefault="00CC0C0F" w:rsidP="00CC0C0F">
      <w:pPr>
        <w:rPr>
          <w:rFonts w:ascii="宋体" w:eastAsia="宋体" w:hAnsi="宋体"/>
        </w:rPr>
      </w:pP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八、其他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39. `equals()`：强制(a)先检查`==`，再检查`</w:t>
      </w:r>
      <w:proofErr w:type="spellStart"/>
      <w:r w:rsidRPr="00CC0C0F">
        <w:rPr>
          <w:rFonts w:ascii="宋体" w:eastAsia="宋体" w:hAnsi="宋体"/>
        </w:rPr>
        <w:t>instanceof</w:t>
      </w:r>
      <w:proofErr w:type="spellEnd"/>
      <w:r w:rsidRPr="00CC0C0F">
        <w:rPr>
          <w:rFonts w:ascii="宋体" w:eastAsia="宋体" w:hAnsi="宋体"/>
        </w:rPr>
        <w:t xml:space="preserve">`，最后字段比较。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40. 序列化：推荐(b)实现`Serializable`</w:t>
      </w:r>
      <w:proofErr w:type="gramStart"/>
      <w:r w:rsidRPr="00CC0C0F">
        <w:rPr>
          <w:rFonts w:ascii="宋体" w:eastAsia="宋体" w:hAnsi="宋体"/>
        </w:rPr>
        <w:t>的类显式</w:t>
      </w:r>
      <w:proofErr w:type="gramEnd"/>
      <w:r w:rsidRPr="00CC0C0F">
        <w:rPr>
          <w:rFonts w:ascii="宋体" w:eastAsia="宋体" w:hAnsi="宋体"/>
        </w:rPr>
        <w:t>声明`</w:t>
      </w:r>
      <w:proofErr w:type="spellStart"/>
      <w:r w:rsidRPr="00CC0C0F">
        <w:rPr>
          <w:rFonts w:ascii="宋体" w:eastAsia="宋体" w:hAnsi="宋体"/>
        </w:rPr>
        <w:t>serialVersionUID</w:t>
      </w:r>
      <w:proofErr w:type="spellEnd"/>
      <w:r w:rsidRPr="00CC0C0F">
        <w:rPr>
          <w:rFonts w:ascii="宋体" w:eastAsia="宋体" w:hAnsi="宋体"/>
        </w:rPr>
        <w:t xml:space="preserve">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41. 资源关闭：强制(a)I/O操作必须在`finally`块或Try-With-Resources中关闭。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42. 日期处理：强制(a)禁用`</w:t>
      </w:r>
      <w:proofErr w:type="spellStart"/>
      <w:r w:rsidRPr="00CC0C0F">
        <w:rPr>
          <w:rFonts w:ascii="宋体" w:eastAsia="宋体" w:hAnsi="宋体"/>
        </w:rPr>
        <w:t>java.util.Date</w:t>
      </w:r>
      <w:proofErr w:type="spellEnd"/>
      <w:r w:rsidRPr="00CC0C0F">
        <w:rPr>
          <w:rFonts w:ascii="宋体" w:eastAsia="宋体" w:hAnsi="宋体"/>
        </w:rPr>
        <w:t>`，用`</w:t>
      </w:r>
      <w:proofErr w:type="spellStart"/>
      <w:r w:rsidRPr="00CC0C0F">
        <w:rPr>
          <w:rFonts w:ascii="宋体" w:eastAsia="宋体" w:hAnsi="宋体"/>
        </w:rPr>
        <w:t>java.time</w:t>
      </w:r>
      <w:proofErr w:type="spellEnd"/>
      <w:r w:rsidRPr="00CC0C0F">
        <w:rPr>
          <w:rFonts w:ascii="宋体" w:eastAsia="宋体" w:hAnsi="宋体"/>
        </w:rPr>
        <w:t xml:space="preserve">.*`（Java 8+）。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43. 集合初始化：推荐(b)用Guava或集合工具类初始化：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List&lt;String&gt; list = </w:t>
      </w:r>
      <w:proofErr w:type="spellStart"/>
      <w:proofErr w:type="gramStart"/>
      <w:r w:rsidRPr="00CC0C0F">
        <w:rPr>
          <w:rFonts w:ascii="宋体" w:eastAsia="宋体" w:hAnsi="宋体"/>
        </w:rPr>
        <w:t>ImmutableList.of</w:t>
      </w:r>
      <w:proofErr w:type="spellEnd"/>
      <w:r w:rsidRPr="00CC0C0F">
        <w:rPr>
          <w:rFonts w:ascii="宋体" w:eastAsia="宋体" w:hAnsi="宋体"/>
        </w:rPr>
        <w:t>(</w:t>
      </w:r>
      <w:proofErr w:type="gramEnd"/>
      <w:r w:rsidRPr="00CC0C0F">
        <w:rPr>
          <w:rFonts w:ascii="宋体" w:eastAsia="宋体" w:hAnsi="宋体"/>
        </w:rPr>
        <w:t>"a", "b");  // Guava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   Map&lt;String, Integer&gt; map = </w:t>
      </w:r>
      <w:proofErr w:type="spellStart"/>
      <w:proofErr w:type="gramStart"/>
      <w:r w:rsidRPr="00CC0C0F">
        <w:rPr>
          <w:rFonts w:ascii="宋体" w:eastAsia="宋体" w:hAnsi="宋体"/>
        </w:rPr>
        <w:t>Map.of</w:t>
      </w:r>
      <w:proofErr w:type="spellEnd"/>
      <w:r w:rsidRPr="00CC0C0F">
        <w:rPr>
          <w:rFonts w:ascii="宋体" w:eastAsia="宋体" w:hAnsi="宋体"/>
        </w:rPr>
        <w:t>(</w:t>
      </w:r>
      <w:proofErr w:type="gramEnd"/>
      <w:r w:rsidRPr="00CC0C0F">
        <w:rPr>
          <w:rFonts w:ascii="宋体" w:eastAsia="宋体" w:hAnsi="宋体"/>
        </w:rPr>
        <w:t>"key", 1);     // Java 9+</w:t>
      </w:r>
    </w:p>
    <w:p w:rsidR="00CC0C0F" w:rsidRPr="00CC0C0F" w:rsidRDefault="00CC0C0F" w:rsidP="00CC0C0F">
      <w:pPr>
        <w:rPr>
          <w:rFonts w:ascii="宋体" w:eastAsia="宋体" w:hAnsi="宋体"/>
        </w:rPr>
      </w:pPr>
      <w:bookmarkStart w:id="0" w:name="_GoBack"/>
      <w:bookmarkEnd w:id="0"/>
      <w:r w:rsidRPr="00CC0C0F">
        <w:rPr>
          <w:rFonts w:ascii="宋体" w:eastAsia="宋体" w:hAnsi="宋体"/>
        </w:rPr>
        <w:t xml:space="preserve">44. Lambda：推荐(b)替代匿名类，但避免超过3行的复杂Lambda。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45. `Optional`链式调用：允许(c)用`</w:t>
      </w:r>
      <w:proofErr w:type="spellStart"/>
      <w:r w:rsidRPr="00CC0C0F">
        <w:rPr>
          <w:rFonts w:ascii="宋体" w:eastAsia="宋体" w:hAnsi="宋体"/>
        </w:rPr>
        <w:t>orElse</w:t>
      </w:r>
      <w:proofErr w:type="spellEnd"/>
      <w:r w:rsidRPr="00CC0C0F">
        <w:rPr>
          <w:rFonts w:ascii="宋体" w:eastAsia="宋体" w:hAnsi="宋体"/>
        </w:rPr>
        <w:t>()`/`</w:t>
      </w:r>
      <w:proofErr w:type="spellStart"/>
      <w:r w:rsidRPr="00CC0C0F">
        <w:rPr>
          <w:rFonts w:ascii="宋体" w:eastAsia="宋体" w:hAnsi="宋体"/>
        </w:rPr>
        <w:t>orElseGet</w:t>
      </w:r>
      <w:proofErr w:type="spellEnd"/>
      <w:r w:rsidRPr="00CC0C0F">
        <w:rPr>
          <w:rFonts w:ascii="宋体" w:eastAsia="宋体" w:hAnsi="宋体"/>
        </w:rPr>
        <w:t xml:space="preserve">()`避免`null`。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46. 泛型：强制(a)禁止使用原生类型（如 `List` → `List&lt;String&gt;`）。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lastRenderedPageBreak/>
        <w:t>47. 注解顺序：推荐(b)按 `@Override` → `@Deprecated` → `@</w:t>
      </w:r>
      <w:proofErr w:type="spellStart"/>
      <w:r w:rsidRPr="00CC0C0F">
        <w:rPr>
          <w:rFonts w:ascii="宋体" w:eastAsia="宋体" w:hAnsi="宋体"/>
        </w:rPr>
        <w:t>SuppressWarnings</w:t>
      </w:r>
      <w:proofErr w:type="spellEnd"/>
      <w:r w:rsidRPr="00CC0C0F">
        <w:rPr>
          <w:rFonts w:ascii="宋体" w:eastAsia="宋体" w:hAnsi="宋体"/>
        </w:rPr>
        <w:t xml:space="preserve">` 排列。  </w:t>
      </w:r>
    </w:p>
    <w:p w:rsid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48. 代码格式化：强制(a)提交前用IDE或Spotless统一格式化。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执行建议：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>强制(a)规则纳入CI流水线（</w:t>
      </w:r>
      <w:proofErr w:type="spellStart"/>
      <w:r w:rsidRPr="00CC0C0F">
        <w:rPr>
          <w:rFonts w:ascii="宋体" w:eastAsia="宋体" w:hAnsi="宋体"/>
        </w:rPr>
        <w:t>Checkstyle</w:t>
      </w:r>
      <w:proofErr w:type="spellEnd"/>
      <w:r w:rsidRPr="00CC0C0F">
        <w:rPr>
          <w:rFonts w:ascii="宋体" w:eastAsia="宋体" w:hAnsi="宋体"/>
        </w:rPr>
        <w:t>/PMD/</w:t>
      </w:r>
      <w:proofErr w:type="spellStart"/>
      <w:r w:rsidRPr="00CC0C0F">
        <w:rPr>
          <w:rFonts w:ascii="宋体" w:eastAsia="宋体" w:hAnsi="宋体"/>
        </w:rPr>
        <w:t>SonarQube</w:t>
      </w:r>
      <w:proofErr w:type="spellEnd"/>
      <w:r w:rsidRPr="00CC0C0F">
        <w:rPr>
          <w:rFonts w:ascii="宋体" w:eastAsia="宋体" w:hAnsi="宋体"/>
        </w:rPr>
        <w:t xml:space="preserve">）自动拦截。  </w:t>
      </w:r>
    </w:p>
    <w:p w:rsidR="00CC0C0F" w:rsidRPr="00CC0C0F" w:rsidRDefault="00CC0C0F" w:rsidP="00CC0C0F">
      <w:pPr>
        <w:rPr>
          <w:rFonts w:ascii="宋体" w:eastAsia="宋体" w:hAnsi="宋体"/>
        </w:rPr>
      </w:pPr>
      <w:r w:rsidRPr="00CC0C0F">
        <w:rPr>
          <w:rFonts w:ascii="宋体" w:eastAsia="宋体" w:hAnsi="宋体"/>
        </w:rPr>
        <w:t xml:space="preserve">推荐(b)规则在Code Review中人工检查，允许合理例外。  </w:t>
      </w:r>
    </w:p>
    <w:p w:rsidR="00CC0C0F" w:rsidRPr="00CC0C0F" w:rsidRDefault="00CC0C0F" w:rsidP="00CC0C0F">
      <w:pPr>
        <w:rPr>
          <w:rFonts w:ascii="宋体" w:eastAsia="宋体" w:hAnsi="宋体" w:hint="eastAsia"/>
        </w:rPr>
      </w:pPr>
      <w:r w:rsidRPr="00CC0C0F">
        <w:rPr>
          <w:rFonts w:ascii="宋体" w:eastAsia="宋体" w:hAnsi="宋体"/>
        </w:rPr>
        <w:t>新项目严格遵循，存量代码渐进式重构</w:t>
      </w:r>
    </w:p>
    <w:p w:rsidR="00CC0C0F" w:rsidRDefault="00CC0C0F" w:rsidP="00CC0C0F"/>
    <w:p w:rsidR="00CC0C0F" w:rsidRPr="00CC0C0F" w:rsidRDefault="00CC0C0F" w:rsidP="00CC0C0F">
      <w:pPr>
        <w:ind w:left="420" w:hanging="420"/>
        <w:rPr>
          <w:rFonts w:ascii="宋体" w:eastAsia="宋体" w:hAnsi="宋体" w:hint="eastAsia"/>
        </w:rPr>
      </w:pPr>
    </w:p>
    <w:sectPr w:rsidR="00CC0C0F" w:rsidRPr="00CC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87"/>
    <w:rsid w:val="000D3BB0"/>
    <w:rsid w:val="001C1E2B"/>
    <w:rsid w:val="00545A2D"/>
    <w:rsid w:val="00650784"/>
    <w:rsid w:val="00BE3887"/>
    <w:rsid w:val="00C77095"/>
    <w:rsid w:val="00C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FC0C1-7745-45F5-92AA-D84DBB63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79E6-4ECA-49A7-AD0B-4EC30B57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姜北</dc:creator>
  <cp:keywords/>
  <dc:description/>
  <cp:lastModifiedBy>姜北</cp:lastModifiedBy>
  <cp:revision>3</cp:revision>
  <dcterms:created xsi:type="dcterms:W3CDTF">2025-06-13T02:04:00Z</dcterms:created>
  <dcterms:modified xsi:type="dcterms:W3CDTF">2025-06-13T02:17:00Z</dcterms:modified>
</cp:coreProperties>
</file>