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实验一 </w:t>
      </w:r>
      <w:r>
        <w:rPr>
          <w:sz w:val="36"/>
          <w:szCs w:val="36"/>
        </w:rPr>
        <w:t>java</w:t>
      </w:r>
      <w:r>
        <w:rPr>
          <w:rFonts w:hint="eastAsia"/>
          <w:sz w:val="36"/>
          <w:szCs w:val="36"/>
        </w:rPr>
        <w:t>语言基本技能</w:t>
      </w:r>
    </w:p>
    <w:p>
      <w:pPr>
        <w:pStyle w:val="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实验目的</w:t>
      </w:r>
    </w:p>
    <w:p>
      <w:pPr>
        <w:pStyle w:val="5"/>
        <w:ind w:left="720" w:firstLine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掌握</w:t>
      </w:r>
      <w:r>
        <w:rPr>
          <w:sz w:val="36"/>
          <w:szCs w:val="36"/>
        </w:rPr>
        <w:t>java 语言的一些基本技能。</w:t>
      </w:r>
    </w:p>
    <w:p>
      <w:pPr>
        <w:pStyle w:val="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实验内容和过程</w:t>
      </w:r>
    </w:p>
    <w:p>
      <w:pPr>
        <w:ind w:firstLine="1137" w:firstLineChars="316"/>
        <w:rPr>
          <w:sz w:val="36"/>
          <w:szCs w:val="36"/>
        </w:rPr>
      </w:pPr>
      <w:r>
        <w:rPr>
          <w:sz w:val="36"/>
          <w:szCs w:val="36"/>
        </w:rPr>
        <w:t>static域和方法的理解和使用 ,</w:t>
      </w:r>
    </w:p>
    <w:p>
      <w:pPr>
        <w:ind w:firstLine="1137" w:firstLineChars="316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this理解和使用 </w:t>
      </w:r>
    </w:p>
    <w:p>
      <w:pPr>
        <w:ind w:firstLine="1137" w:firstLineChars="316"/>
        <w:rPr>
          <w:sz w:val="36"/>
          <w:szCs w:val="36"/>
        </w:rPr>
      </w:pPr>
      <w:r>
        <w:rPr>
          <w:sz w:val="36"/>
          <w:szCs w:val="36"/>
        </w:rPr>
        <w:t>string不可变类的理解和使用</w:t>
      </w:r>
    </w:p>
    <w:p>
      <w:pPr>
        <w:pStyle w:val="5"/>
        <w:ind w:left="720" w:firstLine="360" w:firstLineChars="100"/>
        <w:rPr>
          <w:sz w:val="36"/>
          <w:szCs w:val="36"/>
        </w:rPr>
      </w:pPr>
      <w:r>
        <w:rPr>
          <w:sz w:val="36"/>
          <w:szCs w:val="36"/>
        </w:rPr>
        <w:t>stringBuilder可变类的理解和使用</w:t>
      </w:r>
    </w:p>
    <w:p>
      <w:pPr>
        <w:pStyle w:val="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源代码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static域和方法的理解和使用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public class StaticDemo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private static int a=5;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private int b=6;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//在类加载时执行一次，被类共享，可以优化程序性能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static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System.out.println("static demo");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StaticDemo(){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System.out.println("construction demo");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public static void print1()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System.out.println(a);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/*System.out.println(b);*///在静态方法中无法访问非静态成员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/*print2();*///不可以在没有对象被创建的情况下被调用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public void print2()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System.out.println(a);//在非静态方法中可以访问静态方法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System.out.println(b);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print1();//可以在没有对象被创建的情况下被调用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public static void main(String[]args)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StaticDemo demo=new StaticDemo();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demo.print1();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demo.print2();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2.this理解和使用 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public class ThisDemo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private String str;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public ThisDemo(String str)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this.str=str;//区分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this.print();//调用print方法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public void print()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System.out.println("调用print方法");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public static void main(String[]args)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ThisDemo demo=new ThisDemo("字符串");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System.out.print(demo.str);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3.string不可变类的理解和使用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public class demo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public static void main(String []args)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String str1="asdf";//创建一个对象,并使str1指向该对象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System.out.println("str1:"+str1);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str1="12345";//创建一个新的对象，并使str1指向该对象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System.out.println("str1:"+str1);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String str2=new String("12345");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System.out.println("str2:"+str2);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System.out.println(str1==str2);//说明不是同一个对象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4.stringBuilder可变类的理解和使用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public class demo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public static void main(String []args)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StringBuilder sb=new StringBuilder("Hello");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StringBuilder sb1=sb;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sb=sb.append(" world");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System.out.println(sb==sb1);//返回true,说明指向同一个对象，说明StringBuilder类是可变的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</w:p>
    <w:p>
      <w:pPr>
        <w:pStyle w:val="5"/>
        <w:numPr>
          <w:ilvl w:val="0"/>
          <w:numId w:val="0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>
      <w:pPr>
        <w:pStyle w:val="2"/>
        <w:spacing w:line="36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>实验二 JDBC数据库编程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一．实验目的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学会使用JDBC存取典型关系数据库，比如MySql数据，对数据进行适当的处理。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sz w:val="44"/>
          <w:szCs w:val="44"/>
        </w:rPr>
        <w:t>二．</w:t>
      </w:r>
      <w:r>
        <w:rPr>
          <w:rFonts w:hint="eastAsia"/>
          <w:b/>
          <w:bCs/>
          <w:sz w:val="44"/>
          <w:szCs w:val="44"/>
        </w:rPr>
        <w:t>实验内容和过程</w:t>
      </w:r>
    </w:p>
    <w:p>
      <w:pPr>
        <w:numPr>
          <w:ilvl w:val="0"/>
          <w:numId w:val="2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驱动程序装载</w:t>
      </w:r>
    </w:p>
    <w:p>
      <w:pPr>
        <w:numPr>
          <w:ilvl w:val="0"/>
          <w:numId w:val="2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数据库连接</w:t>
      </w:r>
    </w:p>
    <w:p>
      <w:pPr>
        <w:numPr>
          <w:ilvl w:val="0"/>
          <w:numId w:val="2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数据库数据的存取</w:t>
      </w:r>
    </w:p>
    <w:p>
      <w:pPr>
        <w:numPr>
          <w:ilvl w:val="0"/>
          <w:numId w:val="2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数据库数据的处理</w:t>
      </w:r>
    </w:p>
    <w:p>
      <w:pPr>
        <w:numPr>
          <w:ilvl w:val="0"/>
          <w:numId w:val="3"/>
        </w:numPr>
        <w:ind w:left="24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源代码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package top.cyan.dbhandle;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java.sql.Connection;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java.sql.DriverManager;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java.sql.PreparedStatement;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java.sql.ResultSet;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java.sql.SQLException;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class Main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static Connection con;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static PreparedStatement sql;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static ResultSet re;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static void main(String []args) throws SQLException, ClassNotFoundException 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Class.forName("com.mysql.jdbc.Driver");//加载驱动器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con=DriverManager.getConnection("jdbc:mysql://localhost:3306/firstdb", "cyan", "123456");//获得数据库连接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//对sql进行预处理预处理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//查询数据库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sql=con.prepareStatement("select * from test"); 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re=sql.executeQuery();//执行sql语句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while(re.next()) {//遍历re集合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id=re.getString("id");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name=re.getString("name");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sex=re.getString("sex");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age=re.getString("age");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System.out.println(id+" "+name+" "+sex+" "+age);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System.out.println();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//插入数据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//sql=con.prepareStatement("insert into test values('2234','塞爷','男','20')");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// sql.executeUpdate();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//修改数据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sql=con.prepareStatement("update test set id='3239' where name='昌盛'");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sql.executeUpdate();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//删除数据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sql=con.prepareStatement("delete from test where id=2222 ");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sql.executeUpdate();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sql=con.prepareStatement("select * from test"); 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re=sql.executeQuery();//执行sql语句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while(re.next()) {//遍历re集合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id=re.getString("id");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name=re.getString("name");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sex=re.getString("sex");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age=re.getString("age");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System.out.println(id+" "+name+" "+sex+" "+age);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System.out.println();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keepNext/>
        <w:keepLines/>
        <w:spacing w:before="260" w:after="260" w:line="360" w:lineRule="auto"/>
        <w:outlineLvl w:val="1"/>
        <w:rPr>
          <w:rFonts w:ascii="Calibri Light" w:hAnsi="Calibri Light" w:eastAsia="宋体" w:cs="Times New Roman"/>
          <w:b/>
          <w:bCs/>
          <w:sz w:val="32"/>
          <w:szCs w:val="32"/>
        </w:rPr>
      </w:pPr>
      <w:r>
        <w:rPr>
          <w:rFonts w:hint="eastAsia" w:ascii="Calibri Light" w:hAnsi="Calibri Light" w:eastAsia="宋体" w:cs="Times New Roman"/>
          <w:b/>
          <w:bCs/>
          <w:sz w:val="32"/>
          <w:szCs w:val="32"/>
        </w:rPr>
        <w:t>实验三、四 J</w:t>
      </w:r>
      <w:r>
        <w:rPr>
          <w:rFonts w:ascii="Calibri Light" w:hAnsi="Calibri Light" w:eastAsia="宋体" w:cs="Times New Roman"/>
          <w:b/>
          <w:bCs/>
          <w:sz w:val="32"/>
          <w:szCs w:val="32"/>
        </w:rPr>
        <w:t>ava web application</w:t>
      </w:r>
    </w:p>
    <w:p>
      <w:pPr>
        <w:keepNext/>
        <w:keepLines/>
        <w:spacing w:before="260" w:after="260" w:line="360" w:lineRule="auto"/>
        <w:outlineLvl w:val="2"/>
        <w:rPr>
          <w:rFonts w:ascii="Calibri" w:hAnsi="Calibri" w:eastAsia="宋体" w:cs="Times New Roman"/>
          <w:b/>
          <w:bCs/>
          <w:sz w:val="32"/>
          <w:szCs w:val="32"/>
        </w:rPr>
      </w:pPr>
      <w:r>
        <w:rPr>
          <w:rFonts w:hint="eastAsia" w:ascii="Calibri" w:hAnsi="Calibri" w:eastAsia="宋体" w:cs="Times New Roman"/>
          <w:b/>
          <w:bCs/>
          <w:sz w:val="32"/>
          <w:szCs w:val="32"/>
        </w:rPr>
        <w:t>实验目的</w:t>
      </w:r>
    </w:p>
    <w:p>
      <w:pPr>
        <w:spacing w:line="360" w:lineRule="auto"/>
        <w:ind w:firstLine="420" w:firstLineChars="2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了解和认识Java</w:t>
      </w:r>
      <w:r>
        <w:rPr>
          <w:rFonts w:ascii="Calibri" w:hAnsi="Calibri" w:eastAsia="宋体" w:cs="Times New Roman"/>
        </w:rPr>
        <w:t xml:space="preserve"> web application</w:t>
      </w:r>
      <w:r>
        <w:rPr>
          <w:rFonts w:hint="eastAsia" w:ascii="Calibri" w:hAnsi="Calibri" w:eastAsia="宋体" w:cs="Times New Roman"/>
        </w:rPr>
        <w:t>的涉及的核心技术、组成和开发过程</w:t>
      </w:r>
    </w:p>
    <w:p>
      <w:pPr>
        <w:keepNext/>
        <w:keepLines/>
        <w:spacing w:before="260" w:after="260" w:line="360" w:lineRule="auto"/>
        <w:outlineLvl w:val="2"/>
        <w:rPr>
          <w:rFonts w:ascii="Calibri" w:hAnsi="Calibri" w:eastAsia="宋体" w:cs="Times New Roman"/>
          <w:b/>
          <w:bCs/>
          <w:sz w:val="32"/>
          <w:szCs w:val="32"/>
        </w:rPr>
      </w:pPr>
      <w:bookmarkStart w:id="0" w:name="_Hlk518067357"/>
      <w:r>
        <w:rPr>
          <w:rFonts w:hint="eastAsia" w:ascii="Calibri" w:hAnsi="Calibri" w:eastAsia="宋体" w:cs="Times New Roman"/>
          <w:b/>
          <w:bCs/>
          <w:sz w:val="32"/>
          <w:szCs w:val="32"/>
        </w:rPr>
        <w:t>实验内容和过程</w:t>
      </w:r>
    </w:p>
    <w:bookmarkEnd w:id="0"/>
    <w:p>
      <w:pPr>
        <w:spacing w:line="360" w:lineRule="auto"/>
        <w:ind w:firstLine="420" w:firstLineChars="2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实现一个简单的学生信息管理：学生信息（学号、姓名、性别和年龄等）输入；学生信息的查询；</w:t>
      </w:r>
    </w:p>
    <w:p>
      <w:pPr>
        <w:numPr>
          <w:ilvl w:val="0"/>
          <w:numId w:val="2"/>
        </w:numPr>
        <w:spacing w:line="36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客户端设计与实现</w:t>
      </w:r>
    </w:p>
    <w:p>
      <w:pPr>
        <w:numPr>
          <w:ilvl w:val="1"/>
          <w:numId w:val="2"/>
        </w:numPr>
        <w:spacing w:line="36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HTML</w:t>
      </w:r>
    </w:p>
    <w:p>
      <w:pPr>
        <w:numPr>
          <w:ilvl w:val="1"/>
          <w:numId w:val="2"/>
        </w:numPr>
        <w:spacing w:line="36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CSS</w:t>
      </w:r>
    </w:p>
    <w:p>
      <w:pPr>
        <w:numPr>
          <w:ilvl w:val="1"/>
          <w:numId w:val="2"/>
        </w:numPr>
        <w:spacing w:line="36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Javascript</w:t>
      </w:r>
    </w:p>
    <w:p>
      <w:pPr>
        <w:numPr>
          <w:ilvl w:val="0"/>
          <w:numId w:val="2"/>
        </w:numPr>
        <w:spacing w:line="36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服务器端设计与实现</w:t>
      </w:r>
    </w:p>
    <w:p>
      <w:pPr>
        <w:numPr>
          <w:ilvl w:val="1"/>
          <w:numId w:val="2"/>
        </w:numPr>
        <w:spacing w:line="36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S</w:t>
      </w:r>
      <w:r>
        <w:rPr>
          <w:rFonts w:hint="eastAsia" w:ascii="Calibri" w:hAnsi="Calibri" w:eastAsia="宋体" w:cs="Times New Roman"/>
          <w:sz w:val="24"/>
          <w:szCs w:val="24"/>
        </w:rPr>
        <w:t>ervlet</w:t>
      </w:r>
    </w:p>
    <w:p>
      <w:pPr>
        <w:numPr>
          <w:ilvl w:val="1"/>
          <w:numId w:val="2"/>
        </w:numPr>
        <w:spacing w:line="36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J</w:t>
      </w:r>
      <w:r>
        <w:rPr>
          <w:rFonts w:hint="eastAsia" w:ascii="Calibri" w:hAnsi="Calibri" w:eastAsia="宋体" w:cs="Times New Roman"/>
          <w:sz w:val="24"/>
          <w:szCs w:val="24"/>
        </w:rPr>
        <w:t xml:space="preserve">ava </w:t>
      </w:r>
    </w:p>
    <w:p>
      <w:pPr>
        <w:numPr>
          <w:ilvl w:val="1"/>
          <w:numId w:val="2"/>
        </w:numPr>
        <w:spacing w:line="360" w:lineRule="auto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JDBC</w:t>
      </w:r>
    </w:p>
    <w:p>
      <w:pPr>
        <w:pStyle w:val="5"/>
        <w:keepNext/>
        <w:keepLines/>
        <w:numPr>
          <w:ilvl w:val="0"/>
          <w:numId w:val="2"/>
        </w:numPr>
        <w:spacing w:before="260" w:after="260" w:line="360" w:lineRule="auto"/>
        <w:ind w:firstLineChars="0"/>
        <w:outlineLvl w:val="2"/>
        <w:rPr>
          <w:rFonts w:ascii="Calibri" w:hAnsi="Calibri" w:eastAsia="宋体" w:cs="Times New Roman"/>
          <w:b/>
          <w:bCs/>
          <w:sz w:val="32"/>
          <w:szCs w:val="32"/>
        </w:rPr>
      </w:pPr>
      <w:r>
        <w:rPr>
          <w:rFonts w:hint="eastAsia" w:ascii="Calibri" w:hAnsi="Calibri" w:eastAsia="宋体" w:cs="Times New Roman"/>
          <w:b/>
          <w:bCs/>
          <w:sz w:val="32"/>
          <w:szCs w:val="32"/>
        </w:rPr>
        <w:t>实验代码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Servlet: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package net.cyan.test;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import java.io.IOException;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import java.io.PrintWriter;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import java.sql.Connection;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import java.sql.DriverManager;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import java.sql.PreparedStatement;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import java.sql.ResultSet;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import javax.servlet.ServletException;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import javax.servlet.http.HttpServlet;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import javax.servlet.http.HttpServletRequest;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import javax.servlet.http.HttpServletResponse;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public class Demo extends HttpServlet {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String driver="com.mysql.jdbc.Driver";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String url="jdbc:mysql://localhost:3306/firstdb";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String user="root";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String password="123456";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public void doGet(HttpServletRequest request, HttpServletResponse response) throws ServletException, IOException {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Connection conn;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PreparedStatement sql;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 xml:space="preserve">    ResultSet res;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 xml:space="preserve">    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String id=request.getParameter("id");</w:t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String id_in=request.getParameter("id_insert");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String name_in=request.getParameter("name_insert");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String sex_in=request.getParameter("sex_insert");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String age_in=request.getParameter("age_insert");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response.setContentType("text/html;charset=utf-8");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PrintWriter out=response.getWriter();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if(id!=null){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String title="check  :";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out.println("&lt;html&gt;\n" +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 xml:space="preserve">        "&lt;head&gt;&lt;title&gt;" + title + "&lt;/title&gt;&lt;/head&gt;\n" +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 xml:space="preserve">        "&lt;body&gt;\n" +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 xml:space="preserve">        "&lt;strong&gt;"+title+"&lt;/strong&gt;\n");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try{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Class.forName(driver);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conn=DriverManager.getConnection(url, user, password);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sql=conn.prepareStatement("select *from test where id=?");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sql.setString(1,id);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res=sql.executeQuery();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while(res.next()){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String id1=res.getString("id");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String name1=res.getString("name");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String sex=res.getString("sex");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String age=res.getString("age");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out.println(id+" "+name1+" "+sex+" "+age);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 xml:space="preserve">    out.println("&lt;br/&gt;");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}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out.println("&lt;/body&gt;&lt;/html&gt;");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}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catch(Exception e){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e.printStackTrace();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}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}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if(id_in!=null){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String title="insert";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out.println("&lt;html&gt;\n" +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 xml:space="preserve">        "&lt;head&gt;&lt;title&gt;" + title + "&lt;/title&gt;&lt;/head&gt;\n" +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 xml:space="preserve">        "&lt;body&gt;\n" 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 xml:space="preserve">        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try{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Class.forName(driver);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conn=DriverManager.getConnection(url, user, password);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sql=conn.prepareStatement("insert into test values(?,?,?,?)");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sql.setString(1,id_in);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sql.setString(2,name_in);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sql.setString(3,sex_in);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sql.setString(4,age_in);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sql.executeUpdate();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out.println("&lt;strong&gt;"+"success"+"&lt;/strong&gt;\n"+"&lt;/body&gt;&lt;/html&gt;");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}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catch(Exception e){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e.printStackTrace();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}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}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}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public void doPost(HttpServletRequest request, HttpServletResponse response) throws ServletException, IOException {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doGet(request,response);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ab/>
      </w:r>
      <w:r>
        <w:rPr>
          <w:rFonts w:hint="eastAsia" w:ascii="Calibri" w:hAnsi="Calibri" w:eastAsia="宋体" w:cs="Times New Roman"/>
          <w:b/>
          <w:bCs/>
          <w:sz w:val="21"/>
          <w:szCs w:val="21"/>
        </w:rPr>
        <w:t>}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}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Select.html: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&lt;!DOCTYPE html&gt;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&lt;html&gt;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&lt;head&gt;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&lt;meta charset="utf-8"&gt;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&lt;title&gt;select database&lt;/title&gt;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&lt;/head&gt;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&lt;body&gt;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&lt;strong&gt;select :&lt;/strong&gt;&lt;br&gt;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&lt;form action="Demo" method="post"&gt;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id :&lt;input type="text" name="id"&gt;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&lt;input type="submit" value="提交" style="color: Blue; width: 46px; height: 31px"&gt;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&lt;br&gt;&lt;br&gt;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&lt;/form&gt;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hint="eastAsia"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&lt;/body&gt;</w:t>
      </w:r>
    </w:p>
    <w:p>
      <w:pPr>
        <w:pStyle w:val="5"/>
        <w:keepNext/>
        <w:keepLines/>
        <w:numPr>
          <w:ilvl w:val="0"/>
          <w:numId w:val="0"/>
        </w:numPr>
        <w:spacing w:before="260" w:after="260" w:line="360" w:lineRule="auto"/>
        <w:ind w:left="240" w:leftChars="0"/>
        <w:outlineLvl w:val="2"/>
        <w:rPr>
          <w:rFonts w:ascii="Calibri" w:hAnsi="Calibri" w:eastAsia="宋体" w:cs="Times New Roman"/>
          <w:b/>
          <w:bCs/>
          <w:sz w:val="21"/>
          <w:szCs w:val="21"/>
        </w:rPr>
      </w:pPr>
      <w:r>
        <w:rPr>
          <w:rFonts w:hint="eastAsia" w:ascii="Calibri" w:hAnsi="Calibri" w:eastAsia="宋体" w:cs="Times New Roman"/>
          <w:b/>
          <w:bCs/>
          <w:sz w:val="21"/>
          <w:szCs w:val="21"/>
        </w:rPr>
        <w:t>&lt;/html&gt;</w:t>
      </w:r>
    </w:p>
    <w:p>
      <w:pPr>
        <w:keepNext/>
        <w:keepLines/>
        <w:spacing w:before="260" w:after="260" w:line="360" w:lineRule="auto"/>
        <w:outlineLvl w:val="2"/>
        <w:rPr>
          <w:rFonts w:hint="eastAsia" w:ascii="Calibri" w:hAnsi="Calibri" w:eastAsia="宋体" w:cs="Times New Roman"/>
          <w:b/>
          <w:bCs/>
          <w:sz w:val="32"/>
          <w:szCs w:val="32"/>
        </w:rPr>
      </w:pPr>
      <w:r>
        <w:rPr>
          <w:rFonts w:hint="eastAsia" w:ascii="Calibri" w:hAnsi="Calibri" w:eastAsia="宋体" w:cs="Times New Roman"/>
          <w:b/>
          <w:bCs/>
          <w:sz w:val="32"/>
          <w:szCs w:val="32"/>
        </w:rPr>
        <w:t xml:space="preserve">个人心得 </w:t>
      </w:r>
      <w:r>
        <w:rPr>
          <w:rFonts w:ascii="Calibri" w:hAnsi="Calibri" w:eastAsia="宋体" w:cs="Times New Roman"/>
          <w:b/>
          <w:bCs/>
          <w:sz w:val="32"/>
          <w:szCs w:val="32"/>
        </w:rPr>
        <w:t xml:space="preserve">                                                               </w:t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 w:cs="Arial"/>
          <w:color w:val="4F4F4F"/>
          <w:sz w:val="28"/>
          <w:szCs w:val="28"/>
          <w:shd w:val="clear" w:color="auto" w:fill="FFFFFF"/>
        </w:rPr>
      </w:pPr>
      <w:r>
        <w:rPr>
          <w:rFonts w:ascii="宋体" w:hAnsi="宋体" w:eastAsia="宋体" w:cs="Arial"/>
          <w:color w:val="4F4F4F"/>
          <w:sz w:val="28"/>
          <w:szCs w:val="28"/>
          <w:shd w:val="clear" w:color="auto" w:fill="FFFFFF"/>
        </w:rPr>
        <w:t>无法通过传数组地址的方式来对数组进行操作。</w:t>
      </w:r>
      <w:r>
        <w:rPr>
          <w:rStyle w:val="6"/>
          <w:rFonts w:ascii="宋体" w:hAnsi="宋体" w:eastAsia="宋体" w:cs="Arial"/>
          <w:color w:val="4F4F4F"/>
          <w:sz w:val="28"/>
          <w:szCs w:val="28"/>
          <w:shd w:val="clear" w:color="auto" w:fill="FFFFFF"/>
        </w:rPr>
        <w:t> </w:t>
      </w:r>
      <w:r>
        <w:rPr>
          <w:rFonts w:ascii="宋体" w:hAnsi="宋体" w:eastAsia="宋体" w:cs="Arial"/>
          <w:color w:val="4F4F4F"/>
          <w:sz w:val="28"/>
          <w:szCs w:val="28"/>
        </w:rPr>
        <w:br w:type="textWrapping"/>
      </w:r>
      <w:r>
        <w:rPr>
          <w:rFonts w:ascii="宋体" w:hAnsi="宋体" w:eastAsia="宋体" w:cs="Arial"/>
          <w:color w:val="4F4F4F"/>
          <w:sz w:val="28"/>
          <w:szCs w:val="28"/>
          <w:shd w:val="clear" w:color="auto" w:fill="FFFFFF"/>
        </w:rPr>
        <w:t>2.函数调用是出现问题。无法正常调用函数。原因是没有实例化对象，函数就没有创建入口，无法进行调用</w:t>
      </w:r>
      <w:r>
        <w:rPr>
          <w:rFonts w:hint="eastAsia" w:ascii="宋体" w:hAnsi="宋体" w:eastAsia="宋体" w:cs="Arial"/>
          <w:color w:val="4F4F4F"/>
          <w:sz w:val="28"/>
          <w:szCs w:val="28"/>
          <w:shd w:val="clear" w:color="auto" w:fill="FFFFFF"/>
        </w:rPr>
        <w:t>。</w:t>
      </w:r>
      <w:r>
        <w:rPr>
          <w:rFonts w:ascii="宋体" w:hAnsi="宋体" w:eastAsia="宋体" w:cs="Arial"/>
          <w:color w:val="4F4F4F"/>
          <w:sz w:val="28"/>
          <w:szCs w:val="28"/>
        </w:rPr>
        <w:br w:type="textWrapping"/>
      </w:r>
      <w:r>
        <w:rPr>
          <w:rFonts w:ascii="宋体" w:hAnsi="宋体" w:eastAsia="宋体" w:cs="Arial"/>
          <w:color w:val="4F4F4F"/>
          <w:sz w:val="28"/>
          <w:szCs w:val="28"/>
          <w:shd w:val="clear" w:color="auto" w:fill="FFFFFF"/>
        </w:rPr>
        <w:t>3.数组声明完之后还要进行对数组中每个对象分别实例化，否则该对象无法使用。</w:t>
      </w:r>
    </w:p>
    <w:p>
      <w:pPr>
        <w:pStyle w:val="5"/>
        <w:ind w:left="0" w:leftChars="0" w:firstLine="0" w:firstLineChars="0"/>
        <w:rPr>
          <w:sz w:val="30"/>
          <w:szCs w:val="30"/>
        </w:rPr>
      </w:pPr>
      <w:bookmarkStart w:id="1" w:name="_GoBack"/>
      <w:bookmarkEnd w:id="1"/>
      <w:r>
        <w:rPr>
          <w:rFonts w:hint="eastAsia" w:ascii="宋体" w:hAnsi="宋体" w:eastAsia="宋体"/>
          <w:sz w:val="30"/>
          <w:szCs w:val="30"/>
        </w:rPr>
        <w:t>另外，通过本课程的学习，我感觉到</w:t>
      </w:r>
      <w:r>
        <w:rPr>
          <w:rFonts w:hint="eastAsia"/>
          <w:sz w:val="30"/>
          <w:szCs w:val="30"/>
        </w:rPr>
        <w:t>学会基础知识才能更好的学习J</w:t>
      </w:r>
      <w:r>
        <w:rPr>
          <w:sz w:val="30"/>
          <w:szCs w:val="30"/>
        </w:rPr>
        <w:t>AVA</w:t>
      </w:r>
      <w:r>
        <w:rPr>
          <w:rFonts w:hint="eastAsia"/>
          <w:sz w:val="30"/>
          <w:szCs w:val="30"/>
        </w:rPr>
        <w:t>语言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 w:ascii="宋体" w:hAnsi="宋体" w:eastAsia="宋体"/>
          <w:sz w:val="30"/>
          <w:szCs w:val="30"/>
        </w:rPr>
        <w:t>J</w:t>
      </w:r>
      <w:r>
        <w:rPr>
          <w:rFonts w:ascii="宋体" w:hAnsi="宋体" w:eastAsia="宋体"/>
          <w:sz w:val="30"/>
          <w:szCs w:val="30"/>
        </w:rPr>
        <w:t>AVA</w:t>
      </w:r>
      <w:r>
        <w:rPr>
          <w:rFonts w:hint="eastAsia" w:ascii="宋体" w:hAnsi="宋体" w:eastAsia="宋体"/>
          <w:sz w:val="30"/>
          <w:szCs w:val="30"/>
        </w:rPr>
        <w:t>编程的重要性。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1689E"/>
    <w:multiLevelType w:val="multilevel"/>
    <w:tmpl w:val="343168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6B218F"/>
    <w:multiLevelType w:val="multilevel"/>
    <w:tmpl w:val="386B218F"/>
    <w:lvl w:ilvl="0" w:tentative="0">
      <w:start w:val="1"/>
      <w:numFmt w:val="bullet"/>
      <w:lvlText w:val=""/>
      <w:lvlJc w:val="left"/>
      <w:pPr>
        <w:ind w:left="6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20" w:hanging="420"/>
      </w:pPr>
      <w:rPr>
        <w:rFonts w:hint="default" w:ascii="Wingdings" w:hAnsi="Wingdings"/>
      </w:rPr>
    </w:lvl>
  </w:abstractNum>
  <w:abstractNum w:abstractNumId="2">
    <w:nsid w:val="64BE0F57"/>
    <w:multiLevelType w:val="multilevel"/>
    <w:tmpl w:val="64BE0F57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ADC604"/>
    <w:multiLevelType w:val="singleLevel"/>
    <w:tmpl w:val="6AADC604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9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apple-converted-spac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FQC</dc:creator>
  <cp:lastModifiedBy>前程似锦</cp:lastModifiedBy>
  <dcterms:modified xsi:type="dcterms:W3CDTF">2018-06-29T15:41:26Z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