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461AE">
      <w:pPr>
        <w:pStyle w:val="2"/>
      </w:pPr>
      <w:bookmarkStart w:id="0" w:name="X629a47a782533cf6dfc024bc13d8b3ce19adf8f"/>
      <w:r>
        <w:t>第05次课实验指导书：URDF/Xacro与TF——告诉ROS机器人“长什么样、传感器装在哪里”</w:t>
      </w:r>
      <w:bookmarkEnd w:id="0"/>
    </w:p>
    <w:p w14:paraId="0207EE49">
      <w:pPr>
        <w:pStyle w:val="13"/>
      </w:pPr>
      <w:r>
        <w:rPr>
          <w:b/>
        </w:rPr>
        <w:t>适用课程</w:t>
      </w:r>
      <w:r>
        <w:t>：自主移动机器人实践</w:t>
      </w:r>
      <w:r>
        <w:br w:type="textWrapping"/>
      </w:r>
      <w:r>
        <w:rPr>
          <w:b/>
        </w:rPr>
        <w:t>实验时长</w:t>
      </w:r>
      <w:r>
        <w:t>：90分钟</w:t>
      </w:r>
      <w:r>
        <w:br w:type="textWrapping"/>
      </w:r>
      <w:r>
        <w:rPr>
          <w:b/>
        </w:rPr>
        <w:t>实验对象</w:t>
      </w:r>
      <w:r>
        <w:t>：大二本科生</w:t>
      </w:r>
      <w:r>
        <w:br w:type="textWrapping"/>
      </w:r>
      <w:r>
        <w:rPr>
          <w:b/>
        </w:rPr>
        <w:t>统一工作空间</w:t>
      </w:r>
      <w:r>
        <w:t>：</w:t>
      </w:r>
      <w:r>
        <w:rPr>
          <w:rStyle w:val="39"/>
        </w:rPr>
        <w:t>~/smartcar_ws</w:t>
      </w:r>
      <w:r>
        <w:br w:type="textWrapping"/>
      </w:r>
      <w:r>
        <w:rPr>
          <w:b/>
        </w:rPr>
        <w:t>课程主线</w:t>
      </w:r>
      <w:r>
        <w:t>：Linux / ROS → ROS2 → Gazebo → 激光SLAM → AMCL → 路径规划 → Nav2 → micro-ROS → 真实小车</w:t>
      </w:r>
      <w:r>
        <w:br w:type="textWrapping"/>
      </w:r>
      <w:r>
        <w:rPr>
          <w:b/>
        </w:rPr>
        <w:t>本次实验定位</w:t>
      </w:r>
      <w:r>
        <w:t>：建立ROS侧机器人描述模型和坐标树。本节重点不是复杂建模，而是让初学者能够读、改、验证</w:t>
      </w:r>
      <w:r>
        <w:rPr>
          <w:rStyle w:val="39"/>
        </w:rPr>
        <w:t>base_link → laser_link / imu_link</w:t>
      </w:r>
      <w:r>
        <w:t>。</w:t>
      </w:r>
    </w:p>
    <w:p w14:paraId="46BC46D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2CDED4">
      <w:pPr>
        <w:pStyle w:val="4"/>
      </w:pPr>
      <w:bookmarkStart w:id="1" w:name="实验目标"/>
      <w:r>
        <w:t>1. 实验目标</w:t>
      </w:r>
      <w:bookmarkEnd w:id="1"/>
    </w:p>
    <w:p w14:paraId="2560B59F">
      <w:pPr>
        <w:pStyle w:val="27"/>
      </w:pPr>
      <w:r>
        <w:t>完成本次实验后，你应该能够：</w:t>
      </w:r>
    </w:p>
    <w:p w14:paraId="4D81B125">
      <w:pPr>
        <w:pStyle w:val="28"/>
        <w:numPr>
          <w:ilvl w:val="0"/>
          <w:numId w:val="1"/>
        </w:numPr>
      </w:pPr>
      <w:r>
        <w:t>理解Link、Joint、URDF、Xacro和TF的关系。</w:t>
      </w:r>
    </w:p>
    <w:p w14:paraId="1A46F9FC">
      <w:pPr>
        <w:pStyle w:val="28"/>
        <w:numPr>
          <w:ilvl w:val="0"/>
          <w:numId w:val="1"/>
        </w:numPr>
      </w:pPr>
      <w:r>
        <w:t>创建</w:t>
      </w:r>
      <w:r>
        <w:rPr>
          <w:rStyle w:val="39"/>
        </w:rPr>
        <w:t>smartcar_description</w:t>
      </w:r>
      <w:r>
        <w:t>功能包。</w:t>
      </w:r>
    </w:p>
    <w:p w14:paraId="226A88C3">
      <w:pPr>
        <w:pStyle w:val="28"/>
        <w:numPr>
          <w:ilvl w:val="0"/>
          <w:numId w:val="1"/>
        </w:numPr>
      </w:pPr>
      <w:r>
        <w:t>使用Xacro描述车体、轮子、laser_link和imu_link。</w:t>
      </w:r>
    </w:p>
    <w:p w14:paraId="601F6FB0">
      <w:pPr>
        <w:pStyle w:val="28"/>
        <w:numPr>
          <w:ilvl w:val="0"/>
          <w:numId w:val="1"/>
        </w:numPr>
      </w:pPr>
      <w:r>
        <w:t>使用robot_state_publisher发布机器人坐标关系。</w:t>
      </w:r>
    </w:p>
    <w:p w14:paraId="56985B50">
      <w:pPr>
        <w:pStyle w:val="28"/>
        <w:numPr>
          <w:ilvl w:val="0"/>
          <w:numId w:val="1"/>
        </w:numPr>
      </w:pPr>
      <w:r>
        <w:t>在RViz2显示RobotModel和TF。</w:t>
      </w:r>
    </w:p>
    <w:p w14:paraId="6B4FD21A">
      <w:pPr>
        <w:pStyle w:val="28"/>
        <w:numPr>
          <w:ilvl w:val="0"/>
          <w:numId w:val="1"/>
        </w:numPr>
      </w:pPr>
      <w:r>
        <w:t>修改雷达安装位置并观察TF变化。</w:t>
      </w:r>
    </w:p>
    <w:p w14:paraId="207D8660">
      <w:pPr>
        <w:pStyle w:val="28"/>
        <w:numPr>
          <w:ilvl w:val="0"/>
          <w:numId w:val="1"/>
        </w:numPr>
      </w:pPr>
      <w:r>
        <w:t>故意制造错误TF并根据现象修复。</w:t>
      </w:r>
    </w:p>
    <w:p w14:paraId="3FD4976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CD41B2">
      <w:pPr>
        <w:pStyle w:val="4"/>
      </w:pPr>
      <w:bookmarkStart w:id="2" w:name="实验环境与前置条件"/>
      <w:r>
        <w:t>2. 实验环境与前置条件</w:t>
      </w:r>
      <w:bookmarkEnd w:id="2"/>
    </w:p>
    <w:p w14:paraId="1064040C">
      <w:pPr>
        <w:pStyle w:val="28"/>
        <w:numPr>
          <w:ilvl w:val="0"/>
          <w:numId w:val="2"/>
        </w:numPr>
      </w:pPr>
      <w:r>
        <w:t>☐ 第4课Gazebo数字小车可以运行。</w:t>
      </w:r>
    </w:p>
    <w:p w14:paraId="4E3AFCE8">
      <w:pPr>
        <w:pStyle w:val="28"/>
        <w:numPr>
          <w:ilvl w:val="0"/>
          <w:numId w:val="2"/>
        </w:numPr>
      </w:pPr>
      <w:r>
        <w:t xml:space="preserve">☐ ROS2 </w:t>
      </w:r>
      <w:r>
        <w:rPr>
          <w:rFonts w:hint="eastAsia" w:eastAsia="宋体"/>
          <w:lang w:eastAsia="zh-CN"/>
        </w:rPr>
        <w:t>humble</w:t>
      </w:r>
      <w:r>
        <w:t>正常。</w:t>
      </w:r>
    </w:p>
    <w:p w14:paraId="35E3E811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xacro</w:t>
      </w:r>
      <w:r>
        <w:t>、</w:t>
      </w:r>
      <w:r>
        <w:rPr>
          <w:rStyle w:val="39"/>
        </w:rPr>
        <w:t>robot_state_publisher</w:t>
      </w:r>
      <w:r>
        <w:t>、</w:t>
      </w:r>
      <w:r>
        <w:rPr>
          <w:rStyle w:val="39"/>
        </w:rPr>
        <w:t>joint_state_publisher_gui</w:t>
      </w:r>
      <w:r>
        <w:t>和</w:t>
      </w:r>
      <w:r>
        <w:rPr>
          <w:rStyle w:val="39"/>
        </w:rPr>
        <w:t>rviz2</w:t>
      </w:r>
      <w:r>
        <w:t>可用。</w:t>
      </w:r>
    </w:p>
    <w:p w14:paraId="2F0D7C91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~/smartcar_ws</w:t>
      </w:r>
      <w:r>
        <w:t>存在。</w:t>
      </w:r>
    </w:p>
    <w:p w14:paraId="69B372D1">
      <w:pPr>
        <w:pStyle w:val="13"/>
      </w:pPr>
      <w:r>
        <w:rPr>
          <w:b/>
        </w:rPr>
        <w:t>规则</w:t>
      </w:r>
      <w:r>
        <w:t>：如果前置条件没有满足，先完成环境检查，不要跳过问题直接进入后面的操作。</w:t>
      </w:r>
    </w:p>
    <w:p w14:paraId="319398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A094FE">
      <w:pPr>
        <w:pStyle w:val="4"/>
      </w:pPr>
      <w:bookmarkStart w:id="3" w:name="本次实验任务总览"/>
      <w:r>
        <w:t>3. 本次实验任务总览</w:t>
      </w:r>
      <w:bookmarkEnd w:id="3"/>
    </w:p>
    <w:tbl>
      <w:tblPr>
        <w:tblStyle w:val="32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2533"/>
        <w:gridCol w:w="1176"/>
      </w:tblGrid>
      <w:tr w14:paraId="46407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877658A">
            <w:pPr>
              <w:pStyle w:val="28"/>
              <w:jc w:val="left"/>
            </w:pPr>
            <w:r>
              <w:t>任务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9B87B6E">
            <w:pPr>
              <w:pStyle w:val="28"/>
              <w:jc w:val="left"/>
            </w:pPr>
            <w:r>
              <w:t>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DA4B719">
            <w:pPr>
              <w:pStyle w:val="28"/>
              <w:jc w:val="right"/>
            </w:pPr>
            <w:r>
              <w:t>建议时间</w:t>
            </w:r>
          </w:p>
        </w:tc>
      </w:tr>
      <w:tr w14:paraId="69439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26AAE">
            <w:pPr>
              <w:pStyle w:val="28"/>
              <w:jc w:val="left"/>
            </w:pPr>
            <w:r>
              <w:t>任务1</w:t>
            </w:r>
          </w:p>
        </w:tc>
        <w:tc>
          <w:p w14:paraId="0B17E609">
            <w:pPr>
              <w:pStyle w:val="28"/>
              <w:jc w:val="left"/>
            </w:pPr>
            <w:r>
              <w:t>创建description包</w:t>
            </w:r>
          </w:p>
        </w:tc>
        <w:tc>
          <w:p w14:paraId="17DAB6D1">
            <w:pPr>
              <w:pStyle w:val="28"/>
              <w:jc w:val="right"/>
            </w:pPr>
            <w:r>
              <w:t>12分钟</w:t>
            </w:r>
          </w:p>
        </w:tc>
      </w:tr>
      <w:tr w14:paraId="42748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DB2A7">
            <w:pPr>
              <w:pStyle w:val="28"/>
              <w:jc w:val="left"/>
            </w:pPr>
            <w:r>
              <w:t>任务2</w:t>
            </w:r>
          </w:p>
        </w:tc>
        <w:tc>
          <w:p w14:paraId="52D2CCE9">
            <w:pPr>
              <w:pStyle w:val="28"/>
              <w:jc w:val="left"/>
            </w:pPr>
            <w:r>
              <w:t>编写Xacro模型</w:t>
            </w:r>
          </w:p>
        </w:tc>
        <w:tc>
          <w:p w14:paraId="5C3A994B">
            <w:pPr>
              <w:pStyle w:val="28"/>
              <w:jc w:val="right"/>
            </w:pPr>
            <w:r>
              <w:t>25分钟</w:t>
            </w:r>
          </w:p>
        </w:tc>
      </w:tr>
      <w:tr w14:paraId="37C0C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A8F17">
            <w:pPr>
              <w:pStyle w:val="28"/>
              <w:jc w:val="left"/>
            </w:pPr>
            <w:r>
              <w:t>任务3</w:t>
            </w:r>
          </w:p>
        </w:tc>
        <w:tc>
          <w:p w14:paraId="4B158D07">
            <w:pPr>
              <w:pStyle w:val="28"/>
              <w:jc w:val="left"/>
            </w:pPr>
            <w:r>
              <w:t>编写Launch</w:t>
            </w:r>
          </w:p>
        </w:tc>
        <w:tc>
          <w:p w14:paraId="74B4F5EA">
            <w:pPr>
              <w:pStyle w:val="28"/>
              <w:jc w:val="right"/>
            </w:pPr>
            <w:r>
              <w:t>15分钟</w:t>
            </w:r>
          </w:p>
        </w:tc>
      </w:tr>
      <w:tr w14:paraId="6785C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2F794">
            <w:pPr>
              <w:pStyle w:val="28"/>
              <w:jc w:val="left"/>
            </w:pPr>
            <w:r>
              <w:t>任务4</w:t>
            </w:r>
          </w:p>
        </w:tc>
        <w:tc>
          <w:p w14:paraId="14A4122A">
            <w:pPr>
              <w:pStyle w:val="28"/>
              <w:jc w:val="left"/>
            </w:pPr>
            <w:r>
              <w:t>编译并RViz显示TF</w:t>
            </w:r>
          </w:p>
        </w:tc>
        <w:tc>
          <w:p w14:paraId="60E0DB05">
            <w:pPr>
              <w:pStyle w:val="28"/>
              <w:jc w:val="right"/>
            </w:pPr>
            <w:r>
              <w:t>15分钟</w:t>
            </w:r>
          </w:p>
        </w:tc>
      </w:tr>
      <w:tr w14:paraId="50093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4A499">
            <w:pPr>
              <w:pStyle w:val="28"/>
              <w:jc w:val="left"/>
            </w:pPr>
            <w:r>
              <w:t>任务5</w:t>
            </w:r>
          </w:p>
        </w:tc>
        <w:tc>
          <w:p w14:paraId="42182804">
            <w:pPr>
              <w:pStyle w:val="28"/>
              <w:jc w:val="left"/>
            </w:pPr>
            <w:r>
              <w:t>修改laser_link做对比</w:t>
            </w:r>
          </w:p>
        </w:tc>
        <w:tc>
          <w:p w14:paraId="61911E16">
            <w:pPr>
              <w:pStyle w:val="28"/>
              <w:jc w:val="right"/>
            </w:pPr>
            <w:r>
              <w:t>10分钟</w:t>
            </w:r>
          </w:p>
        </w:tc>
      </w:tr>
      <w:tr w14:paraId="5CC4B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41706">
            <w:pPr>
              <w:pStyle w:val="28"/>
              <w:jc w:val="left"/>
            </w:pPr>
            <w:r>
              <w:t>任务6</w:t>
            </w:r>
          </w:p>
        </w:tc>
        <w:tc>
          <w:p w14:paraId="2537A097">
            <w:pPr>
              <w:pStyle w:val="28"/>
              <w:jc w:val="left"/>
            </w:pPr>
            <w:r>
              <w:t>错误TF诊断</w:t>
            </w:r>
          </w:p>
        </w:tc>
        <w:tc>
          <w:p w14:paraId="3F9D16C5">
            <w:pPr>
              <w:pStyle w:val="28"/>
              <w:jc w:val="right"/>
            </w:pPr>
            <w:r>
              <w:t>8分钟</w:t>
            </w:r>
          </w:p>
        </w:tc>
      </w:tr>
      <w:tr w14:paraId="5328A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ED76E">
            <w:pPr>
              <w:pStyle w:val="28"/>
              <w:jc w:val="left"/>
            </w:pPr>
            <w:r>
              <w:t>验收</w:t>
            </w:r>
          </w:p>
        </w:tc>
        <w:tc>
          <w:p w14:paraId="189D286B">
            <w:pPr>
              <w:pStyle w:val="28"/>
              <w:jc w:val="left"/>
            </w:pPr>
            <w:r>
              <w:t>填写仿真实体参数表</w:t>
            </w:r>
          </w:p>
        </w:tc>
        <w:tc>
          <w:p w14:paraId="57BEF9A9">
            <w:pPr>
              <w:pStyle w:val="28"/>
              <w:jc w:val="right"/>
            </w:pPr>
            <w:r>
              <w:t>5分钟</w:t>
            </w:r>
          </w:p>
        </w:tc>
      </w:tr>
    </w:tbl>
    <w:p w14:paraId="21F0B06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183F2B">
      <w:pPr>
        <w:pStyle w:val="2"/>
      </w:pPr>
      <w:bookmarkStart w:id="4" w:name="实验操作"/>
      <w:r>
        <w:t>4. 实验操作</w:t>
      </w:r>
      <w:bookmarkEnd w:id="4"/>
    </w:p>
    <w:p w14:paraId="5116F4A7">
      <w:pPr>
        <w:pStyle w:val="4"/>
      </w:pPr>
      <w:bookmarkStart w:id="5" w:name="先理解今天要解决的问题"/>
      <w:r>
        <w:t>4.1 先理解今天要解决的问题</w:t>
      </w:r>
      <w:bookmarkEnd w:id="5"/>
    </w:p>
    <w:p w14:paraId="2677BDEB">
      <w:pPr>
        <w:pStyle w:val="27"/>
      </w:pPr>
      <w:r>
        <w:t>假设真实雷达安装在车体前方：</w:t>
      </w:r>
    </w:p>
    <w:p w14:paraId="28289FC5">
      <w:pPr>
        <w:pStyle w:val="40"/>
      </w:pPr>
      <w:r>
        <w:rPr>
          <w:rStyle w:val="39"/>
        </w:rPr>
        <w:t>15 cm</w:t>
      </w:r>
    </w:p>
    <w:p w14:paraId="69C47191">
      <w:pPr>
        <w:pStyle w:val="27"/>
      </w:pPr>
      <w:r>
        <w:t>但软件认为雷达就在车体中心。</w:t>
      </w:r>
    </w:p>
    <w:p w14:paraId="04178429">
      <w:pPr>
        <w:pStyle w:val="3"/>
      </w:pPr>
      <w:r>
        <w:t>SLAM收到一个“墙距离雷达1 m”的数据后，如果坐标关系错误，最终映射到车体坐标的位置也会错。</w:t>
      </w:r>
    </w:p>
    <w:p w14:paraId="335B5D7E">
      <w:pPr>
        <w:pStyle w:val="3"/>
      </w:pPr>
      <w:r>
        <w:t>因此：</w:t>
      </w:r>
    </w:p>
    <w:p w14:paraId="4386736F">
      <w:pPr>
        <w:pStyle w:val="40"/>
      </w:pPr>
      <w:r>
        <w:rPr>
          <w:rStyle w:val="39"/>
        </w:rPr>
        <w:t>传感器数据正确</w:t>
      </w:r>
      <w:r>
        <w:br w:type="textWrapping"/>
      </w:r>
      <w:r>
        <w:rPr>
          <w:rStyle w:val="39"/>
        </w:rPr>
        <w:t>+</w:t>
      </w:r>
      <w:r>
        <w:br w:type="textWrapping"/>
      </w:r>
      <w:r>
        <w:rPr>
          <w:rStyle w:val="39"/>
        </w:rPr>
        <w:t>TF错误</w:t>
      </w:r>
      <w:r>
        <w:br w:type="textWrapping"/>
      </w:r>
      <w:r>
        <w:rPr>
          <w:rStyle w:val="39"/>
        </w:rPr>
        <w:t>=</w:t>
      </w:r>
      <w:r>
        <w:br w:type="textWrapping"/>
      </w:r>
      <w:r>
        <w:rPr>
          <w:rStyle w:val="39"/>
        </w:rPr>
        <w:t>最终结果仍然错误</w:t>
      </w:r>
    </w:p>
    <w:p w14:paraId="2C1ABBD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C335D7">
      <w:pPr>
        <w:pStyle w:val="4"/>
      </w:pPr>
      <w:bookmarkStart w:id="6" w:name="任务1创建smartcar_description"/>
      <w:r>
        <w:t>4.2 任务1：创建</w:t>
      </w:r>
      <w:r>
        <w:rPr>
          <w:rStyle w:val="39"/>
        </w:rPr>
        <w:t>smartcar_description</w:t>
      </w:r>
      <w:bookmarkEnd w:id="6"/>
    </w:p>
    <w:p w14:paraId="6EED83C1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cd</w:t>
      </w:r>
      <w:r>
        <w:rPr>
          <w:rStyle w:val="72"/>
        </w:rPr>
        <w:t xml:space="preserve"> ~/smartcar_ws/src</w:t>
      </w:r>
    </w:p>
    <w:p w14:paraId="64A0C8D6">
      <w:pPr>
        <w:pStyle w:val="27"/>
      </w:pPr>
      <w:r>
        <w:t>创建CMake包：</w:t>
      </w:r>
    </w:p>
    <w:p w14:paraId="4019FFB6">
      <w:pPr>
        <w:pStyle w:val="40"/>
        <w:rPr>
          <w:rStyle w:val="64"/>
        </w:rPr>
      </w:pPr>
      <w:r>
        <w:rPr>
          <w:rStyle w:val="64"/>
        </w:rPr>
        <w:t>ros2</w:t>
      </w:r>
      <w:r>
        <w:rPr>
          <w:rStyle w:val="72"/>
        </w:rPr>
        <w:t xml:space="preserve"> pkg create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--build-type</w:t>
      </w:r>
      <w:r>
        <w:rPr>
          <w:rStyle w:val="72"/>
        </w:rPr>
        <w:t xml:space="preserve"> ament_cmake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--license</w:t>
      </w:r>
      <w:r>
        <w:rPr>
          <w:rStyle w:val="72"/>
        </w:rPr>
        <w:t xml:space="preserve"> Apache-2.0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smartcar_description</w:t>
      </w:r>
    </w:p>
    <w:p w14:paraId="64F9A01B">
      <w:pPr>
        <w:pStyle w:val="40"/>
        <w:rPr>
          <w:rStyle w:val="64"/>
        </w:rPr>
      </w:pPr>
      <w:r>
        <w:drawing>
          <wp:inline distT="0" distB="0" distL="114300" distR="114300">
            <wp:extent cx="5483860" cy="2639060"/>
            <wp:effectExtent l="0" t="0" r="2540" b="2540"/>
            <wp:docPr id="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07E3">
      <w:pPr>
        <w:pStyle w:val="27"/>
      </w:pPr>
      <w:r>
        <w:t>建立目录：</w:t>
      </w:r>
    </w:p>
    <w:p w14:paraId="2F60F7A6">
      <w:pPr>
        <w:pStyle w:val="40"/>
      </w:pPr>
      <w:r>
        <w:rPr>
          <w:rStyle w:val="59"/>
        </w:rPr>
        <w:t>mkdir</w:t>
      </w:r>
      <w:r>
        <w:rPr>
          <w:rStyle w:val="72"/>
        </w:rPr>
        <w:t xml:space="preserve"> -p ~/smartcar_ws/src/smartcar_description/urdf</w:t>
      </w:r>
      <w:r>
        <w:br w:type="textWrapping"/>
      </w:r>
      <w:r>
        <w:rPr>
          <w:rStyle w:val="59"/>
        </w:rPr>
        <w:t>mkdir</w:t>
      </w:r>
      <w:r>
        <w:rPr>
          <w:rStyle w:val="72"/>
        </w:rPr>
        <w:t xml:space="preserve"> -p ~/smartcar_ws/src/smartcar_description/launch</w:t>
      </w:r>
      <w:r>
        <w:br w:type="textWrapping"/>
      </w:r>
      <w:r>
        <w:rPr>
          <w:rStyle w:val="59"/>
        </w:rPr>
        <w:t>mkdir</w:t>
      </w:r>
      <w:r>
        <w:rPr>
          <w:rStyle w:val="72"/>
        </w:rPr>
        <w:t xml:space="preserve"> -p ~/smartcar_ws/src/smartcar_description/rviz</w:t>
      </w:r>
    </w:p>
    <w:p w14:paraId="430326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7FA0A2">
      <w:pPr>
        <w:pStyle w:val="4"/>
      </w:pPr>
      <w:bookmarkStart w:id="7" w:name="修改cmakelists让launch和urdf安装到工作空间"/>
      <w:r>
        <w:t>4.3 修改CMakeLists，让launch和urdf安装到工作空间</w:t>
      </w:r>
      <w:bookmarkEnd w:id="7"/>
    </w:p>
    <w:p w14:paraId="0FF40CE3">
      <w:pPr>
        <w:pStyle w:val="27"/>
      </w:pPr>
      <w:r>
        <w:t>打开：</w:t>
      </w:r>
    </w:p>
    <w:p w14:paraId="0CB6708F">
      <w:pPr>
        <w:pStyle w:val="40"/>
      </w:pPr>
      <w:r>
        <w:rPr>
          <w:rStyle w:val="59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~/smartcar_ws/src/smartcar_description/CMakeLists.txt</w:t>
      </w:r>
    </w:p>
    <w:p w14:paraId="39E7E6C6">
      <w:pPr>
        <w:pStyle w:val="27"/>
      </w:pPr>
      <w:r>
        <w:t>在：</w:t>
      </w:r>
    </w:p>
    <w:p w14:paraId="27E93997">
      <w:pPr>
        <w:pStyle w:val="40"/>
      </w:pPr>
      <w:r>
        <w:rPr>
          <w:rStyle w:val="59"/>
        </w:rPr>
        <w:t>ament_package</w:t>
      </w:r>
      <w:r>
        <w:rPr>
          <w:rStyle w:val="72"/>
        </w:rPr>
        <w:t>()</w:t>
      </w:r>
    </w:p>
    <w:p w14:paraId="582A2FB5">
      <w:pPr>
        <w:pStyle w:val="27"/>
      </w:pPr>
      <w:r>
        <w:t>之前加入：</w:t>
      </w:r>
    </w:p>
    <w:p w14:paraId="0D757D04">
      <w:pPr>
        <w:pStyle w:val="40"/>
      </w:pPr>
      <w:r>
        <w:rPr>
          <w:rStyle w:val="42"/>
        </w:rPr>
        <w:t>install</w:t>
      </w:r>
      <w:r>
        <w:rPr>
          <w:rStyle w:val="72"/>
        </w:rPr>
        <w:t>(</w:t>
      </w:r>
      <w:r>
        <w:br w:type="textWrapping"/>
      </w:r>
      <w:r>
        <w:rPr>
          <w:rStyle w:val="72"/>
        </w:rPr>
        <w:t xml:space="preserve">  </w:t>
      </w:r>
      <w:r>
        <w:rPr>
          <w:rStyle w:val="58"/>
        </w:rPr>
        <w:t>DIRECTORY</w:t>
      </w:r>
      <w:r>
        <w:rPr>
          <w:rStyle w:val="72"/>
        </w:rPr>
        <w:t xml:space="preserve"> urdf launch rviz</w:t>
      </w:r>
      <w:r>
        <w:br w:type="textWrapping"/>
      </w:r>
      <w:r>
        <w:rPr>
          <w:rStyle w:val="72"/>
        </w:rPr>
        <w:t xml:space="preserve">  </w:t>
      </w:r>
      <w:r>
        <w:rPr>
          <w:rStyle w:val="58"/>
        </w:rPr>
        <w:t>DESTINATION</w:t>
      </w:r>
      <w:r>
        <w:rPr>
          <w:rStyle w:val="72"/>
        </w:rPr>
        <w:t xml:space="preserve"> share/</w:t>
      </w:r>
      <w:r>
        <w:rPr>
          <w:rStyle w:val="44"/>
        </w:rPr>
        <w:t>${PROJECT_NAME}</w:t>
      </w:r>
      <w:r>
        <w:br w:type="textWrapping"/>
      </w:r>
      <w:r>
        <w:rPr>
          <w:rStyle w:val="72"/>
        </w:rPr>
        <w:t>)</w:t>
      </w:r>
    </w:p>
    <w:p w14:paraId="2AD59C35">
      <w:pPr>
        <w:pStyle w:val="27"/>
      </w:pPr>
      <w:r>
        <w:t>保存。</w:t>
      </w:r>
    </w:p>
    <w:p w14:paraId="561D1DB3">
      <w:pPr>
        <w:pStyle w:val="3"/>
      </w:pPr>
      <w:r>
        <w:drawing>
          <wp:inline distT="0" distB="0" distL="114300" distR="114300">
            <wp:extent cx="5481955" cy="4526280"/>
            <wp:effectExtent l="0" t="0" r="4445" b="7620"/>
            <wp:docPr id="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08C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BADFB0">
      <w:pPr>
        <w:pStyle w:val="4"/>
      </w:pPr>
      <w:bookmarkStart w:id="8" w:name="任务2编写第一份xacro"/>
      <w:r>
        <w:t>4.4 任务2：编写第一份Xacro</w:t>
      </w:r>
      <w:bookmarkEnd w:id="8"/>
    </w:p>
    <w:p w14:paraId="0969C87B">
      <w:pPr>
        <w:pStyle w:val="27"/>
      </w:pPr>
      <w:r>
        <w:t>创建：</w:t>
      </w:r>
    </w:p>
    <w:p w14:paraId="31C37645">
      <w:pPr>
        <w:pStyle w:val="40"/>
      </w:pPr>
      <w:r>
        <w:rPr>
          <w:rStyle w:val="59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~/smartcar_ws/src/smartcar_description/urdf/smartcar.urdf.xacro</w:t>
      </w:r>
    </w:p>
    <w:p w14:paraId="4C3DFE46">
      <w:pPr>
        <w:pStyle w:val="27"/>
      </w:pPr>
      <w:r>
        <w:t>输入：</w:t>
      </w:r>
    </w:p>
    <w:p w14:paraId="3B41C803">
      <w:pPr>
        <w:pStyle w:val="40"/>
        <w:rPr>
          <w:rStyle w:val="42"/>
        </w:rPr>
      </w:pPr>
      <w:r>
        <w:rPr>
          <w:rStyle w:val="42"/>
        </w:rPr>
        <w:t>&lt;?xml</w:t>
      </w:r>
      <w:r>
        <w:rPr>
          <w:rStyle w:val="72"/>
        </w:rPr>
        <w:t xml:space="preserve"> version="1.0"</w:t>
      </w:r>
      <w:r>
        <w:rPr>
          <w:rStyle w:val="42"/>
        </w:rPr>
        <w:t>?&gt;</w:t>
      </w:r>
      <w:r>
        <w:br w:type="textWrapping"/>
      </w:r>
      <w:r>
        <w:rPr>
          <w:rStyle w:val="42"/>
        </w:rPr>
        <w:t>&lt;robot</w:t>
      </w:r>
      <w:r>
        <w:rPr>
          <w:rStyle w:val="58"/>
        </w:rPr>
        <w:t xml:space="preserve"> xmlns:xacro=</w:t>
      </w:r>
      <w:r>
        <w:rPr>
          <w:rStyle w:val="50"/>
        </w:rPr>
        <w:t>"http://www.ros.org/wiki/xacro"</w:t>
      </w:r>
      <w:r>
        <w:rPr>
          <w:rStyle w:val="58"/>
        </w:rPr>
        <w:t xml:space="preserve"> name=</w:t>
      </w:r>
      <w:r>
        <w:rPr>
          <w:rStyle w:val="50"/>
        </w:rPr>
        <w:t>"smartcar"</w:t>
      </w:r>
      <w:r>
        <w:rPr>
          <w:rStyle w:val="42"/>
        </w:rPr>
        <w:t>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参数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"base_length"</w:t>
      </w:r>
      <w:r>
        <w:rPr>
          <w:rStyle w:val="58"/>
        </w:rPr>
        <w:t xml:space="preserve"> value=</w:t>
      </w:r>
      <w:r>
        <w:rPr>
          <w:rStyle w:val="50"/>
        </w:rPr>
        <w:t>"0.30"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"base_width"</w:t>
      </w:r>
      <w:r>
        <w:rPr>
          <w:rStyle w:val="58"/>
        </w:rPr>
        <w:t xml:space="preserve"> value=</w:t>
      </w:r>
      <w:r>
        <w:rPr>
          <w:rStyle w:val="50"/>
        </w:rPr>
        <w:t>"0.22"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"base_height"</w:t>
      </w:r>
      <w:r>
        <w:rPr>
          <w:rStyle w:val="58"/>
        </w:rPr>
        <w:t xml:space="preserve"> value=</w:t>
      </w:r>
      <w:r>
        <w:rPr>
          <w:rStyle w:val="50"/>
        </w:rPr>
        <w:t>"0.08"</w:t>
      </w:r>
      <w:r>
        <w:rPr>
          <w:rStyle w:val="42"/>
        </w:rPr>
        <w:t>/&gt;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"wheel_radius"</w:t>
      </w:r>
      <w:r>
        <w:rPr>
          <w:rStyle w:val="58"/>
        </w:rPr>
        <w:t xml:space="preserve"> value=</w:t>
      </w:r>
      <w:r>
        <w:rPr>
          <w:rStyle w:val="50"/>
        </w:rPr>
        <w:t>"0.05"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"wheel_width"</w:t>
      </w:r>
      <w:r>
        <w:rPr>
          <w:rStyle w:val="58"/>
        </w:rPr>
        <w:t xml:space="preserve"> value=</w:t>
      </w:r>
      <w:r>
        <w:rPr>
          <w:rStyle w:val="50"/>
        </w:rPr>
        <w:t>"0.03"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"wheel_separation"</w:t>
      </w:r>
      <w:r>
        <w:rPr>
          <w:rStyle w:val="58"/>
        </w:rPr>
        <w:t xml:space="preserve"> value=</w:t>
      </w:r>
      <w:r>
        <w:rPr>
          <w:rStyle w:val="50"/>
        </w:rPr>
        <w:t>"0.25"</w:t>
      </w:r>
      <w:r>
        <w:rPr>
          <w:rStyle w:val="42"/>
        </w:rPr>
        <w:t>/&gt;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"laser_x"</w:t>
      </w:r>
      <w:r>
        <w:rPr>
          <w:rStyle w:val="58"/>
        </w:rPr>
        <w:t xml:space="preserve"> value=</w:t>
      </w:r>
      <w:r>
        <w:rPr>
          <w:rStyle w:val="50"/>
        </w:rPr>
        <w:t>"0.08"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"laser_z"</w:t>
      </w:r>
      <w:r>
        <w:rPr>
          <w:rStyle w:val="58"/>
        </w:rPr>
        <w:t xml:space="preserve"> value=</w:t>
      </w:r>
      <w:r>
        <w:rPr>
          <w:rStyle w:val="50"/>
        </w:rPr>
        <w:t>"0.10"</w:t>
      </w:r>
      <w:r>
        <w:rPr>
          <w:rStyle w:val="42"/>
        </w:rPr>
        <w:t>/&gt;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车体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"base_link"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0 0.08"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&lt;box</w:t>
      </w:r>
      <w:r>
        <w:rPr>
          <w:rStyle w:val="58"/>
        </w:rPr>
        <w:t xml:space="preserve"> size=</w:t>
      </w:r>
      <w:r>
        <w:rPr>
          <w:rStyle w:val="50"/>
        </w:rPr>
        <w:t>"${base_length} ${base_width} ${base_height}"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&lt;material</w:t>
      </w:r>
      <w:r>
        <w:rPr>
          <w:rStyle w:val="58"/>
        </w:rPr>
        <w:t xml:space="preserve"> name=</w:t>
      </w:r>
      <w:r>
        <w:rPr>
          <w:rStyle w:val="50"/>
        </w:rPr>
        <w:t>"blue"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&lt;color</w:t>
      </w:r>
      <w:r>
        <w:rPr>
          <w:rStyle w:val="58"/>
        </w:rPr>
        <w:t xml:space="preserve"> rgba=</w:t>
      </w:r>
      <w:r>
        <w:rPr>
          <w:rStyle w:val="50"/>
        </w:rPr>
        <w:t>"0.1 0.3 0.8 1"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左轮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"left_wheel"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0 0"</w:t>
      </w:r>
      <w:r>
        <w:rPr>
          <w:rStyle w:val="58"/>
        </w:rPr>
        <w:t xml:space="preserve"> rpy=</w:t>
      </w:r>
      <w:r>
        <w:rPr>
          <w:rStyle w:val="50"/>
        </w:rPr>
        <w:t>"1.5708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&lt;cylinder</w:t>
      </w:r>
      <w:r>
        <w:rPr>
          <w:rStyle w:val="58"/>
        </w:rPr>
        <w:t xml:space="preserve"> radius=</w:t>
      </w:r>
      <w:r>
        <w:rPr>
          <w:rStyle w:val="50"/>
        </w:rPr>
        <w:t>"${wheel_radius}"</w:t>
      </w:r>
      <w:r>
        <w:rPr>
          <w:rStyle w:val="58"/>
        </w:rPr>
        <w:t xml:space="preserve"> length=</w:t>
      </w:r>
      <w:r>
        <w:rPr>
          <w:rStyle w:val="50"/>
        </w:rPr>
        <w:t>"${wheel_width}"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&lt;material</w:t>
      </w:r>
      <w:r>
        <w:rPr>
          <w:rStyle w:val="58"/>
        </w:rPr>
        <w:t xml:space="preserve"> name=</w:t>
      </w:r>
      <w:r>
        <w:rPr>
          <w:rStyle w:val="50"/>
        </w:rPr>
        <w:t>"black"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&lt;color</w:t>
      </w:r>
      <w:r>
        <w:rPr>
          <w:rStyle w:val="58"/>
        </w:rPr>
        <w:t xml:space="preserve"> rgba=</w:t>
      </w:r>
      <w:r>
        <w:rPr>
          <w:rStyle w:val="50"/>
        </w:rPr>
        <w:t>"0.1 0.1 0.1 1"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"left_wheel_joint"</w:t>
      </w:r>
      <w:r>
        <w:rPr>
          <w:rStyle w:val="58"/>
        </w:rPr>
        <w:t xml:space="preserve"> type=</w:t>
      </w:r>
      <w:r>
        <w:rPr>
          <w:rStyle w:val="50"/>
        </w:rPr>
        <w:t>"continuous"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&lt;parent</w:t>
      </w:r>
      <w:r>
        <w:rPr>
          <w:rStyle w:val="58"/>
        </w:rPr>
        <w:t xml:space="preserve"> link=</w:t>
      </w:r>
      <w:r>
        <w:rPr>
          <w:rStyle w:val="50"/>
        </w:rPr>
        <w:t>"base_link"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&lt;child</w:t>
      </w:r>
      <w:r>
        <w:rPr>
          <w:rStyle w:val="58"/>
        </w:rPr>
        <w:t xml:space="preserve"> link=</w:t>
      </w:r>
      <w:r>
        <w:rPr>
          <w:rStyle w:val="50"/>
        </w:rPr>
        <w:t>"left_wheel"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"0 ${wheel_separation/2.0} 0.05"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&lt;axis</w:t>
      </w:r>
      <w:r>
        <w:rPr>
          <w:rStyle w:val="58"/>
        </w:rPr>
        <w:t xml:space="preserve"> xyz=</w:t>
      </w:r>
      <w:r>
        <w:rPr>
          <w:rStyle w:val="50"/>
        </w:rPr>
        <w:t>"0 1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右轮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"right_wheel"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0 0"</w:t>
      </w:r>
      <w:r>
        <w:rPr>
          <w:rStyle w:val="58"/>
        </w:rPr>
        <w:t xml:space="preserve"> rpy=</w:t>
      </w:r>
      <w:r>
        <w:rPr>
          <w:rStyle w:val="50"/>
        </w:rPr>
        <w:t>"1.5708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&lt;cylinder</w:t>
      </w:r>
      <w:r>
        <w:rPr>
          <w:rStyle w:val="58"/>
        </w:rPr>
        <w:t xml:space="preserve"> radius=</w:t>
      </w:r>
      <w:r>
        <w:rPr>
          <w:rStyle w:val="50"/>
        </w:rPr>
        <w:t>"${wheel_radius}"</w:t>
      </w:r>
      <w:r>
        <w:rPr>
          <w:rStyle w:val="58"/>
        </w:rPr>
        <w:t xml:space="preserve"> length=</w:t>
      </w:r>
      <w:r>
        <w:rPr>
          <w:rStyle w:val="50"/>
        </w:rPr>
        <w:t>"${wheel_width}"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&lt;material</w:t>
      </w:r>
      <w:r>
        <w:rPr>
          <w:rStyle w:val="58"/>
        </w:rPr>
        <w:t xml:space="preserve"> name=</w:t>
      </w:r>
      <w:r>
        <w:rPr>
          <w:rStyle w:val="50"/>
        </w:rPr>
        <w:t>"black"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"right_wheel_joint"</w:t>
      </w:r>
      <w:r>
        <w:rPr>
          <w:rStyle w:val="58"/>
        </w:rPr>
        <w:t xml:space="preserve"> type=</w:t>
      </w:r>
      <w:r>
        <w:rPr>
          <w:rStyle w:val="50"/>
        </w:rPr>
        <w:t>"continuous"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&lt;parent</w:t>
      </w:r>
      <w:r>
        <w:rPr>
          <w:rStyle w:val="58"/>
        </w:rPr>
        <w:t xml:space="preserve"> link=</w:t>
      </w:r>
      <w:r>
        <w:rPr>
          <w:rStyle w:val="50"/>
        </w:rPr>
        <w:t>"base_link"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&lt;child</w:t>
      </w:r>
      <w:r>
        <w:rPr>
          <w:rStyle w:val="58"/>
        </w:rPr>
        <w:t xml:space="preserve"> link=</w:t>
      </w:r>
      <w:r>
        <w:rPr>
          <w:rStyle w:val="50"/>
        </w:rPr>
        <w:t>"right_wheel"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"0 ${-wheel_separation/2.0} 0.05"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&lt;axis</w:t>
      </w:r>
      <w:r>
        <w:rPr>
          <w:rStyle w:val="58"/>
        </w:rPr>
        <w:t xml:space="preserve"> xyz=</w:t>
      </w:r>
      <w:r>
        <w:rPr>
          <w:rStyle w:val="50"/>
        </w:rPr>
        <w:t>"0 1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雷达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"laser_link"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0 0"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&lt;cylinder</w:t>
      </w:r>
      <w:r>
        <w:rPr>
          <w:rStyle w:val="58"/>
        </w:rPr>
        <w:t xml:space="preserve"> radius=</w:t>
      </w:r>
      <w:r>
        <w:rPr>
          <w:rStyle w:val="50"/>
        </w:rPr>
        <w:t>"0.035"</w:t>
      </w:r>
      <w:r>
        <w:rPr>
          <w:rStyle w:val="58"/>
        </w:rPr>
        <w:t xml:space="preserve"> length=</w:t>
      </w:r>
      <w:r>
        <w:rPr>
          <w:rStyle w:val="50"/>
        </w:rPr>
        <w:t>"0.025"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&lt;material</w:t>
      </w:r>
      <w:r>
        <w:rPr>
          <w:rStyle w:val="58"/>
        </w:rPr>
        <w:t xml:space="preserve"> name=</w:t>
      </w:r>
      <w:r>
        <w:rPr>
          <w:rStyle w:val="50"/>
        </w:rPr>
        <w:t>"red"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&lt;color</w:t>
      </w:r>
      <w:r>
        <w:rPr>
          <w:rStyle w:val="58"/>
        </w:rPr>
        <w:t xml:space="preserve"> rgba=</w:t>
      </w:r>
      <w:r>
        <w:rPr>
          <w:rStyle w:val="50"/>
        </w:rPr>
        <w:t>"0.8 0.1 0.1 1"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"laser_joint"</w:t>
      </w:r>
      <w:r>
        <w:rPr>
          <w:rStyle w:val="58"/>
        </w:rPr>
        <w:t xml:space="preserve"> type=</w:t>
      </w:r>
      <w:r>
        <w:rPr>
          <w:rStyle w:val="50"/>
        </w:rPr>
        <w:t>"fixed"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&lt;parent</w:t>
      </w:r>
      <w:r>
        <w:rPr>
          <w:rStyle w:val="58"/>
        </w:rPr>
        <w:t xml:space="preserve"> link=</w:t>
      </w:r>
      <w:r>
        <w:rPr>
          <w:rStyle w:val="50"/>
        </w:rPr>
        <w:t>"base_link"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&lt;child</w:t>
      </w:r>
      <w:r>
        <w:rPr>
          <w:rStyle w:val="58"/>
        </w:rPr>
        <w:t xml:space="preserve"> link=</w:t>
      </w:r>
      <w:r>
        <w:rPr>
          <w:rStyle w:val="50"/>
        </w:rPr>
        <w:t>"laser_link"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"${laser_x} 0 ${laser_z}"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54"/>
        </w:rPr>
        <w:t>&lt;!-- ========= IMU ========= --&gt;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"imu_link"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&lt;box</w:t>
      </w:r>
      <w:r>
        <w:rPr>
          <w:rStyle w:val="58"/>
        </w:rPr>
        <w:t xml:space="preserve"> size=</w:t>
      </w:r>
      <w:r>
        <w:rPr>
          <w:rStyle w:val="50"/>
        </w:rPr>
        <w:t>"0.03 0.02 0.01"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&lt;material</w:t>
      </w:r>
      <w:r>
        <w:rPr>
          <w:rStyle w:val="58"/>
        </w:rPr>
        <w:t xml:space="preserve"> name=</w:t>
      </w:r>
      <w:r>
        <w:rPr>
          <w:rStyle w:val="50"/>
        </w:rPr>
        <w:t>"green"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&lt;color</w:t>
      </w:r>
      <w:r>
        <w:rPr>
          <w:rStyle w:val="58"/>
        </w:rPr>
        <w:t xml:space="preserve"> rgba=</w:t>
      </w:r>
      <w:r>
        <w:rPr>
          <w:rStyle w:val="50"/>
        </w:rPr>
        <w:t>"0.1 0.8 0.2 1"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"imu_joint"</w:t>
      </w:r>
      <w:r>
        <w:rPr>
          <w:rStyle w:val="58"/>
        </w:rPr>
        <w:t xml:space="preserve"> type=</w:t>
      </w:r>
      <w:r>
        <w:rPr>
          <w:rStyle w:val="50"/>
        </w:rPr>
        <w:t>"fixed"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&lt;parent</w:t>
      </w:r>
      <w:r>
        <w:rPr>
          <w:rStyle w:val="58"/>
        </w:rPr>
        <w:t xml:space="preserve"> link=</w:t>
      </w:r>
      <w:r>
        <w:rPr>
          <w:rStyle w:val="50"/>
        </w:rPr>
        <w:t>"base_link"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&lt;child</w:t>
      </w:r>
      <w:r>
        <w:rPr>
          <w:rStyle w:val="58"/>
        </w:rPr>
        <w:t xml:space="preserve"> link=</w:t>
      </w:r>
      <w:r>
        <w:rPr>
          <w:rStyle w:val="50"/>
        </w:rPr>
        <w:t>"imu_link"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"0 0 0.10"</w:t>
      </w:r>
      <w:r>
        <w:rPr>
          <w:rStyle w:val="58"/>
        </w:rPr>
        <w:t xml:space="preserve"> rpy=</w:t>
      </w:r>
      <w:r>
        <w:rPr>
          <w:rStyle w:val="50"/>
        </w:rPr>
        <w:t>"0 0 0"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42"/>
        </w:rPr>
        <w:t>&lt;/robot&gt;</w:t>
      </w:r>
    </w:p>
    <w:p w14:paraId="71CF1A35">
      <w:pPr>
        <w:pStyle w:val="40"/>
        <w:rPr>
          <w:rStyle w:val="42"/>
        </w:rPr>
      </w:pPr>
      <w:r>
        <w:drawing>
          <wp:inline distT="0" distB="0" distL="114300" distR="114300">
            <wp:extent cx="5485765" cy="2693035"/>
            <wp:effectExtent l="0" t="0" r="0" b="0"/>
            <wp:docPr id="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rcRect b="2923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0C4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F74D51">
      <w:pPr>
        <w:pStyle w:val="4"/>
      </w:pPr>
      <w:bookmarkStart w:id="9" w:name="先检查xacro语法"/>
      <w:r>
        <w:t>4.5 先检查Xacro语法</w:t>
      </w:r>
      <w:bookmarkEnd w:id="9"/>
    </w:p>
    <w:p w14:paraId="6C2E6131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xacro</w:t>
      </w:r>
      <w:r>
        <w:rPr>
          <w:rStyle w:val="72"/>
        </w:rPr>
        <w:t xml:space="preserve"> ~/smartcar_ws/src/smartcar_description/urdf/smartcar.urdf.xacro </w:t>
      </w:r>
      <w:r>
        <w:rPr>
          <w:rStyle w:val="62"/>
        </w:rPr>
        <w:t>&gt;</w:t>
      </w:r>
      <w:r>
        <w:rPr>
          <w:rStyle w:val="72"/>
        </w:rPr>
        <w:t xml:space="preserve"> /tmp/smartcar.urdf</w:t>
      </w:r>
    </w:p>
    <w:p w14:paraId="4BD4ECF6">
      <w:pPr>
        <w:pStyle w:val="27"/>
      </w:pPr>
      <w:r>
        <w:t>如果没有报错：</w:t>
      </w:r>
    </w:p>
    <w:p w14:paraId="78E8D95D">
      <w:pPr>
        <w:pStyle w:val="40"/>
      </w:pPr>
      <w:r>
        <w:rPr>
          <w:rStyle w:val="59"/>
        </w:rPr>
        <w:t>head</w:t>
      </w:r>
      <w:r>
        <w:rPr>
          <w:rStyle w:val="72"/>
        </w:rPr>
        <w:t xml:space="preserve"> -n 10 /tmp/smartcar.urdf</w:t>
      </w:r>
    </w:p>
    <w:p w14:paraId="375F0AD0">
      <w:pPr>
        <w:pStyle w:val="27"/>
      </w:pPr>
      <w:r>
        <w:t>应该看到普通URDF XML。</w:t>
      </w:r>
    </w:p>
    <w:p w14:paraId="3D555ED3">
      <w:pPr>
        <w:pStyle w:val="3"/>
      </w:pPr>
      <w:r>
        <w:drawing>
          <wp:inline distT="0" distB="0" distL="114300" distR="114300">
            <wp:extent cx="5483860" cy="2639060"/>
            <wp:effectExtent l="0" t="0" r="2540" b="2540"/>
            <wp:docPr id="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8B74">
      <w:pPr>
        <w:pStyle w:val="5"/>
      </w:pPr>
      <w:bookmarkStart w:id="10" w:name="这说明什么"/>
      <w:r>
        <w:t>这说明什么？</w:t>
      </w:r>
      <w:bookmarkEnd w:id="10"/>
    </w:p>
    <w:p w14:paraId="6C406C7B">
      <w:pPr>
        <w:pStyle w:val="40"/>
      </w:pPr>
      <w:r>
        <w:rPr>
          <w:rStyle w:val="39"/>
        </w:rPr>
        <w:t>Xacro</w:t>
      </w:r>
      <w:r>
        <w:br w:type="textWrapping"/>
      </w:r>
      <w:r>
        <w:rPr>
          <w:rStyle w:val="39"/>
        </w:rPr>
        <w:t>= 带变量/表达式的模板</w:t>
      </w:r>
      <w:r>
        <w:br w:type="textWrapping"/>
      </w:r>
      <w:r>
        <w:br w:type="textWrapping"/>
      </w:r>
      <w:r>
        <w:rPr>
          <w:rStyle w:val="39"/>
        </w:rPr>
        <w:t>xacro处理后</w:t>
      </w:r>
      <w:r>
        <w:br w:type="textWrapping"/>
      </w:r>
      <w:r>
        <w:rPr>
          <w:rStyle w:val="39"/>
        </w:rPr>
        <w:t>↓</w:t>
      </w:r>
      <w:r>
        <w:br w:type="textWrapping"/>
      </w:r>
      <w:r>
        <w:rPr>
          <w:rStyle w:val="39"/>
        </w:rPr>
        <w:t>普通URDF</w:t>
      </w:r>
    </w:p>
    <w:p w14:paraId="5F7091F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A24752">
      <w:pPr>
        <w:pStyle w:val="4"/>
      </w:pPr>
      <w:bookmarkStart w:id="11" w:name="任务3编写显示launch"/>
      <w:r>
        <w:t>4.6 任务3：编写显示Launch</w:t>
      </w:r>
      <w:bookmarkEnd w:id="11"/>
    </w:p>
    <w:p w14:paraId="63407E45">
      <w:pPr>
        <w:pStyle w:val="27"/>
      </w:pPr>
      <w:r>
        <w:t>创建：</w:t>
      </w:r>
    </w:p>
    <w:p w14:paraId="3CE89E72">
      <w:pPr>
        <w:pStyle w:val="40"/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~/smartcar_ws/src/smartcar_description/launch/display.launch.py</w:t>
      </w:r>
    </w:p>
    <w:p w14:paraId="54080387">
      <w:pPr>
        <w:pStyle w:val="27"/>
      </w:pPr>
      <w:r>
        <w:t>输入：</w:t>
      </w:r>
    </w:p>
    <w:p w14:paraId="59744ECD">
      <w:pPr>
        <w:pStyle w:val="40"/>
        <w:rPr>
          <w:rStyle w:val="72"/>
        </w:rPr>
      </w:pPr>
      <w:r>
        <w:rPr>
          <w:rStyle w:val="53"/>
        </w:rPr>
        <w:t>from</w:t>
      </w:r>
      <w:r>
        <w:rPr>
          <w:rStyle w:val="72"/>
        </w:rPr>
        <w:t xml:space="preserve"> launch </w:t>
      </w:r>
      <w:r>
        <w:rPr>
          <w:rStyle w:val="53"/>
        </w:rPr>
        <w:t>import</w:t>
      </w:r>
      <w:r>
        <w:rPr>
          <w:rStyle w:val="72"/>
        </w:rPr>
        <w:t xml:space="preserve"> LaunchDescription</w:t>
      </w:r>
      <w:r>
        <w:br w:type="textWrapping"/>
      </w:r>
      <w:r>
        <w:rPr>
          <w:rStyle w:val="53"/>
        </w:rPr>
        <w:t>from</w:t>
      </w:r>
      <w:r>
        <w:rPr>
          <w:rStyle w:val="72"/>
        </w:rPr>
        <w:t xml:space="preserve"> launch.substitutions </w:t>
      </w:r>
      <w:r>
        <w:rPr>
          <w:rStyle w:val="53"/>
        </w:rPr>
        <w:t>import</w:t>
      </w:r>
      <w:r>
        <w:rPr>
          <w:rStyle w:val="72"/>
        </w:rPr>
        <w:t xml:space="preserve"> Command</w:t>
      </w:r>
      <w:r>
        <w:br w:type="textWrapping"/>
      </w:r>
      <w:r>
        <w:rPr>
          <w:rStyle w:val="53"/>
        </w:rPr>
        <w:t>from</w:t>
      </w:r>
      <w:r>
        <w:rPr>
          <w:rStyle w:val="72"/>
        </w:rPr>
        <w:t xml:space="preserve"> launch_ros.actions </w:t>
      </w:r>
      <w:r>
        <w:rPr>
          <w:rStyle w:val="53"/>
        </w:rPr>
        <w:t>import</w:t>
      </w:r>
      <w:r>
        <w:rPr>
          <w:rStyle w:val="72"/>
        </w:rPr>
        <w:t xml:space="preserve"> Node</w:t>
      </w:r>
      <w:r>
        <w:br w:type="textWrapping"/>
      </w:r>
      <w:r>
        <w:rPr>
          <w:rStyle w:val="53"/>
        </w:rPr>
        <w:t>from</w:t>
      </w:r>
      <w:r>
        <w:rPr>
          <w:rStyle w:val="72"/>
        </w:rPr>
        <w:t xml:space="preserve"> ament_index_python.packages </w:t>
      </w:r>
      <w:r>
        <w:rPr>
          <w:rStyle w:val="53"/>
        </w:rPr>
        <w:t>import</w:t>
      </w:r>
      <w:r>
        <w:rPr>
          <w:rStyle w:val="72"/>
        </w:rPr>
        <w:t xml:space="preserve"> get_package_share_directory</w:t>
      </w:r>
      <w:r>
        <w:br w:type="textWrapping"/>
      </w:r>
      <w:r>
        <w:rPr>
          <w:rStyle w:val="53"/>
        </w:rPr>
        <w:t>import</w:t>
      </w:r>
      <w:r>
        <w:rPr>
          <w:rStyle w:val="72"/>
        </w:rPr>
        <w:t xml:space="preserve"> os</w:t>
      </w:r>
      <w:r>
        <w:br w:type="textWrapping"/>
      </w:r>
      <w:r>
        <w:br w:type="textWrapping"/>
      </w:r>
      <w:r>
        <w:br w:type="textWrapping"/>
      </w:r>
      <w:r>
        <w:rPr>
          <w:rStyle w:val="42"/>
        </w:rPr>
        <w:t>def</w:t>
      </w:r>
      <w:r>
        <w:rPr>
          <w:rStyle w:val="72"/>
        </w:rPr>
        <w:t xml:space="preserve"> generate_launch_description():</w:t>
      </w:r>
      <w:r>
        <w:br w:type="textWrapping"/>
      </w:r>
      <w:r>
        <w:rPr>
          <w:rStyle w:val="72"/>
        </w:rPr>
        <w:t xml:space="preserve">    pkg </w:t>
      </w:r>
      <w:r>
        <w:rPr>
          <w:rStyle w:val="62"/>
        </w:rPr>
        <w:t>=</w:t>
      </w:r>
      <w:r>
        <w:rPr>
          <w:rStyle w:val="72"/>
        </w:rPr>
        <w:t xml:space="preserve"> get_package_share_directory(</w:t>
      </w:r>
      <w:r>
        <w:rPr>
          <w:rStyle w:val="50"/>
        </w:rPr>
        <w:t>'smartcar_description'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 xml:space="preserve">    xacro_file </w:t>
      </w:r>
      <w:r>
        <w:rPr>
          <w:rStyle w:val="62"/>
        </w:rPr>
        <w:t>=</w:t>
      </w:r>
      <w:r>
        <w:rPr>
          <w:rStyle w:val="72"/>
        </w:rPr>
        <w:t xml:space="preserve"> os.path.join(pkg, </w:t>
      </w:r>
      <w:r>
        <w:rPr>
          <w:rStyle w:val="50"/>
        </w:rPr>
        <w:t>'urdf'</w:t>
      </w:r>
      <w:r>
        <w:rPr>
          <w:rStyle w:val="72"/>
        </w:rPr>
        <w:t xml:space="preserve">, </w:t>
      </w:r>
      <w:r>
        <w:rPr>
          <w:rStyle w:val="50"/>
        </w:rPr>
        <w:t>'smartcar.urdf.xacro'</w:t>
      </w:r>
      <w:r>
        <w:rPr>
          <w:rStyle w:val="72"/>
        </w:rPr>
        <w:t>)</w:t>
      </w:r>
      <w:r>
        <w:br w:type="textWrapping"/>
      </w:r>
      <w:r>
        <w:br w:type="textWrapping"/>
      </w:r>
      <w:r>
        <w:rPr>
          <w:rStyle w:val="72"/>
        </w:rPr>
        <w:t xml:space="preserve">    robot_description </w:t>
      </w:r>
      <w:r>
        <w:rPr>
          <w:rStyle w:val="62"/>
        </w:rPr>
        <w:t>=</w:t>
      </w:r>
      <w:r>
        <w:rPr>
          <w:rStyle w:val="72"/>
        </w:rPr>
        <w:t xml:space="preserve"> Command([</w:t>
      </w:r>
      <w:r>
        <w:rPr>
          <w:rStyle w:val="50"/>
        </w:rPr>
        <w:t>'xacro '</w:t>
      </w:r>
      <w:r>
        <w:rPr>
          <w:rStyle w:val="72"/>
        </w:rPr>
        <w:t>, xacro_file])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61"/>
        </w:rPr>
        <w:t>return</w:t>
      </w:r>
      <w:r>
        <w:rPr>
          <w:rStyle w:val="72"/>
        </w:rPr>
        <w:t xml:space="preserve"> LaunchDescription([</w:t>
      </w:r>
      <w:r>
        <w:br w:type="textWrapping"/>
      </w:r>
      <w:r>
        <w:rPr>
          <w:rStyle w:val="72"/>
        </w:rPr>
        <w:t xml:space="preserve">        Node(</w:t>
      </w:r>
      <w:r>
        <w:br w:type="textWrapping"/>
      </w:r>
      <w:r>
        <w:rPr>
          <w:rStyle w:val="72"/>
        </w:rPr>
        <w:t xml:space="preserve">            package</w:t>
      </w:r>
      <w:r>
        <w:rPr>
          <w:rStyle w:val="62"/>
        </w:rPr>
        <w:t>=</w:t>
      </w:r>
      <w:r>
        <w:rPr>
          <w:rStyle w:val="50"/>
        </w:rPr>
        <w:t>'robot_state_publisher'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executable</w:t>
      </w:r>
      <w:r>
        <w:rPr>
          <w:rStyle w:val="62"/>
        </w:rPr>
        <w:t>=</w:t>
      </w:r>
      <w:r>
        <w:rPr>
          <w:rStyle w:val="50"/>
        </w:rPr>
        <w:t>'robot_state_publisher'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parameters</w:t>
      </w:r>
      <w:r>
        <w:rPr>
          <w:rStyle w:val="62"/>
        </w:rPr>
        <w:t>=</w:t>
      </w:r>
      <w:r>
        <w:rPr>
          <w:rStyle w:val="72"/>
        </w:rPr>
        <w:t>[{</w:t>
      </w:r>
      <w:r>
        <w:rPr>
          <w:rStyle w:val="50"/>
        </w:rPr>
        <w:t>'robot_description'</w:t>
      </w:r>
      <w:r>
        <w:rPr>
          <w:rStyle w:val="72"/>
        </w:rPr>
        <w:t>: robot_description}],</w:t>
      </w:r>
      <w:r>
        <w:br w:type="textWrapping"/>
      </w:r>
      <w:r>
        <w:rPr>
          <w:rStyle w:val="72"/>
        </w:rPr>
        <w:t xml:space="preserve">            output</w:t>
      </w:r>
      <w:r>
        <w:rPr>
          <w:rStyle w:val="62"/>
        </w:rPr>
        <w:t>=</w:t>
      </w:r>
      <w:r>
        <w:rPr>
          <w:rStyle w:val="50"/>
        </w:rPr>
        <w:t>'screen'</w:t>
      </w:r>
      <w:r>
        <w:br w:type="textWrapping"/>
      </w:r>
      <w:r>
        <w:rPr>
          <w:rStyle w:val="72"/>
        </w:rPr>
        <w:t xml:space="preserve">        ),</w:t>
      </w:r>
      <w:r>
        <w:br w:type="textWrapping"/>
      </w:r>
      <w:r>
        <w:br w:type="textWrapping"/>
      </w:r>
      <w:r>
        <w:rPr>
          <w:rStyle w:val="72"/>
        </w:rPr>
        <w:t xml:space="preserve">        Node(</w:t>
      </w:r>
      <w:r>
        <w:br w:type="textWrapping"/>
      </w:r>
      <w:r>
        <w:rPr>
          <w:rStyle w:val="72"/>
        </w:rPr>
        <w:t xml:space="preserve">            package</w:t>
      </w:r>
      <w:r>
        <w:rPr>
          <w:rStyle w:val="62"/>
        </w:rPr>
        <w:t>=</w:t>
      </w:r>
      <w:r>
        <w:rPr>
          <w:rStyle w:val="50"/>
        </w:rPr>
        <w:t>'joint_state_publisher_gui'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executable</w:t>
      </w:r>
      <w:r>
        <w:rPr>
          <w:rStyle w:val="62"/>
        </w:rPr>
        <w:t>=</w:t>
      </w:r>
      <w:r>
        <w:rPr>
          <w:rStyle w:val="50"/>
        </w:rPr>
        <w:t>'joint_state_publisher_gui'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output</w:t>
      </w:r>
      <w:r>
        <w:rPr>
          <w:rStyle w:val="62"/>
        </w:rPr>
        <w:t>=</w:t>
      </w:r>
      <w:r>
        <w:rPr>
          <w:rStyle w:val="50"/>
        </w:rPr>
        <w:t>'screen'</w:t>
      </w:r>
      <w:r>
        <w:br w:type="textWrapping"/>
      </w:r>
      <w:r>
        <w:rPr>
          <w:rStyle w:val="72"/>
        </w:rPr>
        <w:t xml:space="preserve">        ),</w:t>
      </w:r>
      <w:r>
        <w:br w:type="textWrapping"/>
      </w:r>
      <w:r>
        <w:br w:type="textWrapping"/>
      </w:r>
      <w:r>
        <w:rPr>
          <w:rStyle w:val="72"/>
        </w:rPr>
        <w:t xml:space="preserve">        Node(</w:t>
      </w:r>
      <w:r>
        <w:br w:type="textWrapping"/>
      </w:r>
      <w:r>
        <w:rPr>
          <w:rStyle w:val="72"/>
        </w:rPr>
        <w:t xml:space="preserve">            package</w:t>
      </w:r>
      <w:r>
        <w:rPr>
          <w:rStyle w:val="62"/>
        </w:rPr>
        <w:t>=</w:t>
      </w:r>
      <w:r>
        <w:rPr>
          <w:rStyle w:val="50"/>
        </w:rPr>
        <w:t>'rviz2'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executable</w:t>
      </w:r>
      <w:r>
        <w:rPr>
          <w:rStyle w:val="62"/>
        </w:rPr>
        <w:t>=</w:t>
      </w:r>
      <w:r>
        <w:rPr>
          <w:rStyle w:val="50"/>
        </w:rPr>
        <w:t>'rviz2'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output</w:t>
      </w:r>
      <w:r>
        <w:rPr>
          <w:rStyle w:val="62"/>
        </w:rPr>
        <w:t>=</w:t>
      </w:r>
      <w:r>
        <w:rPr>
          <w:rStyle w:val="50"/>
        </w:rPr>
        <w:t>'screen'</w:t>
      </w:r>
      <w:r>
        <w:br w:type="textWrapping"/>
      </w:r>
      <w:r>
        <w:rPr>
          <w:rStyle w:val="72"/>
        </w:rPr>
        <w:t xml:space="preserve">        ),</w:t>
      </w:r>
      <w:r>
        <w:br w:type="textWrapping"/>
      </w:r>
      <w:r>
        <w:rPr>
          <w:rStyle w:val="72"/>
        </w:rPr>
        <w:t xml:space="preserve">    ])</w:t>
      </w:r>
    </w:p>
    <w:p w14:paraId="5FF08A0E">
      <w:pPr>
        <w:pStyle w:val="40"/>
        <w:rPr>
          <w:rStyle w:val="72"/>
          <w:rFonts w:hint="default" w:eastAsia="宋体"/>
          <w:lang w:val="en-US" w:eastAsia="zh-CN"/>
        </w:rPr>
      </w:pPr>
      <w:r>
        <w:rPr>
          <w:rStyle w:val="72"/>
          <w:rFonts w:hint="eastAsia" w:eastAsia="宋体"/>
          <w:lang w:val="en-US" w:eastAsia="zh-CN"/>
        </w:rPr>
        <w:t>保存。</w:t>
      </w:r>
    </w:p>
    <w:p w14:paraId="7BF34D5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6B8CAC">
      <w:pPr>
        <w:pStyle w:val="4"/>
      </w:pPr>
      <w:bookmarkStart w:id="12" w:name="编译description包"/>
      <w:r>
        <w:t>4.7 编译Description包</w:t>
      </w:r>
      <w:bookmarkEnd w:id="12"/>
    </w:p>
    <w:p w14:paraId="5D660694">
      <w:pPr>
        <w:pStyle w:val="40"/>
        <w:rPr>
          <w:rStyle w:val="72"/>
        </w:rPr>
      </w:pPr>
      <w:r>
        <w:rPr>
          <w:rStyle w:val="63"/>
        </w:rPr>
        <w:t>cd</w:t>
      </w:r>
      <w:r>
        <w:rPr>
          <w:rStyle w:val="72"/>
        </w:rPr>
        <w:t xml:space="preserve"> ~/smartcar_ws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colcon</w:t>
      </w:r>
      <w:r>
        <w:rPr>
          <w:rStyle w:val="72"/>
        </w:rPr>
        <w:t xml:space="preserve"> build --packages-select smartcar_description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</w:p>
    <w:p w14:paraId="2CCF824A">
      <w:pPr>
        <w:pStyle w:val="40"/>
        <w:rPr>
          <w:rStyle w:val="72"/>
        </w:rPr>
      </w:pPr>
      <w:r>
        <w:drawing>
          <wp:inline distT="0" distB="0" distL="114300" distR="114300">
            <wp:extent cx="5478145" cy="1502410"/>
            <wp:effectExtent l="0" t="0" r="8255" b="8890"/>
            <wp:docPr id="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557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30E04A">
      <w:pPr>
        <w:pStyle w:val="4"/>
      </w:pPr>
      <w:bookmarkStart w:id="13" w:name="任务4启动rviz2"/>
      <w:r>
        <w:t>4.8 任务4：启动RViz2</w:t>
      </w:r>
      <w:bookmarkEnd w:id="13"/>
    </w:p>
    <w:p w14:paraId="26BBAD53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launch smartcar_description display.launch.py</w:t>
      </w:r>
    </w:p>
    <w:p w14:paraId="691ECFD7">
      <w:pPr>
        <w:pStyle w:val="40"/>
      </w:pPr>
      <w:r>
        <w:drawing>
          <wp:inline distT="0" distB="0" distL="114300" distR="114300">
            <wp:extent cx="5486400" cy="838200"/>
            <wp:effectExtent l="0" t="0" r="0" b="0"/>
            <wp:docPr id="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53CB">
      <w:pPr>
        <w:pStyle w:val="4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出现报错：</w:t>
      </w:r>
    </w:p>
    <w:p w14:paraId="2465D054">
      <w:pPr>
        <w:pStyle w:val="2"/>
        <w:keepNext w:val="0"/>
        <w:keepLines w:val="0"/>
        <w:widowControl/>
        <w:suppressLineNumbers w:val="0"/>
      </w:pPr>
      <w:r>
        <w:t>报错原因</w:t>
      </w:r>
    </w:p>
    <w:p w14:paraId="22AF4E58">
      <w:pPr>
        <w:pStyle w:val="19"/>
        <w:keepNext w:val="0"/>
        <w:keepLines w:val="0"/>
        <w:widowControl/>
        <w:suppressLineNumbers w:val="0"/>
      </w:pPr>
      <w:r>
        <w:t xml:space="preserve">ROS2 Humble 把 </w:t>
      </w:r>
      <w:r>
        <w:rPr>
          <w:rStyle w:val="25"/>
        </w:rPr>
        <w:t>joint_state_publisher</w:t>
      </w:r>
      <w:r>
        <w:t xml:space="preserve"> 和 </w:t>
      </w:r>
      <w:r>
        <w:rPr>
          <w:rStyle w:val="25"/>
        </w:rPr>
        <w:t>joint_state_publisher_gui</w:t>
      </w:r>
      <w:r>
        <w:t xml:space="preserve"> </w:t>
      </w:r>
      <w:r>
        <w:rPr>
          <w:rStyle w:val="22"/>
        </w:rPr>
        <w:t>拆分成两个独立包</w:t>
      </w:r>
      <w:r>
        <w:t>，安装基础 ROS2 时不会自动装 GUI 版本，你的</w:t>
      </w:r>
      <w:r>
        <w:rPr>
          <w:rStyle w:val="25"/>
        </w:rPr>
        <w:t>display.launch.py</w:t>
      </w:r>
      <w:r>
        <w:t>里调用了</w:t>
      </w:r>
      <w:r>
        <w:rPr>
          <w:rStyle w:val="25"/>
        </w:rPr>
        <w:t>joint_state_publisher_gui</w:t>
      </w:r>
      <w:r>
        <w:t>，系统找不到这个包，直接抛出异常。</w:t>
      </w:r>
    </w:p>
    <w:p w14:paraId="560D945D">
      <w:pPr>
        <w:pStyle w:val="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解决命令</w:t>
      </w:r>
    </w:p>
    <w:p w14:paraId="3418D60C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sudo apt update</w:t>
      </w:r>
    </w:p>
    <w:p w14:paraId="0E009FCB">
      <w:pPr>
        <w:pStyle w:val="18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sudo apt install ros-humble-joint-state-publisher-gui -y</w:t>
      </w:r>
    </w:p>
    <w:p w14:paraId="0F2FAB29">
      <w:pPr>
        <w:pStyle w:val="40"/>
        <w:rPr>
          <w:rStyle w:val="22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安装完成后，</w:t>
      </w:r>
      <w:r>
        <w:rPr>
          <w:rStyle w:val="22"/>
          <w:rFonts w:ascii="宋体" w:hAnsi="宋体" w:eastAsia="宋体" w:cs="宋体"/>
          <w:sz w:val="24"/>
          <w:szCs w:val="24"/>
        </w:rPr>
        <w:t>刷新环境变量</w:t>
      </w:r>
    </w:p>
    <w:p w14:paraId="479A1B19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source /opt/ros/humble/setup.bash</w:t>
      </w:r>
    </w:p>
    <w:p w14:paraId="04B94FB5">
      <w:pPr>
        <w:pStyle w:val="18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source ~/smartcar_ws/install/setup.bash</w:t>
      </w:r>
    </w:p>
    <w:p w14:paraId="2063E605">
      <w:pPr>
        <w:pStyle w:val="40"/>
        <w:rPr>
          <w:rStyle w:val="22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B22C64">
      <w:pPr>
        <w:pStyle w:val="27"/>
      </w:pPr>
      <w:r>
        <w:t>如果RViz2打开但显示：</w:t>
      </w:r>
    </w:p>
    <w:p w14:paraId="04057A0E">
      <w:pPr>
        <w:pStyle w:val="40"/>
        <w:rPr>
          <w:rStyle w:val="39"/>
        </w:rPr>
      </w:pPr>
      <w:r>
        <w:rPr>
          <w:rStyle w:val="39"/>
        </w:rPr>
        <w:t>Fixed Frame [map] does not exist</w:t>
      </w:r>
    </w:p>
    <w:p w14:paraId="55DFB574">
      <w:pPr>
        <w:pStyle w:val="40"/>
        <w:rPr>
          <w:rStyle w:val="39"/>
        </w:rPr>
      </w:pPr>
      <w:r>
        <w:drawing>
          <wp:inline distT="0" distB="0" distL="114300" distR="114300">
            <wp:extent cx="5476875" cy="2661285"/>
            <wp:effectExtent l="0" t="0" r="9525" b="5715"/>
            <wp:docPr id="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F417">
      <w:pPr>
        <w:pStyle w:val="27"/>
      </w:pPr>
      <w:r>
        <w:t>把左侧：</w:t>
      </w:r>
    </w:p>
    <w:p w14:paraId="6BC2D51B">
      <w:pPr>
        <w:pStyle w:val="40"/>
      </w:pPr>
      <w:r>
        <w:rPr>
          <w:rStyle w:val="39"/>
        </w:rPr>
        <w:t>Global Options → Fixed Frame</w:t>
      </w:r>
    </w:p>
    <w:p w14:paraId="3979A5EF">
      <w:pPr>
        <w:pStyle w:val="27"/>
      </w:pPr>
      <w:r>
        <w:t>改为：</w:t>
      </w:r>
    </w:p>
    <w:p w14:paraId="6DD2ED8A">
      <w:pPr>
        <w:pStyle w:val="40"/>
        <w:rPr>
          <w:rStyle w:val="39"/>
        </w:rPr>
      </w:pPr>
      <w:r>
        <w:rPr>
          <w:rStyle w:val="39"/>
        </w:rPr>
        <w:t>base_link</w:t>
      </w:r>
    </w:p>
    <w:p w14:paraId="458A6CB4">
      <w:pPr>
        <w:pStyle w:val="40"/>
        <w:rPr>
          <w:rStyle w:val="39"/>
        </w:rPr>
      </w:pPr>
      <w:r>
        <w:drawing>
          <wp:inline distT="0" distB="0" distL="114300" distR="114300">
            <wp:extent cx="5485765" cy="1755140"/>
            <wp:effectExtent l="0" t="0" r="0" b="0"/>
            <wp:docPr id="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rcRect b="4693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2935">
      <w:pPr>
        <w:pStyle w:val="27"/>
      </w:pPr>
      <w:r>
        <w:t>然后：</w:t>
      </w:r>
    </w:p>
    <w:p w14:paraId="5FFED934">
      <w:pPr>
        <w:pStyle w:val="40"/>
        <w:rPr>
          <w:rStyle w:val="39"/>
        </w:rPr>
      </w:pPr>
      <w:r>
        <w:rPr>
          <w:rStyle w:val="39"/>
        </w:rPr>
        <w:t>Add → RobotModel</w:t>
      </w:r>
      <w:r>
        <w:br w:type="textWrapping"/>
      </w:r>
      <w:r>
        <w:rPr>
          <w:rStyle w:val="39"/>
        </w:rPr>
        <w:t>Add → TF</w:t>
      </w:r>
    </w:p>
    <w:p w14:paraId="64D9A022">
      <w:pPr>
        <w:pStyle w:val="40"/>
      </w:pPr>
      <w:r>
        <w:drawing>
          <wp:inline distT="0" distB="0" distL="114300" distR="114300">
            <wp:extent cx="5485130" cy="3920490"/>
            <wp:effectExtent l="0" t="0" r="1270" b="3810"/>
            <wp:docPr id="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1316">
      <w:pPr>
        <w:pStyle w:val="40"/>
      </w:pPr>
      <w:r>
        <w:drawing>
          <wp:inline distT="0" distB="0" distL="114300" distR="114300">
            <wp:extent cx="5482590" cy="3945255"/>
            <wp:effectExtent l="0" t="0" r="3810" b="4445"/>
            <wp:docPr id="1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3E6E">
      <w:pPr>
        <w:pStyle w:val="5"/>
      </w:pPr>
      <w:bookmarkStart w:id="14" w:name="预期"/>
      <w:r>
        <w:t>预期</w:t>
      </w:r>
      <w:bookmarkEnd w:id="14"/>
    </w:p>
    <w:p w14:paraId="38BD8BBF">
      <w:pPr>
        <w:pStyle w:val="27"/>
      </w:pPr>
      <w:r>
        <w:t>能看到：</w:t>
      </w:r>
    </w:p>
    <w:p w14:paraId="262A565B">
      <w:pPr>
        <w:pStyle w:val="40"/>
        <w:rPr>
          <w:rStyle w:val="39"/>
        </w:rPr>
      </w:pPr>
      <w:r>
        <w:rPr>
          <w:rStyle w:val="39"/>
        </w:rPr>
        <w:t>base_link</w:t>
      </w:r>
      <w:r>
        <w:br w:type="textWrapping"/>
      </w:r>
      <w:r>
        <w:rPr>
          <w:rStyle w:val="39"/>
        </w:rPr>
        <w:t>├── left_wheel</w:t>
      </w:r>
      <w:r>
        <w:br w:type="textWrapping"/>
      </w:r>
      <w:r>
        <w:rPr>
          <w:rStyle w:val="39"/>
        </w:rPr>
        <w:t>├── right_wheel</w:t>
      </w:r>
      <w:r>
        <w:br w:type="textWrapping"/>
      </w:r>
      <w:r>
        <w:rPr>
          <w:rStyle w:val="39"/>
        </w:rPr>
        <w:t>├── laser_link</w:t>
      </w:r>
      <w:r>
        <w:br w:type="textWrapping"/>
      </w:r>
      <w:r>
        <w:rPr>
          <w:rStyle w:val="39"/>
        </w:rPr>
        <w:t>└── imu_link</w:t>
      </w:r>
    </w:p>
    <w:p w14:paraId="7BE5FCFD">
      <w:pPr>
        <w:pStyle w:val="40"/>
      </w:pPr>
      <w:r>
        <w:drawing>
          <wp:inline distT="0" distB="0" distL="114300" distR="114300">
            <wp:extent cx="5484495" cy="4015105"/>
            <wp:effectExtent l="0" t="0" r="1905" b="10795"/>
            <wp:docPr id="1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8B86">
      <w:pPr>
        <w:pStyle w:val="4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rviz的配置可以保存为rviz文件</w:t>
      </w:r>
    </w:p>
    <w:p w14:paraId="568902C0">
      <w:r>
        <w:drawing>
          <wp:inline distT="0" distB="0" distL="114300" distR="114300">
            <wp:extent cx="5484495" cy="3902710"/>
            <wp:effectExtent l="0" t="0" r="1905" b="8890"/>
            <wp:docPr id="1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31FCF9">
      <w:r>
        <w:drawing>
          <wp:inline distT="0" distB="0" distL="114300" distR="114300">
            <wp:extent cx="5480050" cy="2496820"/>
            <wp:effectExtent l="0" t="0" r="6350" b="5080"/>
            <wp:docPr id="1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F3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把display.rviz保存到~/smartcar_ws/src/smartcar_description/rviz</w:t>
      </w:r>
    </w:p>
    <w:p w14:paraId="0E0EF946">
      <w:pPr>
        <w:rPr>
          <w:rFonts w:hint="default" w:eastAsia="宋体"/>
          <w:lang w:val="en-US" w:eastAsia="zh-CN"/>
        </w:rPr>
      </w:pPr>
    </w:p>
    <w:p w14:paraId="3A898B1A">
      <w:pPr>
        <w:pStyle w:val="4"/>
      </w:pPr>
      <w:bookmarkStart w:id="15" w:name="从命令行检查tf"/>
      <w:r>
        <w:t>4.9 从命令行检查TF</w:t>
      </w:r>
      <w:bookmarkEnd w:id="15"/>
    </w:p>
    <w:p w14:paraId="092A7CA5">
      <w:pPr>
        <w:pStyle w:val="27"/>
      </w:pPr>
      <w:r>
        <w:t>新终端：</w:t>
      </w:r>
    </w:p>
    <w:p w14:paraId="5D8BB484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tf2_ros tf2_echo base_link laser_link</w:t>
      </w:r>
    </w:p>
    <w:p w14:paraId="6A122522">
      <w:pPr>
        <w:pStyle w:val="27"/>
      </w:pPr>
      <w:r>
        <w:t>应该看到类似：</w:t>
      </w:r>
    </w:p>
    <w:p w14:paraId="48FA8077">
      <w:pPr>
        <w:pStyle w:val="40"/>
      </w:pPr>
      <w:r>
        <w:rPr>
          <w:rStyle w:val="39"/>
        </w:rPr>
        <w:t>Translation:</w:t>
      </w:r>
      <w:r>
        <w:br w:type="textWrapping"/>
      </w:r>
      <w:r>
        <w:rPr>
          <w:rStyle w:val="39"/>
        </w:rPr>
        <w:t>x: 0.08</w:t>
      </w:r>
      <w:r>
        <w:br w:type="textWrapping"/>
      </w:r>
      <w:r>
        <w:rPr>
          <w:rStyle w:val="39"/>
        </w:rPr>
        <w:t>y: 0.00</w:t>
      </w:r>
      <w:r>
        <w:br w:type="textWrapping"/>
      </w:r>
      <w:r>
        <w:rPr>
          <w:rStyle w:val="39"/>
        </w:rPr>
        <w:t>z: 0.10</w:t>
      </w:r>
    </w:p>
    <w:p w14:paraId="40FEC7E9">
      <w:pPr>
        <w:pStyle w:val="27"/>
      </w:pPr>
      <w:r>
        <w:t>这就是：</w:t>
      </w:r>
    </w:p>
    <w:p w14:paraId="506F0524">
      <w:pPr>
        <w:pStyle w:val="40"/>
        <w:rPr>
          <w:rStyle w:val="39"/>
        </w:rPr>
      </w:pPr>
      <w:r>
        <w:rPr>
          <w:rStyle w:val="39"/>
        </w:rPr>
        <w:t>laser_link相对base_link的位置</w:t>
      </w:r>
    </w:p>
    <w:p w14:paraId="0360897C">
      <w:pPr>
        <w:pStyle w:val="40"/>
        <w:rPr>
          <w:rStyle w:val="39"/>
        </w:rPr>
      </w:pPr>
      <w:r>
        <w:drawing>
          <wp:inline distT="0" distB="0" distL="114300" distR="114300">
            <wp:extent cx="5481320" cy="3075940"/>
            <wp:effectExtent l="0" t="0" r="5080" b="10160"/>
            <wp:docPr id="1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4BE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23E2C3">
      <w:pPr>
        <w:pStyle w:val="4"/>
      </w:pPr>
      <w:bookmarkStart w:id="16" w:name="任务5把雷达从前方改到后方观察发生什么"/>
      <w:r>
        <w:t>4.10 任务5：把雷达从前方改到后方，观察发生什么</w:t>
      </w:r>
      <w:bookmarkEnd w:id="16"/>
    </w:p>
    <w:p w14:paraId="41DA3312">
      <w:pPr>
        <w:pStyle w:val="27"/>
      </w:pPr>
      <w:r>
        <w:t>打开Xacro：</w:t>
      </w:r>
    </w:p>
    <w:p w14:paraId="07CB5CAD">
      <w:pPr>
        <w:pStyle w:val="40"/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~/smartcar_ws/src/smartcar_description/urdf/smartcar.urdf.xacro</w:t>
      </w:r>
    </w:p>
    <w:p w14:paraId="6E855C4B">
      <w:pPr>
        <w:pStyle w:val="27"/>
      </w:pPr>
      <w:r>
        <w:t>把：</w:t>
      </w:r>
    </w:p>
    <w:p w14:paraId="396F67B5">
      <w:pPr>
        <w:pStyle w:val="40"/>
      </w:pP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"laser_x"</w:t>
      </w:r>
      <w:r>
        <w:rPr>
          <w:rStyle w:val="58"/>
        </w:rPr>
        <w:t xml:space="preserve"> value=</w:t>
      </w:r>
      <w:r>
        <w:rPr>
          <w:rStyle w:val="50"/>
        </w:rPr>
        <w:t>"0.08"</w:t>
      </w:r>
      <w:r>
        <w:rPr>
          <w:rStyle w:val="42"/>
        </w:rPr>
        <w:t>/&gt;</w:t>
      </w:r>
    </w:p>
    <w:p w14:paraId="5B92A960">
      <w:pPr>
        <w:pStyle w:val="27"/>
      </w:pPr>
      <w:r>
        <w:t>故意改成：</w:t>
      </w:r>
    </w:p>
    <w:p w14:paraId="25B5C823">
      <w:pPr>
        <w:pStyle w:val="40"/>
      </w:pPr>
      <w:r>
        <w:rPr>
          <w:rStyle w:val="42"/>
        </w:rPr>
        <w:t>&lt;xacro:property</w:t>
      </w:r>
      <w:r>
        <w:rPr>
          <w:rStyle w:val="58"/>
        </w:rPr>
        <w:t xml:space="preserve"> name=</w:t>
      </w:r>
      <w:r>
        <w:rPr>
          <w:rStyle w:val="50"/>
        </w:rPr>
        <w:t>"laser_x"</w:t>
      </w:r>
      <w:r>
        <w:rPr>
          <w:rStyle w:val="58"/>
        </w:rPr>
        <w:t xml:space="preserve"> value=</w:t>
      </w:r>
      <w:r>
        <w:rPr>
          <w:rStyle w:val="50"/>
        </w:rPr>
        <w:t>"-0.08"</w:t>
      </w:r>
      <w:r>
        <w:rPr>
          <w:rStyle w:val="42"/>
        </w:rPr>
        <w:t>/&gt;</w:t>
      </w:r>
    </w:p>
    <w:p w14:paraId="77F4E64C">
      <w:pPr>
        <w:pStyle w:val="27"/>
      </w:pPr>
      <w:r>
        <w:t>重新：</w:t>
      </w:r>
    </w:p>
    <w:p w14:paraId="28CC4BD1">
      <w:pPr>
        <w:pStyle w:val="40"/>
      </w:pPr>
      <w:r>
        <w:rPr>
          <w:rStyle w:val="63"/>
        </w:rPr>
        <w:t>cd</w:t>
      </w:r>
      <w:r>
        <w:rPr>
          <w:rStyle w:val="72"/>
        </w:rPr>
        <w:t xml:space="preserve"> ~/smartcar_ws</w:t>
      </w:r>
      <w:r>
        <w:br w:type="textWrapping"/>
      </w:r>
      <w:r>
        <w:rPr>
          <w:rStyle w:val="64"/>
        </w:rPr>
        <w:t>colcon</w:t>
      </w:r>
      <w:r>
        <w:rPr>
          <w:rStyle w:val="72"/>
        </w:rPr>
        <w:t xml:space="preserve"> build --packages-select smartcar_description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install/setup.bash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launch smartcar_description display.launch.py</w:t>
      </w:r>
    </w:p>
    <w:p w14:paraId="3E2E9D88">
      <w:pPr>
        <w:pStyle w:val="27"/>
      </w:pPr>
      <w:r>
        <w:t>观察雷达模型的位置。</w:t>
      </w:r>
    </w:p>
    <w:p w14:paraId="357097CC">
      <w:pPr>
        <w:pStyle w:val="3"/>
      </w:pPr>
      <w:r>
        <w:t>再运行：</w:t>
      </w:r>
    </w:p>
    <w:p w14:paraId="06A936B9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run tf2_ros tf2_echo base_link laser_link</w:t>
      </w:r>
    </w:p>
    <w:p w14:paraId="0ED4DF5E">
      <w:pPr>
        <w:pStyle w:val="27"/>
      </w:pPr>
      <w:r>
        <w:t>你应该看到：</w:t>
      </w:r>
    </w:p>
    <w:p w14:paraId="711AE10E">
      <w:pPr>
        <w:pStyle w:val="40"/>
      </w:pPr>
      <w:r>
        <w:rPr>
          <w:rStyle w:val="39"/>
        </w:rPr>
        <w:t>x ≈ -0.08</w:t>
      </w:r>
    </w:p>
    <w:p w14:paraId="12BD56C5">
      <w:pPr>
        <w:pStyle w:val="5"/>
      </w:pPr>
      <w:bookmarkStart w:id="17" w:name="修复"/>
      <w:r>
        <w:t>修复</w:t>
      </w:r>
      <w:bookmarkEnd w:id="17"/>
    </w:p>
    <w:p w14:paraId="1BC15F7E">
      <w:pPr>
        <w:pStyle w:val="27"/>
      </w:pPr>
      <w:r>
        <w:t>改回：</w:t>
      </w:r>
    </w:p>
    <w:p w14:paraId="10E81DBF">
      <w:pPr>
        <w:pStyle w:val="40"/>
      </w:pPr>
      <w:r>
        <w:rPr>
          <w:rStyle w:val="72"/>
        </w:rPr>
        <w:t>0.08</w:t>
      </w:r>
    </w:p>
    <w:p w14:paraId="1F2D1773">
      <w:pPr>
        <w:pStyle w:val="27"/>
      </w:pPr>
      <w:r>
        <w:t>重新编译。</w:t>
      </w:r>
    </w:p>
    <w:p w14:paraId="7D9BDE2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047C19">
      <w:pPr>
        <w:pStyle w:val="4"/>
      </w:pPr>
      <w:bookmarkStart w:id="18" w:name="任务6故意把雷达朝向转90"/>
      <w:r>
        <w:t>4.11 任务6：故意把雷达朝向转90°</w:t>
      </w:r>
      <w:bookmarkEnd w:id="18"/>
    </w:p>
    <w:p w14:paraId="6E0454A0">
      <w:pPr>
        <w:pStyle w:val="40"/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~/smartcar_ws/src/smartcar_description/urdf/smartcar.urdf.xacro</w:t>
      </w:r>
    </w:p>
    <w:p w14:paraId="58024BD5">
      <w:pPr>
        <w:pStyle w:val="27"/>
      </w:pPr>
      <w:r>
        <w:t>把laser_joint改成：</w:t>
      </w:r>
    </w:p>
    <w:p w14:paraId="081CD6D7">
      <w:pPr>
        <w:pStyle w:val="40"/>
        <w:rPr>
          <w:rStyle w:val="42"/>
        </w:rPr>
      </w:pP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"${laser_x} 0 ${laser_z}"</w:t>
      </w:r>
      <w:r>
        <w:rPr>
          <w:rStyle w:val="58"/>
        </w:rPr>
        <w:t xml:space="preserve"> rpy=</w:t>
      </w:r>
      <w:r>
        <w:rPr>
          <w:rStyle w:val="50"/>
        </w:rPr>
        <w:t>"0 0 1.5708"</w:t>
      </w:r>
      <w:r>
        <w:rPr>
          <w:rStyle w:val="42"/>
        </w:rPr>
        <w:t>/&gt;</w:t>
      </w:r>
    </w:p>
    <w:p w14:paraId="79C18664">
      <w:pPr>
        <w:pStyle w:val="40"/>
        <w:rPr>
          <w:rStyle w:val="42"/>
        </w:rPr>
      </w:pPr>
      <w:r>
        <w:drawing>
          <wp:inline distT="0" distB="0" distL="114300" distR="114300">
            <wp:extent cx="5482590" cy="2758440"/>
            <wp:effectExtent l="0" t="0" r="3810" b="10160"/>
            <wp:docPr id="1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A9B3">
      <w:pPr>
        <w:pStyle w:val="27"/>
      </w:pPr>
      <w:r>
        <w:t>在RViz中打开TF坐标轴，观察</w:t>
      </w:r>
      <w:r>
        <w:rPr>
          <w:rStyle w:val="39"/>
        </w:rPr>
        <w:t>laser_link</w:t>
      </w:r>
      <w:r>
        <w:t>的红色X轴方向。</w:t>
      </w:r>
    </w:p>
    <w:p w14:paraId="64B0C5D4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操作步骤：</w:t>
      </w:r>
    </w:p>
    <w:p w14:paraId="6EBEF00B">
      <w:pPr>
        <w:pStyle w:val="1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cd ~/smartcar_ws </w:t>
      </w:r>
    </w:p>
    <w:p w14:paraId="2A61198A">
      <w:pPr>
        <w:pStyle w:val="1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colcon build --packages-select smartcar_description </w:t>
      </w:r>
    </w:p>
    <w:p w14:paraId="6BE635FA">
      <w:pPr>
        <w:pStyle w:val="1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source install/setup.bash</w:t>
      </w:r>
    </w:p>
    <w:p w14:paraId="09576E65">
      <w:pPr>
        <w:pStyle w:val="1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ros2 launch smartcar_description display.launch.py</w:t>
      </w:r>
    </w:p>
    <w:p w14:paraId="20895901">
      <w:pPr>
        <w:pStyle w:val="18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3C4386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55240" cy="2199640"/>
            <wp:effectExtent l="0" t="0" r="10160" b="10160"/>
            <wp:docPr id="1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33370" cy="2168525"/>
            <wp:effectExtent l="0" t="0" r="11430" b="3175"/>
            <wp:docPr id="1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967E">
      <w:pPr>
        <w:pStyle w:val="3"/>
        <w:rPr>
          <w:rFonts w:hint="eastAsia" w:eastAsia="宋体"/>
          <w:b/>
          <w:bCs/>
          <w:color w:val="FF0000"/>
          <w:lang w:val="en-US" w:eastAsia="zh-CN"/>
        </w:rPr>
      </w:pPr>
      <w:r>
        <w:rPr>
          <w:rFonts w:hint="eastAsia" w:eastAsia="宋体"/>
          <w:b/>
          <w:bCs/>
          <w:color w:val="FF0000"/>
          <w:lang w:val="en-US" w:eastAsia="zh-CN"/>
        </w:rPr>
        <w:t>左侧是原来的图，右侧为修改后的图。</w:t>
      </w:r>
    </w:p>
    <w:p w14:paraId="340C28F7">
      <w:pPr>
        <w:pStyle w:val="3"/>
        <w:rPr>
          <w:rStyle w:val="72"/>
        </w:rPr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~/smartcar_ws/src/smartcar_description/urdf/smartcar.urdf.xacro</w:t>
      </w:r>
    </w:p>
    <w:p w14:paraId="5C9FEF24">
      <w:pPr>
        <w:pStyle w:val="27"/>
      </w:pPr>
      <w:r>
        <w:rPr>
          <w:rFonts w:hint="eastAsia" w:eastAsia="宋体"/>
          <w:lang w:val="en-US" w:eastAsia="zh-CN"/>
        </w:rPr>
        <w:t>完成实验后，记得改回去，</w:t>
      </w:r>
      <w:r>
        <w:t>把laser_joint改成：</w:t>
      </w:r>
    </w:p>
    <w:p w14:paraId="393E258D">
      <w:pPr>
        <w:pStyle w:val="40"/>
        <w:rPr>
          <w:rStyle w:val="42"/>
        </w:rPr>
      </w:pPr>
      <w:r>
        <w:rPr>
          <w:rStyle w:val="42"/>
        </w:rPr>
        <w:t>&lt;origin</w:t>
      </w:r>
      <w:r>
        <w:rPr>
          <w:rStyle w:val="58"/>
        </w:rPr>
        <w:t xml:space="preserve"> xyz=</w:t>
      </w:r>
      <w:r>
        <w:rPr>
          <w:rStyle w:val="50"/>
        </w:rPr>
        <w:t>"${laser_x} 0 ${laser_z}"</w:t>
      </w:r>
      <w:r>
        <w:rPr>
          <w:rStyle w:val="58"/>
        </w:rPr>
        <w:t xml:space="preserve"> rpy=</w:t>
      </w:r>
      <w:r>
        <w:rPr>
          <w:rStyle w:val="50"/>
        </w:rPr>
        <w:t xml:space="preserve">"0 0 </w:t>
      </w:r>
      <w:r>
        <w:rPr>
          <w:rStyle w:val="50"/>
          <w:rFonts w:hint="eastAsia" w:eastAsia="宋体"/>
          <w:lang w:val="en-US" w:eastAsia="zh-CN"/>
        </w:rPr>
        <w:t>0</w:t>
      </w:r>
      <w:r>
        <w:rPr>
          <w:rStyle w:val="50"/>
        </w:rPr>
        <w:t>"</w:t>
      </w:r>
      <w:r>
        <w:rPr>
          <w:rStyle w:val="42"/>
        </w:rPr>
        <w:t>/&gt;</w:t>
      </w:r>
    </w:p>
    <w:p w14:paraId="7FF24CAC">
      <w:pPr>
        <w:pStyle w:val="3"/>
      </w:pPr>
      <w:r>
        <w:drawing>
          <wp:inline distT="0" distB="0" distL="114300" distR="114300">
            <wp:extent cx="5485130" cy="1021715"/>
            <wp:effectExtent l="0" t="0" r="1270" b="6985"/>
            <wp:docPr id="1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8965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75605" cy="1249045"/>
            <wp:effectExtent l="0" t="0" r="0" b="0"/>
            <wp:docPr id="1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0"/>
                    <pic:cNvPicPr>
                      <a:picLocks noChangeAspect="1"/>
                    </pic:cNvPicPr>
                  </pic:nvPicPr>
                  <pic:blipFill>
                    <a:blip r:embed="rId23"/>
                    <a:srcRect t="15801" b="3578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DA34">
      <w:pPr>
        <w:pStyle w:val="5"/>
      </w:pPr>
      <w:bookmarkStart w:id="19" w:name="问题"/>
      <w:r>
        <w:t>问题</w:t>
      </w:r>
      <w:bookmarkEnd w:id="19"/>
    </w:p>
    <w:p w14:paraId="1EBF93ED">
      <w:pPr>
        <w:pStyle w:val="27"/>
      </w:pPr>
      <w:r>
        <w:t>如果真实雷达朝前，但软件中的</w:t>
      </w:r>
      <w:r>
        <w:rPr>
          <w:rStyle w:val="39"/>
        </w:rPr>
        <w:t>laser_link</w:t>
      </w:r>
      <w:r>
        <w:t>朝左，后面LaserScan会怎样？</w:t>
      </w:r>
    </w:p>
    <w:p w14:paraId="70B0A145">
      <w:pPr>
        <w:pStyle w:val="3"/>
      </w:pPr>
      <w:r>
        <w:t>答案应围绕：</w:t>
      </w:r>
    </w:p>
    <w:p w14:paraId="4B5CDFA0">
      <w:pPr>
        <w:pStyle w:val="40"/>
      </w:pPr>
      <w:r>
        <w:rPr>
          <w:rStyle w:val="39"/>
        </w:rPr>
        <w:t>扫描数据会被错误旋转到其他方向</w:t>
      </w:r>
    </w:p>
    <w:p w14:paraId="19D1FB77">
      <w:pPr>
        <w:pStyle w:val="27"/>
      </w:pPr>
      <w:r>
        <w:t>恢复：</w:t>
      </w:r>
    </w:p>
    <w:p w14:paraId="38821504">
      <w:pPr>
        <w:pStyle w:val="40"/>
      </w:pPr>
      <w:r>
        <w:rPr>
          <w:rStyle w:val="72"/>
        </w:rPr>
        <w:t>rpy="0 0 0"</w:t>
      </w:r>
    </w:p>
    <w:p w14:paraId="7B2F3D0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649ECF">
      <w:pPr>
        <w:pStyle w:val="4"/>
      </w:pPr>
      <w:bookmarkStart w:id="20" w:name="建立仿真实体参数表"/>
      <w:r>
        <w:t>4.12 建立仿真实体参数表</w:t>
      </w:r>
      <w:bookmarkEnd w:id="20"/>
    </w:p>
    <w:p w14:paraId="3EF993CB">
      <w:pPr>
        <w:pStyle w:val="27"/>
      </w:pPr>
      <w:r>
        <w:t>创建：</w:t>
      </w:r>
    </w:p>
    <w:p w14:paraId="373C01EB">
      <w:pPr>
        <w:pStyle w:val="40"/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~/smartcar_ws/notes/smartcar_dimensions.md</w:t>
      </w:r>
    </w:p>
    <w:p w14:paraId="1BA11C6F">
      <w:pPr>
        <w:pStyle w:val="27"/>
      </w:pPr>
      <w:r>
        <w:t>填写：</w:t>
      </w:r>
    </w:p>
    <w:p w14:paraId="7213E84D">
      <w:pPr>
        <w:pStyle w:val="40"/>
        <w:rPr>
          <w:rStyle w:val="72"/>
        </w:rPr>
      </w:pPr>
      <w:r>
        <w:rPr>
          <w:rStyle w:val="59"/>
        </w:rPr>
        <w:t># Smartcar Dimensions</w:t>
      </w:r>
      <w:r>
        <w:br w:type="textWrapping"/>
      </w:r>
      <w:r>
        <w:br w:type="textWrapping"/>
      </w:r>
      <w:r>
        <w:rPr>
          <w:rStyle w:val="72"/>
        </w:rPr>
        <w:t>| 参数 | 仿真值 | 实物测量值 |</w:t>
      </w:r>
      <w:r>
        <w:br w:type="textWrapping"/>
      </w:r>
      <w:r>
        <w:rPr>
          <w:rStyle w:val="72"/>
        </w:rPr>
        <w:t>|---|---:|---:|</w:t>
      </w:r>
      <w:r>
        <w:br w:type="textWrapping"/>
      </w:r>
      <w:r>
        <w:rPr>
          <w:rStyle w:val="72"/>
        </w:rPr>
        <w:t>| 车长 | 0.30 m | 待测 |</w:t>
      </w:r>
      <w:r>
        <w:br w:type="textWrapping"/>
      </w:r>
      <w:r>
        <w:rPr>
          <w:rStyle w:val="72"/>
        </w:rPr>
        <w:t>| 车宽 | 0.22 m | 待测 |</w:t>
      </w:r>
      <w:r>
        <w:br w:type="textWrapping"/>
      </w:r>
      <w:r>
        <w:rPr>
          <w:rStyle w:val="72"/>
        </w:rPr>
        <w:t>| 轮半径 | 0.05 m | 待测 |</w:t>
      </w:r>
      <w:r>
        <w:br w:type="textWrapping"/>
      </w:r>
      <w:r>
        <w:rPr>
          <w:rStyle w:val="72"/>
        </w:rPr>
        <w:t>| 轮距 | 0.25 m | 待测 |</w:t>
      </w:r>
      <w:r>
        <w:br w:type="textWrapping"/>
      </w:r>
      <w:r>
        <w:rPr>
          <w:rStyle w:val="72"/>
        </w:rPr>
        <w:t>| 雷达x | 0.08 m | 待测 |</w:t>
      </w:r>
      <w:r>
        <w:br w:type="textWrapping"/>
      </w:r>
      <w:r>
        <w:rPr>
          <w:rStyle w:val="72"/>
        </w:rPr>
        <w:t>| 雷达z | 0.10 m | 待测 |</w:t>
      </w:r>
      <w:r>
        <w:br w:type="textWrapping"/>
      </w:r>
      <w:r>
        <w:rPr>
          <w:rStyle w:val="72"/>
        </w:rPr>
        <w:t>| IMU位置 | 0,0,0.10 | 待测 |</w:t>
      </w:r>
    </w:p>
    <w:p w14:paraId="4E7422D4">
      <w:pPr>
        <w:pStyle w:val="40"/>
      </w:pPr>
      <w:r>
        <w:drawing>
          <wp:inline distT="0" distB="0" distL="114300" distR="114300">
            <wp:extent cx="5485765" cy="2158365"/>
            <wp:effectExtent l="0" t="0" r="635" b="635"/>
            <wp:docPr id="2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909D">
      <w:pPr>
        <w:pStyle w:val="4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保存</w:t>
      </w:r>
      <w:r>
        <w:rPr>
          <w:rStyle w:val="72"/>
        </w:rPr>
        <w:t>smartcar_dimensions.md</w:t>
      </w:r>
      <w:r>
        <w:rPr>
          <w:rStyle w:val="72"/>
          <w:rFonts w:hint="eastAsia" w:eastAsia="宋体"/>
          <w:lang w:eastAsia="zh-CN"/>
        </w:rPr>
        <w:t>，</w:t>
      </w:r>
      <w:r>
        <w:rPr>
          <w:rStyle w:val="72"/>
          <w:rFonts w:hint="eastAsia" w:eastAsia="宋体"/>
          <w:lang w:val="en-US" w:eastAsia="zh-CN"/>
        </w:rPr>
        <w:t>如果提示找不到notes文件夹，用mkdir创建。</w:t>
      </w:r>
      <w:bookmarkStart w:id="32" w:name="_GoBack"/>
      <w:bookmarkEnd w:id="32"/>
    </w:p>
    <w:p w14:paraId="49B59DB0">
      <w:pPr>
        <w:pStyle w:val="27"/>
      </w:pPr>
      <w:r>
        <w:t>第12课进入实物后会补右侧。</w:t>
      </w:r>
    </w:p>
    <w:p w14:paraId="230A1AD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2C0D0A">
      <w:pPr>
        <w:pStyle w:val="4"/>
      </w:pPr>
      <w:bookmarkStart w:id="21" w:name="常见问题与故障排查"/>
      <w:r>
        <w:t>4. 常见问题与故障排查</w:t>
      </w:r>
      <w:bookmarkEnd w:id="21"/>
    </w:p>
    <w:p w14:paraId="5C27D0CC">
      <w:pPr>
        <w:pStyle w:val="5"/>
      </w:pPr>
      <w:bookmarkStart w:id="22" w:name="问题xacro-command-not-found"/>
      <w:r>
        <w:t>问题：</w:t>
      </w:r>
      <w:r>
        <w:rPr>
          <w:rStyle w:val="39"/>
        </w:rPr>
        <w:t>xacro</w:t>
      </w:r>
      <w:r>
        <w:t xml:space="preserve"> command not found</w:t>
      </w:r>
      <w:bookmarkEnd w:id="22"/>
    </w:p>
    <w:p w14:paraId="10D79C51">
      <w:pPr>
        <w:pStyle w:val="27"/>
      </w:pPr>
      <w:r>
        <w:t>执行</w:t>
      </w:r>
      <w:r>
        <w:rPr>
          <w:rStyle w:val="39"/>
        </w:rPr>
        <w:t>sudo apt install ros-</w:t>
      </w:r>
      <w:r>
        <w:rPr>
          <w:rStyle w:val="39"/>
          <w:rFonts w:hint="eastAsia" w:eastAsia="宋体"/>
          <w:lang w:eastAsia="zh-CN"/>
        </w:rPr>
        <w:t>humble</w:t>
      </w:r>
      <w:r>
        <w:rPr>
          <w:rStyle w:val="39"/>
        </w:rPr>
        <w:t>-xacro</w:t>
      </w:r>
      <w:r>
        <w:t>，或联系教师确认环境。</w:t>
      </w:r>
    </w:p>
    <w:p w14:paraId="4BD9063F">
      <w:pPr>
        <w:pStyle w:val="5"/>
      </w:pPr>
      <w:bookmarkStart w:id="23" w:name="问题launch找不到smartcar_description"/>
      <w:r>
        <w:t>问题：Launch找不到</w:t>
      </w:r>
      <w:r>
        <w:rPr>
          <w:rStyle w:val="39"/>
        </w:rPr>
        <w:t>smartcar_description</w:t>
      </w:r>
      <w:bookmarkEnd w:id="23"/>
    </w:p>
    <w:p w14:paraId="127CAF6B">
      <w:pPr>
        <w:pStyle w:val="27"/>
      </w:pPr>
      <w:r>
        <w:t>重新</w:t>
      </w:r>
      <w:r>
        <w:rPr>
          <w:rStyle w:val="39"/>
        </w:rPr>
        <w:t>colcon build</w:t>
      </w:r>
      <w:r>
        <w:t>并</w:t>
      </w:r>
      <w:r>
        <w:rPr>
          <w:rStyle w:val="39"/>
        </w:rPr>
        <w:t>source ~/smartcar_ws/install/setup.bash</w:t>
      </w:r>
      <w:r>
        <w:t>。</w:t>
      </w:r>
    </w:p>
    <w:p w14:paraId="6132A371">
      <w:pPr>
        <w:pStyle w:val="5"/>
      </w:pPr>
      <w:bookmarkStart w:id="24" w:name="问题rviz中robotmodel红色error"/>
      <w:r>
        <w:t>问题：RViz中RobotModel红色Error</w:t>
      </w:r>
      <w:bookmarkEnd w:id="24"/>
    </w:p>
    <w:p w14:paraId="2709B90B">
      <w:pPr>
        <w:pStyle w:val="27"/>
      </w:pPr>
      <w:r>
        <w:t>检查Fixed Frame是否设置为</w:t>
      </w:r>
      <w:r>
        <w:rPr>
          <w:rStyle w:val="39"/>
        </w:rPr>
        <w:t>base_link</w:t>
      </w:r>
      <w:r>
        <w:t>，再查看robot_description是否加载。</w:t>
      </w:r>
    </w:p>
    <w:p w14:paraId="0C4A4C7F">
      <w:pPr>
        <w:pStyle w:val="5"/>
      </w:pPr>
      <w:bookmarkStart w:id="25" w:name="问题轮子没有tf"/>
      <w:r>
        <w:t>问题：轮子没有TF</w:t>
      </w:r>
      <w:bookmarkEnd w:id="25"/>
    </w:p>
    <w:p w14:paraId="1080BEBF">
      <w:pPr>
        <w:pStyle w:val="27"/>
      </w:pPr>
      <w:r>
        <w:t>确认</w:t>
      </w:r>
      <w:r>
        <w:rPr>
          <w:rStyle w:val="39"/>
        </w:rPr>
        <w:t>joint_state_publisher_gui</w:t>
      </w:r>
      <w:r>
        <w:t>正在运行。</w:t>
      </w:r>
    </w:p>
    <w:p w14:paraId="63827732">
      <w:pPr>
        <w:pStyle w:val="5"/>
      </w:pPr>
      <w:bookmarkStart w:id="26" w:name="问题修改xacro后rviz没有变化"/>
      <w:r>
        <w:t>问题：修改Xacro后RViz没有变化</w:t>
      </w:r>
      <w:bookmarkEnd w:id="26"/>
    </w:p>
    <w:p w14:paraId="2774109E">
      <w:pPr>
        <w:pStyle w:val="27"/>
      </w:pPr>
      <w:r>
        <w:t>修改源码后要重新build、source，并重启launch。</w:t>
      </w:r>
    </w:p>
    <w:p w14:paraId="05FD262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ACA252">
      <w:pPr>
        <w:pStyle w:val="4"/>
      </w:pPr>
      <w:bookmarkStart w:id="27" w:name="下课前自检"/>
      <w:r>
        <w:t>5. 下课前自检</w:t>
      </w:r>
      <w:bookmarkEnd w:id="27"/>
    </w:p>
    <w:p w14:paraId="07041096">
      <w:pPr>
        <w:pStyle w:val="28"/>
        <w:numPr>
          <w:ilvl w:val="0"/>
          <w:numId w:val="2"/>
        </w:numPr>
      </w:pPr>
      <w:r>
        <w:t>☐ 能解释URDF与Xacro的关系。</w:t>
      </w:r>
    </w:p>
    <w:p w14:paraId="30FE0C76">
      <w:pPr>
        <w:pStyle w:val="28"/>
        <w:numPr>
          <w:ilvl w:val="0"/>
          <w:numId w:val="2"/>
        </w:numPr>
      </w:pPr>
      <w:r>
        <w:t>☐ 能在RViz显示RobotModel和TF。</w:t>
      </w:r>
    </w:p>
    <w:p w14:paraId="2FDE022C">
      <w:pPr>
        <w:pStyle w:val="28"/>
        <w:numPr>
          <w:ilvl w:val="0"/>
          <w:numId w:val="2"/>
        </w:numPr>
      </w:pPr>
      <w:r>
        <w:t>☐ 能用</w:t>
      </w:r>
      <w:r>
        <w:rPr>
          <w:rStyle w:val="39"/>
        </w:rPr>
        <w:t>tf2_echo base_link laser_link</w:t>
      </w:r>
      <w:r>
        <w:t>查看雷达位姿。</w:t>
      </w:r>
    </w:p>
    <w:p w14:paraId="01044DDA">
      <w:pPr>
        <w:pStyle w:val="28"/>
        <w:numPr>
          <w:ilvl w:val="0"/>
          <w:numId w:val="2"/>
        </w:numPr>
      </w:pPr>
      <w:r>
        <w:t>☐ 能故意修改laser_x并根据RViz发现问题。</w:t>
      </w:r>
    </w:p>
    <w:p w14:paraId="079077C6">
      <w:pPr>
        <w:pStyle w:val="28"/>
        <w:numPr>
          <w:ilvl w:val="0"/>
          <w:numId w:val="2"/>
        </w:numPr>
      </w:pPr>
      <w:r>
        <w:t>☐ 能恢复正确TF。</w:t>
      </w:r>
    </w:p>
    <w:p w14:paraId="241E38F1">
      <w:pPr>
        <w:pStyle w:val="28"/>
        <w:numPr>
          <w:ilvl w:val="0"/>
          <w:numId w:val="2"/>
        </w:numPr>
      </w:pPr>
      <w:r>
        <w:t>☐ 完成仿真实体尺寸表左半部分。</w:t>
      </w:r>
    </w:p>
    <w:p w14:paraId="591DF35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0DDB00">
      <w:pPr>
        <w:pStyle w:val="4"/>
      </w:pPr>
      <w:bookmarkStart w:id="28" w:name="提交内容"/>
      <w:r>
        <w:t>6. 提交内容</w:t>
      </w:r>
      <w:bookmarkEnd w:id="28"/>
    </w:p>
    <w:p w14:paraId="6A9A42E5">
      <w:pPr>
        <w:pStyle w:val="27"/>
      </w:pPr>
      <w:r>
        <w:t>提交：</w:t>
      </w:r>
    </w:p>
    <w:p w14:paraId="66F8F297">
      <w:pPr>
        <w:pStyle w:val="40"/>
      </w:pPr>
      <w:r>
        <w:rPr>
          <w:rStyle w:val="39"/>
        </w:rPr>
        <w:t>~/smartcar_ws/notes/smartcar_dimensions.md</w:t>
      </w:r>
    </w:p>
    <w:p w14:paraId="0F2AE672">
      <w:pPr>
        <w:pStyle w:val="27"/>
      </w:pPr>
      <w:r>
        <w:t>保留：</w:t>
      </w:r>
    </w:p>
    <w:p w14:paraId="39506AE7">
      <w:pPr>
        <w:pStyle w:val="40"/>
      </w:pPr>
      <w:r>
        <w:rPr>
          <w:rStyle w:val="39"/>
        </w:rPr>
        <w:t>~/smartcar_ws/src/smartcar_description/</w:t>
      </w:r>
    </w:p>
    <w:p w14:paraId="4BC799D2">
      <w:pPr>
        <w:pStyle w:val="27"/>
      </w:pPr>
      <w:r>
        <w:t>教师会随机要求你： - 把laser_link前移2 cm； - 说出修改哪个参数； - 用tf2_echo证明修改真的生效。</w:t>
      </w:r>
    </w:p>
    <w:p w14:paraId="7EC1FA72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95662E">
      <w:pPr>
        <w:pStyle w:val="4"/>
      </w:pPr>
      <w:bookmarkStart w:id="29" w:name="课后任务"/>
      <w:r>
        <w:t>7. 课后任务</w:t>
      </w:r>
      <w:bookmarkEnd w:id="29"/>
    </w:p>
    <w:p w14:paraId="179F7860">
      <w:pPr>
        <w:pStyle w:val="28"/>
        <w:numPr>
          <w:ilvl w:val="0"/>
          <w:numId w:val="2"/>
        </w:numPr>
      </w:pPr>
      <w:r>
        <w:t>画出</w:t>
      </w:r>
      <w:r>
        <w:rPr>
          <w:rStyle w:val="39"/>
        </w:rPr>
        <w:t>base_link → laser_link</w:t>
      </w:r>
      <w:r>
        <w:t>和</w:t>
      </w:r>
      <w:r>
        <w:rPr>
          <w:rStyle w:val="39"/>
        </w:rPr>
        <w:t>base_link → imu_link</w:t>
      </w:r>
      <w:r>
        <w:t>。</w:t>
      </w:r>
    </w:p>
    <w:p w14:paraId="3A836969">
      <w:pPr>
        <w:pStyle w:val="28"/>
        <w:numPr>
          <w:ilvl w:val="0"/>
          <w:numId w:val="2"/>
        </w:numPr>
      </w:pPr>
      <w:r>
        <w:t>思考：机器人自己移动以后，谁负责发布</w:t>
      </w:r>
      <w:r>
        <w:rPr>
          <w:rStyle w:val="39"/>
        </w:rPr>
        <w:t>odom → base_link</w:t>
      </w:r>
      <w:r>
        <w:t>这种随时间变化的TF？</w:t>
      </w:r>
    </w:p>
    <w:p w14:paraId="1C18A0F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E6F19F">
      <w:pPr>
        <w:pStyle w:val="4"/>
      </w:pPr>
      <w:bookmarkStart w:id="30" w:name="下次课预告"/>
      <w:r>
        <w:t>8. 下次课预告</w:t>
      </w:r>
      <w:bookmarkEnd w:id="30"/>
    </w:p>
    <w:p w14:paraId="0091C21C">
      <w:pPr>
        <w:pStyle w:val="27"/>
      </w:pPr>
      <w:r>
        <w:t>下一次课给Gazebo数字小车正式加入：</w:t>
      </w:r>
    </w:p>
    <w:p w14:paraId="6AE1056A">
      <w:pPr>
        <w:pStyle w:val="40"/>
      </w:pPr>
      <w:r>
        <w:rPr>
          <w:rStyle w:val="39"/>
        </w:rPr>
        <w:t>/odom</w:t>
      </w:r>
      <w:r>
        <w:br w:type="textWrapping"/>
      </w:r>
      <w:r>
        <w:rPr>
          <w:rStyle w:val="39"/>
        </w:rPr>
        <w:t>/imu</w:t>
      </w:r>
      <w:r>
        <w:br w:type="textWrapping"/>
      </w:r>
      <w:r>
        <w:rPr>
          <w:rStyle w:val="39"/>
        </w:rPr>
        <w:t>/scan</w:t>
      </w:r>
      <w:r>
        <w:br w:type="textWrapping"/>
      </w:r>
      <w:r>
        <w:rPr>
          <w:rStyle w:val="39"/>
        </w:rPr>
        <w:t>/tf</w:t>
      </w:r>
    </w:p>
    <w:p w14:paraId="7B293427">
      <w:pPr>
        <w:pStyle w:val="27"/>
      </w:pPr>
      <w:r>
        <w:t>并完成第一张“SLAM输入接口体检表”。</w:t>
      </w:r>
    </w:p>
    <w:p w14:paraId="007A9C9A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A62CCD">
      <w:pPr>
        <w:pStyle w:val="4"/>
      </w:pPr>
      <w:bookmarkStart w:id="31" w:name="本次实验完成标志"/>
      <w:r>
        <w:t>9. 本次实验完成标志</w:t>
      </w:r>
      <w:bookmarkEnd w:id="31"/>
    </w:p>
    <w:p w14:paraId="5424C281">
      <w:pPr>
        <w:pStyle w:val="27"/>
      </w:pPr>
      <w:r>
        <w:t>如果你能说明：</w:t>
      </w:r>
    </w:p>
    <w:p w14:paraId="454307E4">
      <w:pPr>
        <w:pStyle w:val="40"/>
      </w:pPr>
      <w:r>
        <w:rPr>
          <w:rStyle w:val="39"/>
        </w:rPr>
        <w:t>URDF/Xacro = 结构描述</w:t>
      </w:r>
      <w:r>
        <w:br w:type="textWrapping"/>
      </w:r>
      <w:r>
        <w:rPr>
          <w:rStyle w:val="39"/>
        </w:rPr>
        <w:t>TF = 运行中的坐标关系</w:t>
      </w:r>
    </w:p>
    <w:p w14:paraId="1A6B54AA">
      <w:pPr>
        <w:pStyle w:val="27"/>
      </w:pPr>
      <w:r>
        <w:t>并能在RViz正确显示：</w:t>
      </w:r>
    </w:p>
    <w:p w14:paraId="4E4BBB84">
      <w:pPr>
        <w:pStyle w:val="40"/>
      </w:pPr>
      <w:r>
        <w:rPr>
          <w:rStyle w:val="39"/>
        </w:rPr>
        <w:t>base_link → laser_link / imu_link</w:t>
      </w:r>
    </w:p>
    <w:p w14:paraId="182EF46C">
      <w:pPr>
        <w:pStyle w:val="27"/>
      </w:pPr>
      <w:r>
        <w:t>本次实验即达标。</w:t>
      </w:r>
    </w:p>
    <w:p w14:paraId="633B3322">
      <w:pPr>
        <w:pStyle w:val="2"/>
        <w:keepNext w:val="0"/>
        <w:keepLines w:val="0"/>
        <w:widowControl/>
        <w:suppressLineNumbers w:val="0"/>
      </w:pPr>
      <w:r>
        <w:br w:type="page"/>
      </w:r>
      <w:r>
        <w:t>课堂核心知识点总结（要点）</w:t>
      </w:r>
    </w:p>
    <w:p w14:paraId="28C446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link（连杆）</w:t>
      </w:r>
      <w:r>
        <w:t>：机器人刚体部件；每个 link 自带一个坐标系。</w:t>
      </w:r>
    </w:p>
    <w:p w14:paraId="3DE249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joint（关节）</w:t>
      </w:r>
      <w:r>
        <w:t xml:space="preserve">：连接父连杆、子连杆；joint origin 决定子 link TF 相对于父 link 的位置与姿态。 </w:t>
      </w:r>
    </w:p>
    <w:p w14:paraId="5ED690B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25"/>
        </w:rPr>
        <w:t>fixed</w:t>
      </w:r>
      <w:r>
        <w:t>：固定关节，雷达、IMU；</w:t>
      </w:r>
    </w:p>
    <w:p w14:paraId="70CD210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25"/>
        </w:rPr>
        <w:t>continuous</w:t>
      </w:r>
      <w:r>
        <w:t>：连续旋转关节，车轮。</w:t>
      </w:r>
    </w:p>
    <w:p w14:paraId="734588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visual 标签</w:t>
      </w:r>
      <w:r>
        <w:t>：仅可视化外观，</w:t>
      </w:r>
      <w:r>
        <w:rPr>
          <w:rStyle w:val="22"/>
        </w:rPr>
        <w:t>不影响 TF 坐标变换</w:t>
      </w:r>
      <w:r>
        <w:t>。</w:t>
      </w:r>
    </w:p>
    <w:p w14:paraId="13DCDB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ROS 右手坐标系约定：父 link base_link，X 向前，Y 向左，Z 向上；TF 箭头红 X、绿 Y、蓝 Z。</w:t>
      </w:r>
    </w:p>
    <w:p w14:paraId="0FBAAA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rpy 单位：</w:t>
      </w:r>
      <w:r>
        <w:rPr>
          <w:rStyle w:val="22"/>
        </w:rPr>
        <w:t>弧度</w:t>
      </w:r>
      <w:r>
        <w:t xml:space="preserve">。π≈3.1416；π/2=1.5708 rad = 90°。 </w:t>
      </w:r>
    </w:p>
    <w:p w14:paraId="49AB0F2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roll：绕 X 轴；pitch：绕 Y 轴；yaw：绕 Z 轴。</w:t>
      </w:r>
    </w:p>
    <w:p w14:paraId="4787BF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Xacro 变量：统一管理尺寸，便于参数调试。</w:t>
      </w:r>
    </w:p>
    <w:p w14:paraId="290FD2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实验操作流程：修改 xacro → colcon build（软链接模式可省略）→ source 环境 → 重启 launch → RViz 查看 TF。</w:t>
      </w:r>
    </w:p>
    <w:p w14:paraId="5E35AF46">
      <w:pPr>
        <w:pStyle w:val="2"/>
        <w:keepNext w:val="0"/>
        <w:keepLines w:val="0"/>
        <w:widowControl/>
        <w:suppressLineNumbers w:val="0"/>
      </w:pPr>
      <w:r>
        <w:t>🧪 配套课堂思考题</w:t>
      </w:r>
    </w:p>
    <w:p w14:paraId="5BDFFA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修改 laser_joint origin rpy="0 0 -1.5708"，laser_link 红色 X 轴指向哪个方向？</w:t>
      </w:r>
    </w:p>
    <w:p w14:paraId="386D06FC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答：绕 Z 顺时针 90°，小车右侧。</w:t>
      </w:r>
    </w:p>
    <w:p w14:paraId="51B9DB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如果我只修改 laser_link visual 里面 origin rpy="0 0 1.5708"，joint 不动，RViz TF 里 laser_link X 轴会转吗？为什么？</w:t>
      </w:r>
    </w:p>
    <w:p w14:paraId="79F778FF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答：不会。visual 只管模型样子，TF 由 joint origin 决定。</w:t>
      </w:r>
    </w:p>
    <w:p w14:paraId="47C0F8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joint type="fixed" 和 "continuous" 的区别，分别适合什么部件？</w:t>
      </w:r>
    </w:p>
    <w:p w14:paraId="03FC5E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为什么每次修改 xacro 之后，需要重新编译 / 重启 launch 文件？</w:t>
      </w:r>
    </w:p>
    <w:p w14:paraId="6A32939C">
      <w:pPr>
        <w:pStyle w:val="2"/>
        <w:keepNext w:val="0"/>
        <w:keepLines w:val="0"/>
        <w:widowControl/>
        <w:suppressLineNumbers w:val="0"/>
      </w:pPr>
      <w:r>
        <w:br w:type="page"/>
      </w:r>
      <w:r>
        <w:rPr>
          <w:rFonts w:hint="eastAsia"/>
          <w:lang w:val="en-US" w:eastAsia="zh-CN"/>
        </w:rPr>
        <w:t>附录：</w:t>
      </w:r>
      <w:r>
        <w:t>小车 URDF/Xacro 逐段教学解读</w:t>
      </w:r>
    </w:p>
    <w:p w14:paraId="49FB0A08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前置说明：</w:t>
      </w:r>
    </w:p>
    <w:p w14:paraId="69FF1149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URDF 是机器人统一描述格式；</w:t>
      </w:r>
    </w:p>
    <w:p w14:paraId="1474FE0D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Xacro 是 URDF 的宏扩展，支持变量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${}</w:t>
      </w:r>
      <w:r>
        <w:rPr>
          <w:rFonts w:hint="eastAsia" w:ascii="宋体" w:hAnsi="宋体" w:eastAsia="宋体" w:cs="宋体"/>
          <w:sz w:val="24"/>
          <w:szCs w:val="24"/>
        </w:rPr>
        <w:t xml:space="preserve">，方便修改尺寸，不用通篇改数字。 </w:t>
      </w:r>
    </w:p>
    <w:p w14:paraId="7A65D0A7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坐标系约定（必须先讲！RViz TF 核心）：</w:t>
      </w:r>
    </w:p>
    <w:p w14:paraId="718925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父坐标系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base_link</w:t>
      </w:r>
      <w:r>
        <w:rPr>
          <w:rFonts w:hint="eastAsia" w:ascii="宋体" w:hAnsi="宋体" w:eastAsia="宋体" w:cs="宋体"/>
          <w:sz w:val="24"/>
          <w:szCs w:val="24"/>
        </w:rPr>
        <w:t>：小车底盘本体坐标系，</w:t>
      </w:r>
      <w:r>
        <w:rPr>
          <w:rStyle w:val="22"/>
          <w:rFonts w:hint="eastAsia" w:ascii="宋体" w:hAnsi="宋体" w:eastAsia="宋体" w:cs="宋体"/>
          <w:sz w:val="24"/>
          <w:szCs w:val="24"/>
        </w:rPr>
        <w:t>X 向前，Y 向左，Z 向上</w:t>
      </w:r>
      <w:r>
        <w:rPr>
          <w:rFonts w:hint="eastAsia" w:ascii="宋体" w:hAnsi="宋体" w:eastAsia="宋体" w:cs="宋体"/>
          <w:sz w:val="24"/>
          <w:szCs w:val="24"/>
        </w:rPr>
        <w:t>（ROS 机器人标准右手坐标系）</w:t>
      </w:r>
    </w:p>
    <w:p w14:paraId="49C019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颜色：TF 坐标轴 </w:t>
      </w:r>
      <w:r>
        <w:rPr>
          <w:rStyle w:val="22"/>
          <w:rFonts w:hint="eastAsia" w:ascii="宋体" w:hAnsi="宋体" w:eastAsia="宋体" w:cs="宋体"/>
          <w:sz w:val="24"/>
          <w:szCs w:val="24"/>
        </w:rPr>
        <w:t>红 = X，绿 = Y，蓝 = Z</w:t>
      </w:r>
    </w:p>
    <w:p w14:paraId="110283CC">
      <w:pPr>
        <w:pStyle w:val="4"/>
        <w:keepNext w:val="0"/>
        <w:keepLines w:val="0"/>
        <w:widowControl/>
        <w:suppressLineNumbers w:val="0"/>
      </w:pPr>
      <w:r>
        <w:t>完整代码分段讲解</w:t>
      </w:r>
    </w:p>
    <w:p w14:paraId="0739E07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 xml:space="preserve"> version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?&gt;</w:t>
      </w:r>
    </w:p>
    <w:p w14:paraId="3102F02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xmlns:xacro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"http://www.ros.org/wiki/xacro"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"smartcar"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D435D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&lt;?xml version="1.0"?&gt;</w:t>
      </w:r>
      <w:r>
        <w:t>：XML 文件声明</w:t>
      </w:r>
    </w:p>
    <w:p w14:paraId="3F9BB7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&lt;robot&gt;</w:t>
      </w:r>
      <w:r>
        <w:t>：根标签，所有机器人连杆、关节都写在里面</w:t>
      </w:r>
    </w:p>
    <w:p w14:paraId="5D3BEA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xmlns:xacro</w:t>
      </w:r>
      <w:r>
        <w:t xml:space="preserve">：声明启用 xacro 语法，才能使用 </w:t>
      </w:r>
      <w:r>
        <w:rPr>
          <w:rStyle w:val="25"/>
        </w:rPr>
        <w:t>${变量}</w:t>
      </w:r>
    </w:p>
    <w:p w14:paraId="7D4771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name="smartcar"</w:t>
      </w:r>
      <w:r>
        <w:t>：机器人名字</w:t>
      </w:r>
    </w:p>
    <w:p w14:paraId="25A02F5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0"/>
          <w:szCs w:val="20"/>
          <w:shd w:val="clear" w:fill="FFFFFF"/>
          <w:lang w:val="en-US" w:eastAsia="zh-CN" w:bidi="ar"/>
        </w:rPr>
        <w:t>&lt;!-- ========= 参数 ========= --&gt;</w:t>
      </w:r>
    </w:p>
    <w:p w14:paraId="6FF808A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"base_length"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"0.30"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324F9E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"base_width"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"0.22"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37C2F9C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"base_height"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"0.08"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02C9144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"wheel_radius"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"0.05"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37049AE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"wheel_width"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"0.03"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7051096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"wheel_separation"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"0.25"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3F31CA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"laser_x"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"0.08"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2DBDF5A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xacro:property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"laser_z"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"0.10"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30AE2316">
      <w:pPr>
        <w:pStyle w:val="19"/>
        <w:keepNext w:val="0"/>
        <w:keepLines w:val="0"/>
        <w:widowControl/>
        <w:suppressLineNumbers w:val="0"/>
      </w:pPr>
      <w:r>
        <w:t xml:space="preserve">✅ </w:t>
      </w:r>
      <w:r>
        <w:rPr>
          <w:rStyle w:val="22"/>
        </w:rPr>
        <w:t>Xacro 变量定义区</w:t>
      </w:r>
      <w:r>
        <w:t xml:space="preserve"> </w:t>
      </w:r>
      <w:r>
        <w:rPr>
          <w:rStyle w:val="25"/>
        </w:rPr>
        <w:t>xacro:property</w:t>
      </w:r>
      <w:r>
        <w:t xml:space="preserve">：定义全局参数。后续代码 </w:t>
      </w:r>
      <w:r>
        <w:rPr>
          <w:rStyle w:val="25"/>
        </w:rPr>
        <w:t>${变量名}</w:t>
      </w:r>
      <w:r>
        <w:t xml:space="preserve"> 直接引用。</w:t>
      </w:r>
    </w:p>
    <w:p w14:paraId="4137230D">
      <w:pPr>
        <w:pStyle w:val="19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好处：统一管理尺寸。比如想把车体加长，</w:t>
      </w:r>
      <w:r>
        <w:rPr>
          <w:rStyle w:val="22"/>
          <w:rFonts w:hint="eastAsia" w:ascii="宋体" w:hAnsi="宋体" w:eastAsia="宋体" w:cs="宋体"/>
          <w:sz w:val="24"/>
          <w:szCs w:val="24"/>
        </w:rPr>
        <w:t>只改这一处 base_length，整个模型自动更新</w:t>
      </w:r>
      <w:r>
        <w:rPr>
          <w:rFonts w:hint="eastAsia" w:ascii="宋体" w:hAnsi="宋体" w:eastAsia="宋体" w:cs="宋体"/>
          <w:sz w:val="24"/>
          <w:szCs w:val="24"/>
        </w:rPr>
        <w:t>，不用逐个修改多处代码。 单位：</w:t>
      </w:r>
      <w:r>
        <w:rPr>
          <w:rStyle w:val="22"/>
          <w:rFonts w:hint="eastAsia" w:ascii="宋体" w:hAnsi="宋体" w:eastAsia="宋体" w:cs="宋体"/>
          <w:sz w:val="24"/>
          <w:szCs w:val="24"/>
        </w:rPr>
        <w:t>米 (m)</w:t>
      </w:r>
      <w:r>
        <w:rPr>
          <w:rFonts w:hint="eastAsia" w:ascii="宋体" w:hAnsi="宋体" w:eastAsia="宋体" w:cs="宋体"/>
          <w:sz w:val="24"/>
          <w:szCs w:val="24"/>
        </w:rPr>
        <w:t>，ROS 所有 URDF 长度单位统一是米。</w:t>
      </w:r>
    </w:p>
    <w:p w14:paraId="784879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base_length：底盘长度（前后方向，base_link X 轴方向）</w:t>
      </w:r>
    </w:p>
    <w:p w14:paraId="2DC4C8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base_width：底盘宽度（左右方向，base_link Y 轴方向）</w:t>
      </w:r>
    </w:p>
    <w:p w14:paraId="078109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base_height：底盘高度</w:t>
      </w:r>
    </w:p>
    <w:p w14:paraId="725790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wheel_radius：车轮半径</w:t>
      </w:r>
    </w:p>
    <w:p w14:paraId="2EC793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wheel_width：车轮厚度</w:t>
      </w:r>
    </w:p>
    <w:p w14:paraId="1EAB9D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wheel_separation：左右两轮中心间距</w:t>
      </w:r>
    </w:p>
    <w:p w14:paraId="7338DB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laser_x：雷达相对于底盘中心向前偏移量</w:t>
      </w:r>
    </w:p>
    <w:p w14:paraId="6BD67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laser_z：雷达相对于底盘中心向上偏移量</w:t>
      </w:r>
    </w:p>
    <w:p w14:paraId="57580A3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950C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8"/>
          <w:szCs w:val="18"/>
          <w:shd w:val="clear" w:fill="FFFFFF"/>
          <w:lang w:val="en-US" w:eastAsia="zh-CN" w:bidi="ar"/>
        </w:rPr>
        <w:t>&lt;!-- ========= 车体 ========= --&gt;</w:t>
      </w:r>
    </w:p>
    <w:p w14:paraId="40527BD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"base_link"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D8B833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0BCB30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0.08"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1651F59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DC0F62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"${base_length} ${base_width} ${base_height}"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78A9065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74F6BE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18A232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"0.1 0.3 0.8 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79BA154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54F798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FC067D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E47D304">
      <w:pPr>
        <w:pStyle w:val="19"/>
        <w:keepNext w:val="0"/>
        <w:keepLines w:val="0"/>
        <w:widowControl/>
        <w:suppressLineNumbers w:val="0"/>
        <w:jc w:val="both"/>
      </w:pPr>
      <w:r>
        <w:t xml:space="preserve">✅ </w:t>
      </w:r>
      <w:r>
        <w:rPr>
          <w:rStyle w:val="25"/>
        </w:rPr>
        <w:t>&lt;link&gt;</w:t>
      </w:r>
      <w:r>
        <w:t xml:space="preserve">：连杆，代表机器人一个刚体部件（底盘、车轮、雷达都是 link） </w:t>
      </w:r>
      <w:r>
        <w:rPr>
          <w:rStyle w:val="25"/>
        </w:rPr>
        <w:t>name="base_link"</w:t>
      </w:r>
      <w:r>
        <w:t>：</w:t>
      </w:r>
      <w:r>
        <w:rPr>
          <w:rStyle w:val="22"/>
        </w:rPr>
        <w:t>底盘本体坐标系，整台小车的父坐标系，所有其他部件都挂载在它上面</w:t>
      </w:r>
      <w:r>
        <w:t>。</w:t>
      </w:r>
    </w:p>
    <w:p w14:paraId="3996189B">
      <w:pPr>
        <w:pStyle w:val="19"/>
        <w:keepNext w:val="0"/>
        <w:keepLines w:val="0"/>
        <w:widowControl/>
        <w:suppressLineNumbers w:val="0"/>
      </w:pPr>
      <w:r>
        <w:rPr>
          <w:rStyle w:val="25"/>
        </w:rPr>
        <w:t>&lt;visual&gt;</w:t>
      </w:r>
      <w:r>
        <w:t>：可视化描述，</w:t>
      </w:r>
      <w:r>
        <w:rPr>
          <w:rStyle w:val="22"/>
        </w:rPr>
        <w:t>只控制 RViz 里长什么样，不影响 TF 坐标变换</w:t>
      </w:r>
    </w:p>
    <w:p w14:paraId="0169B20D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区分重点（学生最容易混淆考点）：</w:t>
      </w:r>
    </w:p>
    <w:p w14:paraId="098051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25"/>
          <w:rFonts w:hint="eastAsia" w:ascii="宋体" w:hAnsi="宋体" w:eastAsia="宋体" w:cs="宋体"/>
          <w:sz w:val="24"/>
          <w:szCs w:val="24"/>
        </w:rPr>
        <w:t>&lt;visual&gt;</w:t>
      </w:r>
      <w:r>
        <w:rPr>
          <w:rFonts w:hint="eastAsia" w:ascii="宋体" w:hAnsi="宋体" w:eastAsia="宋体" w:cs="宋体"/>
          <w:sz w:val="24"/>
          <w:szCs w:val="24"/>
        </w:rPr>
        <w:t>：外观，RViz 看到模型形状颜色，</w:t>
      </w:r>
      <w:r>
        <w:rPr>
          <w:rStyle w:val="22"/>
          <w:rFonts w:hint="eastAsia" w:ascii="宋体" w:hAnsi="宋体" w:eastAsia="宋体" w:cs="宋体"/>
          <w:sz w:val="24"/>
          <w:szCs w:val="24"/>
        </w:rPr>
        <w:t>不改变 TF 坐标轴</w:t>
      </w:r>
    </w:p>
    <w:p w14:paraId="11A957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25"/>
          <w:rFonts w:hint="eastAsia" w:ascii="宋体" w:hAnsi="宋体" w:eastAsia="宋体" w:cs="宋体"/>
          <w:sz w:val="24"/>
          <w:szCs w:val="24"/>
        </w:rPr>
        <w:t>&lt;joint origin&gt;</w:t>
      </w:r>
      <w:r>
        <w:rPr>
          <w:rFonts w:hint="eastAsia" w:ascii="宋体" w:hAnsi="宋体" w:eastAsia="宋体" w:cs="宋体"/>
          <w:sz w:val="24"/>
          <w:szCs w:val="24"/>
        </w:rPr>
        <w:t>：关节原点，</w:t>
      </w:r>
      <w:r>
        <w:rPr>
          <w:rStyle w:val="22"/>
          <w:rFonts w:hint="eastAsia" w:ascii="宋体" w:hAnsi="宋体" w:eastAsia="宋体" w:cs="宋体"/>
          <w:sz w:val="24"/>
          <w:szCs w:val="24"/>
        </w:rPr>
        <w:t>决定 TF 坐标系位置与姿态，会改变 laser_link 坐标轴方向！</w:t>
      </w:r>
    </w:p>
    <w:p w14:paraId="3CDFEAA9">
      <w:pPr>
        <w:pStyle w:val="19"/>
        <w:keepNext w:val="0"/>
        <w:keepLines w:val="0"/>
        <w:widowControl/>
        <w:suppressLineNumbers w:val="0"/>
      </w:pPr>
      <w:r>
        <w:rPr>
          <w:rStyle w:val="25"/>
        </w:rPr>
        <w:t>origin xyz="0 0 0.08" rpy="0 0 0"</w:t>
      </w:r>
    </w:p>
    <w:p w14:paraId="11392B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xyz</w:t>
      </w:r>
      <w:r>
        <w:t>：这个模型几何体相对于</w:t>
      </w:r>
      <w:r>
        <w:rPr>
          <w:rStyle w:val="25"/>
        </w:rPr>
        <w:t>base_link</w:t>
      </w:r>
      <w:r>
        <w:t xml:space="preserve">原点的偏移 </w:t>
      </w:r>
      <w:r>
        <w:rPr>
          <w:rStyle w:val="25"/>
        </w:rPr>
        <w:t>(X,Y,Z)</w:t>
      </w:r>
    </w:p>
    <w:p w14:paraId="192A8C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rpy</w:t>
      </w:r>
      <w:r>
        <w:t>：roll/pitch/yaw，单位</w:t>
      </w:r>
      <w:r>
        <w:rPr>
          <w:rStyle w:val="22"/>
        </w:rPr>
        <w:t>弧度</w:t>
      </w:r>
      <w:r>
        <w:t xml:space="preserve">，绕 X/Y/Z 轴旋转。 </w:t>
      </w:r>
      <w:r>
        <w:rPr>
          <w:rStyle w:val="25"/>
        </w:rPr>
        <w:t>box size="长 宽 高"</w:t>
      </w:r>
      <w:r>
        <w:t>：长方体几何体。</w:t>
      </w:r>
    </w:p>
    <w:p w14:paraId="1E8B6B62">
      <w:pPr>
        <w:pStyle w:val="19"/>
        <w:keepNext w:val="0"/>
        <w:keepLines w:val="0"/>
        <w:widowControl/>
        <w:suppressLineNumbers w:val="0"/>
      </w:pPr>
      <w:r>
        <w:rPr>
          <w:rStyle w:val="25"/>
        </w:rPr>
        <w:t>material</w:t>
      </w:r>
      <w:r>
        <w:t>：材质颜色，</w:t>
      </w:r>
      <w:r>
        <w:rPr>
          <w:rStyle w:val="25"/>
        </w:rPr>
        <w:t>rgba</w:t>
      </w:r>
      <w:r>
        <w:t>：红、绿、蓝、透明度，范围 0~1。</w:t>
      </w:r>
    </w:p>
    <w:p w14:paraId="179BE856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提问思考题：base_link 的原点在哪里？ 答：底盘</w:t>
      </w:r>
      <w:r>
        <w:rPr>
          <w:rStyle w:val="22"/>
          <w:rFonts w:hint="eastAsia" w:ascii="宋体" w:hAnsi="宋体" w:eastAsia="宋体" w:cs="宋体"/>
          <w:sz w:val="24"/>
          <w:szCs w:val="24"/>
        </w:rPr>
        <w:t>几何中心</w:t>
      </w:r>
      <w:r>
        <w:rPr>
          <w:rFonts w:hint="eastAsia" w:ascii="宋体" w:hAnsi="宋体" w:eastAsia="宋体" w:cs="宋体"/>
          <w:sz w:val="24"/>
          <w:szCs w:val="24"/>
        </w:rPr>
        <w:t>；长方体视觉模型向上偏移 0.08m，是为了让底盘底面落在 Z=0 地面。</w:t>
      </w:r>
    </w:p>
    <w:p w14:paraId="00A1451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EBAA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8"/>
          <w:szCs w:val="18"/>
          <w:shd w:val="clear" w:fill="FFFFFF"/>
          <w:lang w:val="en-US" w:eastAsia="zh-CN" w:bidi="ar"/>
        </w:rPr>
        <w:t>&lt;!-- ========= 左轮 ========= --&gt;</w:t>
      </w:r>
    </w:p>
    <w:p w14:paraId="332BB13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"left_wheel"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098049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060D59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"1.5708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45F48C9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CF3696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cylinder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"${wheel_radius}"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"${wheel_width}"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6AB2929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2275FD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B9F9E9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"0.1 0.1 0.1 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5DB60BC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1377F77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12A8F6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39760C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"left_wheel_joint"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"continuous"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0011D9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"base_link"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599A0A5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"left_wheel"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2D80BA0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"0 ${wheel_separation/2.0} 0.05"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53CE07E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1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459160F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E859D97">
      <w:pPr>
        <w:pStyle w:val="19"/>
        <w:keepNext w:val="0"/>
        <w:keepLines w:val="0"/>
        <w:widowControl/>
        <w:suppressLineNumbers w:val="0"/>
      </w:pPr>
      <w:r>
        <w:t xml:space="preserve">✅ </w:t>
      </w:r>
      <w:r>
        <w:rPr>
          <w:rStyle w:val="25"/>
        </w:rPr>
        <w:t>&lt;joint&gt;</w:t>
      </w:r>
      <w:r>
        <w:t>：关节，用来连接父连杆 parent、子连杆 child，定义两者相对位置姿态。</w:t>
      </w:r>
    </w:p>
    <w:p w14:paraId="5A4017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type="continuous"</w:t>
      </w:r>
      <w:r>
        <w:t>：连续旋转关节，车轮可以无限转动，没有角度限制。其他类型：fixed 固定关节、revolute 有限转角关节。</w:t>
      </w:r>
    </w:p>
    <w:p w14:paraId="449931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&lt;parent link="base_link"/&gt;</w:t>
      </w:r>
      <w:r>
        <w:t>：父连杆，底盘</w:t>
      </w:r>
    </w:p>
    <w:p w14:paraId="1888BB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&lt;child link="left_wheel"/&gt;</w:t>
      </w:r>
      <w:r>
        <w:t>：子连杆，左轮</w:t>
      </w:r>
    </w:p>
    <w:p w14:paraId="7F48C7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origin xyz="0 ${wheel_separation/2.0} 0.05"</w:t>
      </w:r>
      <w:r>
        <w:t>：左轮坐标系原点，相对于 base_link 的位置。Y 取正值，ROS Y 向左，所以是</w:t>
      </w:r>
      <w:r>
        <w:rPr>
          <w:rStyle w:val="22"/>
        </w:rPr>
        <w:t>左轮</w:t>
      </w:r>
      <w:r>
        <w:t>。Z=0.05，刚好等于车轮半径，轮子贴地。</w:t>
      </w:r>
    </w:p>
    <w:p w14:paraId="25C408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axis xyz="0 1 0"</w:t>
      </w:r>
      <w:r>
        <w:t>：旋转轴，沿 Y 轴，车轮绕 Y 轴滚动。</w:t>
      </w:r>
    </w:p>
    <w:p w14:paraId="2A78D8F4">
      <w:pPr>
        <w:pStyle w:val="19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宋体" w:hAnsi="宋体" w:eastAsia="宋体" w:cs="宋体"/>
          <w:sz w:val="24"/>
          <w:szCs w:val="24"/>
        </w:rPr>
        <w:t xml:space="preserve">左轮 visual 里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rpy="1.5708 0 0"</w:t>
      </w:r>
      <w:r>
        <w:rPr>
          <w:rFonts w:hint="eastAsia" w:ascii="宋体" w:hAnsi="宋体" w:eastAsia="宋体" w:cs="宋体"/>
          <w:sz w:val="24"/>
          <w:szCs w:val="24"/>
        </w:rPr>
        <w:t>：圆柱体默认轴线沿 Z 轴；roll=90 度 (1.5708rad)，把圆柱放倒，轴线沿 Y 轴，轮子外观才正确。</w:t>
      </w:r>
      <w:r>
        <w:rPr>
          <w:rStyle w:val="22"/>
          <w:rFonts w:hint="eastAsia" w:ascii="宋体" w:hAnsi="宋体" w:eastAsia="宋体" w:cs="宋体"/>
          <w:sz w:val="24"/>
          <w:szCs w:val="24"/>
        </w:rPr>
        <w:t>这只是外观旋转，不影响 TF！</w:t>
      </w:r>
    </w:p>
    <w:p w14:paraId="013629B9">
      <w:pPr>
        <w:pStyle w:val="19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宋体" w:hAnsi="宋体" w:eastAsia="宋体" w:cs="宋体"/>
          <w:sz w:val="24"/>
          <w:szCs w:val="24"/>
        </w:rPr>
        <w:t>右轮同理：</w:t>
      </w:r>
      <w:r>
        <w:rPr>
          <w:rStyle w:val="25"/>
          <w:rFonts w:hint="eastAsia" w:ascii="宋体" w:hAnsi="宋体" w:eastAsia="宋体" w:cs="宋体"/>
          <w:sz w:val="24"/>
          <w:szCs w:val="24"/>
        </w:rPr>
        <w:t>xyz="0 ${-wheel_separation/2.0} 0.05"</w:t>
      </w:r>
      <w:r>
        <w:rPr>
          <w:rFonts w:hint="eastAsia" w:ascii="宋体" w:hAnsi="宋体" w:eastAsia="宋体" w:cs="宋体"/>
          <w:sz w:val="24"/>
          <w:szCs w:val="24"/>
        </w:rPr>
        <w:t>，Y 负值，小车右侧。</w:t>
      </w:r>
    </w:p>
    <w:p w14:paraId="1C9663D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059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8"/>
          <w:szCs w:val="18"/>
          <w:shd w:val="clear" w:fill="FFFFFF"/>
          <w:lang w:val="en-US" w:eastAsia="zh-CN" w:bidi="ar"/>
        </w:rPr>
        <w:t>&lt;!-- ========= 雷达 ========= --&gt;</w:t>
      </w:r>
    </w:p>
    <w:p w14:paraId="6A5AC4E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"laser_link"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38BA8D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2FA7D0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74F441C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D282C9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cylinder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"0.035"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"0.025"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20EF8F8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18A5C7F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130A4AE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"0.8 0.1 0.1 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4719417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19F7A0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5BB4C9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3BFFB8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"laser_joint"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"fixed"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6B0AD7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"base_link"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31A07E1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"laser_link"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3072C6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"${laser_x} 0 ${laser_z}"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3B38EDF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E45828C">
      <w:pPr>
        <w:pStyle w:val="19"/>
        <w:keepNext w:val="0"/>
        <w:keepLines w:val="0"/>
        <w:widowControl/>
        <w:suppressLineNumbers w:val="0"/>
      </w:pPr>
      <w:r>
        <w:t xml:space="preserve">✅ 雷达模块（本次实验核心） </w:t>
      </w:r>
      <w:r>
        <w:rPr>
          <w:rStyle w:val="25"/>
        </w:rPr>
        <w:t>link name="laser_link"</w:t>
      </w:r>
      <w:r>
        <w:t xml:space="preserve">：雷达坐标系，激光雷达的数据就是基于这个坐标系发布。 </w:t>
      </w:r>
      <w:r>
        <w:rPr>
          <w:rStyle w:val="25"/>
        </w:rPr>
        <w:t>joint type="fixed"</w:t>
      </w:r>
      <w:r>
        <w:t>：固定关节，雷达和底盘刚性连接，不能转动。</w:t>
      </w:r>
    </w:p>
    <w:p w14:paraId="77CFFA51">
      <w:pPr>
        <w:pStyle w:val="19"/>
        <w:keepNext w:val="0"/>
        <w:keepLines w:val="0"/>
        <w:widowControl/>
        <w:suppressLineNumbers w:val="0"/>
        <w:jc w:val="both"/>
      </w:pPr>
      <w:r>
        <w:rPr>
          <w:rStyle w:val="25"/>
        </w:rPr>
        <w:t>origin xyz="${laser_x} 0 ${laser_z}" rpy="0 0 0"</w:t>
      </w:r>
      <w:r>
        <w:t xml:space="preserve"> 👉 </w:t>
      </w:r>
      <w:r>
        <w:rPr>
          <w:rStyle w:val="22"/>
        </w:rPr>
        <w:t>这里就是控制 laser_link TF 坐标系位置和朝向的关键！</w:t>
      </w:r>
      <w:r>
        <w:t xml:space="preserve"> </w:t>
      </w:r>
      <w:r>
        <w:rPr>
          <w:rStyle w:val="25"/>
        </w:rPr>
        <w:t>rpy="0 0 0"</w:t>
      </w:r>
      <w:r>
        <w:t>：laser_link 和 base_link 姿态一致：laser_link 红色 X 向前，雷达正前方。</w:t>
      </w:r>
    </w:p>
    <w:p w14:paraId="0C86E96F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课堂实操点： 修改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rpy="0 0 1.5708"</w:t>
      </w:r>
      <w:r>
        <w:rPr>
          <w:rFonts w:hint="eastAsia" w:ascii="宋体" w:hAnsi="宋体" w:eastAsia="宋体" w:cs="宋体"/>
          <w:sz w:val="24"/>
          <w:szCs w:val="24"/>
        </w:rPr>
        <w:t xml:space="preserve">，代表 yaw=90 度，绕 Z 轴逆时针旋转 90°，laser_link X 轴指向小车左侧。 </w:t>
      </w:r>
    </w:p>
    <w:p w14:paraId="42A71A50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⚠️ 重点区分（学生高频混淆点） </w:t>
      </w:r>
    </w:p>
    <w:p w14:paraId="5748A7F7">
      <w:pPr>
        <w:pStyle w:val="19"/>
        <w:keepNext w:val="0"/>
        <w:keepLines w:val="0"/>
        <w:widowControl/>
        <w:suppressLineNumbers w:val="0"/>
        <w:ind w:left="720" w:right="7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joint 标签内 origin rpy：</w:t>
      </w:r>
      <w:r>
        <w:rPr>
          <w:rStyle w:val="22"/>
          <w:rFonts w:hint="eastAsia" w:ascii="宋体" w:hAnsi="宋体" w:eastAsia="宋体" w:cs="宋体"/>
          <w:sz w:val="24"/>
          <w:szCs w:val="24"/>
        </w:rPr>
        <w:t>修改 TF 坐标系方向（RViz TF 箭头跟着旋转）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8875DFF">
      <w:pPr>
        <w:pStyle w:val="19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宋体" w:hAnsi="宋体" w:eastAsia="宋体" w:cs="宋体"/>
          <w:sz w:val="24"/>
          <w:szCs w:val="24"/>
        </w:rPr>
        <w:t>laser_link visual 标签内 origin rpy：</w:t>
      </w:r>
      <w:r>
        <w:rPr>
          <w:rStyle w:val="22"/>
          <w:rFonts w:hint="eastAsia" w:ascii="宋体" w:hAnsi="宋体" w:eastAsia="宋体" w:cs="宋体"/>
          <w:sz w:val="24"/>
          <w:szCs w:val="24"/>
        </w:rPr>
        <w:t>只修改雷达模型外观，TF 坐标轴不动！</w:t>
      </w:r>
    </w:p>
    <w:p w14:paraId="50C43F6E">
      <w:pPr>
        <w:pStyle w:val="19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宋体" w:hAnsi="宋体" w:eastAsia="宋体" w:cs="宋体"/>
          <w:sz w:val="24"/>
          <w:szCs w:val="24"/>
        </w:rPr>
        <w:t>实验任务：修改 laser_joint origin rpy，观察 RViz 中 laser_link 红色 X 轴方向变化。</w:t>
      </w:r>
    </w:p>
    <w:p w14:paraId="110F0AF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B2C0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8"/>
          <w:szCs w:val="18"/>
          <w:shd w:val="clear" w:fill="FFFFFF"/>
          <w:lang w:val="en-US" w:eastAsia="zh-CN" w:bidi="ar"/>
        </w:rPr>
        <w:t>&lt;!-- ========= IMU ========= --&gt;</w:t>
      </w:r>
    </w:p>
    <w:p w14:paraId="30DF78D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"imu_link"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439017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FF8905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5C72ED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"0.03 0.02 0.01"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6D997B3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A260FD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5F0632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"0.1 0.8 0.2 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72A938B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material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E7E71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visual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5052F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20CEFC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"imu_joint"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"fixed"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988079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"base_link"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01E0F21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"imu_link"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39526EA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xyz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0.10"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18"/>
          <w:szCs w:val="18"/>
          <w:shd w:val="clear" w:fill="FFFFFF"/>
          <w:lang w:val="en-US" w:eastAsia="zh-CN" w:bidi="ar"/>
        </w:rPr>
        <w:t>rpy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"0 0 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/&gt;</w:t>
      </w:r>
    </w:p>
    <w:p w14:paraId="59FC4D4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18"/>
          <w:szCs w:val="18"/>
          <w:shd w:val="clear" w:fill="FFFFFF"/>
          <w:lang w:val="en-US" w:eastAsia="zh-CN" w:bidi="ar"/>
        </w:rPr>
        <w:t>joint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68E627F">
      <w:pPr>
        <w:pStyle w:val="19"/>
        <w:keepNext w:val="0"/>
        <w:keepLines w:val="0"/>
        <w:widowControl/>
        <w:suppressLineNumbers w:val="0"/>
      </w:pPr>
      <w:r>
        <w:t>IMU 惯性测量单元，绿色小方块，固定在底盘上方。IMU 传感器数据基于 imu_link 坐标系。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7986A"/>
    <w:multiLevelType w:val="multilevel"/>
    <w:tmpl w:val="ABE798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">
    <w:nsid w:val="EF834205"/>
    <w:multiLevelType w:val="multilevel"/>
    <w:tmpl w:val="EF834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BC7CC5C"/>
    <w:multiLevelType w:val="multilevel"/>
    <w:tmpl w:val="1BC7C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CB006BF"/>
    <w:multiLevelType w:val="multilevel"/>
    <w:tmpl w:val="1CB00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F922C32"/>
    <w:multiLevelType w:val="multilevel"/>
    <w:tmpl w:val="1F922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F728213"/>
    <w:multiLevelType w:val="multilevel"/>
    <w:tmpl w:val="2F7282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27D831A"/>
    <w:multiLevelType w:val="multilevel"/>
    <w:tmpl w:val="527D8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8E205B3"/>
    <w:multiLevelType w:val="multilevel"/>
    <w:tmpl w:val="68E20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5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B251184"/>
    <w:rsid w:val="2ED9242C"/>
    <w:rsid w:val="3E1F7925"/>
    <w:rsid w:val="5475319C"/>
    <w:rsid w:val="75204CB3"/>
    <w:rsid w:val="7ED57C23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Hyperlink"/>
    <w:basedOn w:val="24"/>
    <w:qFormat/>
    <w:uiPriority w:val="0"/>
    <w:rPr>
      <w:color w:val="4F81BD" w:themeColor="accent1"/>
    </w:rPr>
  </w:style>
  <w:style w:type="character" w:customStyle="1" w:styleId="24">
    <w:name w:val="Body Text Char"/>
    <w:basedOn w:val="21"/>
    <w:link w:val="3"/>
    <w:qFormat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3">
    <w:name w:val="Definition Term"/>
    <w:basedOn w:val="1"/>
    <w:next w:val="34"/>
    <w:qFormat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2"/>
    <w:qFormat/>
    <w:uiPriority w:val="0"/>
    <w:pPr>
      <w:keepNext/>
    </w:pPr>
  </w:style>
  <w:style w:type="paragraph" w:customStyle="1" w:styleId="36">
    <w:name w:val="Image Caption"/>
    <w:basedOn w:val="12"/>
    <w:qFormat/>
    <w:uiPriority w:val="0"/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4"/>
    <w:link w:val="40"/>
    <w:qFormat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qFormat/>
    <w:uiPriority w:val="0"/>
    <w:pPr>
      <w:wordWrap w:val="0"/>
    </w:pPr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9"/>
    <w:qFormat/>
    <w:uiPriority w:val="0"/>
    <w:rPr>
      <w:b/>
      <w:color w:val="007020"/>
    </w:rPr>
  </w:style>
  <w:style w:type="character" w:customStyle="1" w:styleId="43">
    <w:name w:val="DataTypeTok"/>
    <w:basedOn w:val="39"/>
    <w:qFormat/>
    <w:uiPriority w:val="0"/>
    <w:rPr>
      <w:color w:val="902000"/>
    </w:rPr>
  </w:style>
  <w:style w:type="character" w:customStyle="1" w:styleId="44">
    <w:name w:val="DecValTok"/>
    <w:basedOn w:val="39"/>
    <w:qFormat/>
    <w:uiPriority w:val="0"/>
    <w:rPr>
      <w:color w:val="40A070"/>
    </w:rPr>
  </w:style>
  <w:style w:type="character" w:customStyle="1" w:styleId="45">
    <w:name w:val="BaseNTok"/>
    <w:basedOn w:val="39"/>
    <w:qFormat/>
    <w:uiPriority w:val="0"/>
    <w:rPr>
      <w:color w:val="40A070"/>
    </w:rPr>
  </w:style>
  <w:style w:type="character" w:customStyle="1" w:styleId="46">
    <w:name w:val="FloatTok"/>
    <w:basedOn w:val="39"/>
    <w:qFormat/>
    <w:uiPriority w:val="0"/>
    <w:rPr>
      <w:color w:val="40A070"/>
    </w:rPr>
  </w:style>
  <w:style w:type="character" w:customStyle="1" w:styleId="47">
    <w:name w:val="ConstantTok"/>
    <w:basedOn w:val="39"/>
    <w:qFormat/>
    <w:uiPriority w:val="0"/>
    <w:rPr>
      <w:color w:val="880000"/>
    </w:rPr>
  </w:style>
  <w:style w:type="character" w:customStyle="1" w:styleId="48">
    <w:name w:val="CharTok"/>
    <w:basedOn w:val="39"/>
    <w:qFormat/>
    <w:uiPriority w:val="0"/>
    <w:rPr>
      <w:color w:val="4070A0"/>
    </w:rPr>
  </w:style>
  <w:style w:type="character" w:customStyle="1" w:styleId="49">
    <w:name w:val="SpecialCharTok"/>
    <w:basedOn w:val="39"/>
    <w:qFormat/>
    <w:uiPriority w:val="0"/>
    <w:rPr>
      <w:color w:val="4070A0"/>
    </w:rPr>
  </w:style>
  <w:style w:type="character" w:customStyle="1" w:styleId="50">
    <w:name w:val="StringTok"/>
    <w:basedOn w:val="39"/>
    <w:qFormat/>
    <w:uiPriority w:val="0"/>
    <w:rPr>
      <w:color w:val="4070A0"/>
    </w:rPr>
  </w:style>
  <w:style w:type="character" w:customStyle="1" w:styleId="51">
    <w:name w:val="VerbatimStringTok"/>
    <w:basedOn w:val="39"/>
    <w:qFormat/>
    <w:uiPriority w:val="0"/>
    <w:rPr>
      <w:color w:val="4070A0"/>
    </w:rPr>
  </w:style>
  <w:style w:type="character" w:customStyle="1" w:styleId="52">
    <w:name w:val="SpecialStringTok"/>
    <w:basedOn w:val="39"/>
    <w:qFormat/>
    <w:uiPriority w:val="0"/>
    <w:rPr>
      <w:color w:val="BB6688"/>
    </w:rPr>
  </w:style>
  <w:style w:type="character" w:customStyle="1" w:styleId="53">
    <w:name w:val="ImportTok"/>
    <w:basedOn w:val="39"/>
    <w:qFormat/>
    <w:uiPriority w:val="0"/>
  </w:style>
  <w:style w:type="character" w:customStyle="1" w:styleId="54">
    <w:name w:val="CommentTok"/>
    <w:basedOn w:val="39"/>
    <w:qFormat/>
    <w:uiPriority w:val="0"/>
    <w:rPr>
      <w:i/>
      <w:color w:val="60A0B0"/>
    </w:rPr>
  </w:style>
  <w:style w:type="character" w:customStyle="1" w:styleId="55">
    <w:name w:val="DocumentationTok"/>
    <w:basedOn w:val="39"/>
    <w:qFormat/>
    <w:uiPriority w:val="0"/>
    <w:rPr>
      <w:i/>
      <w:color w:val="BA2121"/>
    </w:rPr>
  </w:style>
  <w:style w:type="character" w:customStyle="1" w:styleId="56">
    <w:name w:val="AnnotationTok"/>
    <w:basedOn w:val="39"/>
    <w:qFormat/>
    <w:uiPriority w:val="0"/>
    <w:rPr>
      <w:b/>
      <w:i/>
      <w:color w:val="60A0B0"/>
    </w:rPr>
  </w:style>
  <w:style w:type="character" w:customStyle="1" w:styleId="57">
    <w:name w:val="CommentVarTok"/>
    <w:basedOn w:val="39"/>
    <w:qFormat/>
    <w:uiPriority w:val="0"/>
    <w:rPr>
      <w:b/>
      <w:i/>
      <w:color w:val="60A0B0"/>
    </w:rPr>
  </w:style>
  <w:style w:type="character" w:customStyle="1" w:styleId="58">
    <w:name w:val="OtherTok"/>
    <w:basedOn w:val="39"/>
    <w:qFormat/>
    <w:uiPriority w:val="0"/>
    <w:rPr>
      <w:color w:val="007020"/>
    </w:rPr>
  </w:style>
  <w:style w:type="character" w:customStyle="1" w:styleId="59">
    <w:name w:val="FunctionTok"/>
    <w:basedOn w:val="39"/>
    <w:qFormat/>
    <w:uiPriority w:val="0"/>
    <w:rPr>
      <w:color w:val="06287E"/>
    </w:rPr>
  </w:style>
  <w:style w:type="character" w:customStyle="1" w:styleId="60">
    <w:name w:val="VariableTok"/>
    <w:basedOn w:val="39"/>
    <w:qFormat/>
    <w:uiPriority w:val="0"/>
    <w:rPr>
      <w:color w:val="19177C"/>
    </w:rPr>
  </w:style>
  <w:style w:type="character" w:customStyle="1" w:styleId="61">
    <w:name w:val="ControlFlowTok"/>
    <w:basedOn w:val="39"/>
    <w:qFormat/>
    <w:uiPriority w:val="0"/>
    <w:rPr>
      <w:b/>
      <w:color w:val="007020"/>
    </w:rPr>
  </w:style>
  <w:style w:type="character" w:customStyle="1" w:styleId="62">
    <w:name w:val="OperatorTok"/>
    <w:basedOn w:val="39"/>
    <w:qFormat/>
    <w:uiPriority w:val="0"/>
    <w:rPr>
      <w:color w:val="666666"/>
    </w:rPr>
  </w:style>
  <w:style w:type="character" w:customStyle="1" w:styleId="63">
    <w:name w:val="BuiltInTok"/>
    <w:basedOn w:val="39"/>
    <w:qFormat/>
    <w:uiPriority w:val="0"/>
  </w:style>
  <w:style w:type="character" w:customStyle="1" w:styleId="64">
    <w:name w:val="ExtensionTok"/>
    <w:basedOn w:val="39"/>
    <w:qFormat/>
    <w:uiPriority w:val="0"/>
  </w:style>
  <w:style w:type="character" w:customStyle="1" w:styleId="65">
    <w:name w:val="PreprocessorTok"/>
    <w:basedOn w:val="39"/>
    <w:qFormat/>
    <w:uiPriority w:val="0"/>
    <w:rPr>
      <w:color w:val="BC7A00"/>
    </w:rPr>
  </w:style>
  <w:style w:type="character" w:customStyle="1" w:styleId="66">
    <w:name w:val="AttributeTok"/>
    <w:basedOn w:val="39"/>
    <w:qFormat/>
    <w:uiPriority w:val="0"/>
    <w:rPr>
      <w:color w:val="7D9029"/>
    </w:rPr>
  </w:style>
  <w:style w:type="character" w:customStyle="1" w:styleId="67">
    <w:name w:val="RegionMarkerTok"/>
    <w:basedOn w:val="39"/>
    <w:qFormat/>
    <w:uiPriority w:val="0"/>
  </w:style>
  <w:style w:type="character" w:customStyle="1" w:styleId="68">
    <w:name w:val="InformationTok"/>
    <w:basedOn w:val="39"/>
    <w:qFormat/>
    <w:uiPriority w:val="0"/>
    <w:rPr>
      <w:b/>
      <w:i/>
      <w:color w:val="60A0B0"/>
    </w:rPr>
  </w:style>
  <w:style w:type="character" w:customStyle="1" w:styleId="69">
    <w:name w:val="WarningTok"/>
    <w:basedOn w:val="39"/>
    <w:qFormat/>
    <w:uiPriority w:val="0"/>
    <w:rPr>
      <w:b/>
      <w:i/>
      <w:color w:val="60A0B0"/>
    </w:rPr>
  </w:style>
  <w:style w:type="character" w:customStyle="1" w:styleId="70">
    <w:name w:val="AlertTok"/>
    <w:basedOn w:val="39"/>
    <w:qFormat/>
    <w:uiPriority w:val="0"/>
    <w:rPr>
      <w:b/>
      <w:color w:val="FF0000"/>
    </w:rPr>
  </w:style>
  <w:style w:type="character" w:customStyle="1" w:styleId="71">
    <w:name w:val="ErrorTok"/>
    <w:basedOn w:val="39"/>
    <w:qFormat/>
    <w:uiPriority w:val="0"/>
    <w:rPr>
      <w:b/>
      <w:color w:val="FF0000"/>
    </w:rPr>
  </w:style>
  <w:style w:type="character" w:customStyle="1" w:styleId="72">
    <w:name w:val="NormalTok"/>
    <w:basedOn w:val="3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1530</Words>
  <Characters>6567</Characters>
  <Lines>12</Lines>
  <Paragraphs>8</Paragraphs>
  <TotalTime>23</TotalTime>
  <ScaleCrop>false</ScaleCrop>
  <LinksUpToDate>false</LinksUpToDate>
  <CharactersWithSpaces>7485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2026-08-26T09:25:00Z</dcterms:created>
  <dc:creator>许德新</dc:creator>
  <cp:lastModifiedBy>许德新</cp:lastModifiedBy>
  <dcterms:modified xsi:type="dcterms:W3CDTF">2026-09-11T02:21:32Z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A7C70340F58448D58FC42F607CD224F9_12</vt:lpwstr>
  </property>
</Properties>
</file>