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BB207" w14:textId="77777777" w:rsidR="00E36515" w:rsidRDefault="009B01FE" w:rsidP="009C24EF">
      <w:pPr>
        <w:jc w:val="center"/>
      </w:pPr>
      <w:r>
        <w:rPr>
          <w:noProof/>
          <w:lang w:eastAsia="en-SG" w:bidi="ar-SA"/>
        </w:rPr>
        <w:drawing>
          <wp:inline distT="0" distB="0" distL="0" distR="0">
            <wp:extent cx="3610879" cy="26142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1006-145420_Samsung Note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3" t="31972" r="18416" b="34650"/>
                    <a:stretch/>
                  </pic:blipFill>
                  <pic:spPr bwMode="auto">
                    <a:xfrm>
                      <a:off x="0" y="0"/>
                      <a:ext cx="3619655" cy="262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9AA28" w14:textId="77777777" w:rsidR="009B01FE" w:rsidRDefault="009B0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213"/>
        <w:gridCol w:w="1023"/>
        <w:gridCol w:w="1013"/>
        <w:gridCol w:w="973"/>
        <w:gridCol w:w="1043"/>
        <w:gridCol w:w="1027"/>
        <w:gridCol w:w="1043"/>
        <w:gridCol w:w="1027"/>
        <w:gridCol w:w="1067"/>
        <w:gridCol w:w="1051"/>
        <w:gridCol w:w="974"/>
        <w:gridCol w:w="974"/>
      </w:tblGrid>
      <w:tr w:rsidR="00F13881" w14:paraId="1A55543E" w14:textId="77777777" w:rsidTr="009B01FE">
        <w:trPr>
          <w:trHeight w:val="269"/>
        </w:trPr>
        <w:tc>
          <w:tcPr>
            <w:tcW w:w="1527" w:type="dxa"/>
          </w:tcPr>
          <w:p w14:paraId="6C51A4DC" w14:textId="77777777" w:rsidR="009C24EF" w:rsidRDefault="009C24EF" w:rsidP="009C24EF"/>
        </w:tc>
        <w:tc>
          <w:tcPr>
            <w:tcW w:w="1241" w:type="dxa"/>
          </w:tcPr>
          <w:p w14:paraId="132E6E28" w14:textId="77777777" w:rsidR="009C24EF" w:rsidRDefault="009C24EF" w:rsidP="009C24EF">
            <w:r>
              <w:t>V</w:t>
            </w:r>
            <w:r w:rsidRPr="009C24EF">
              <w:rPr>
                <w:vertAlign w:val="subscript"/>
              </w:rPr>
              <w:t>1</w:t>
            </w:r>
          </w:p>
        </w:tc>
        <w:tc>
          <w:tcPr>
            <w:tcW w:w="1037" w:type="dxa"/>
          </w:tcPr>
          <w:p w14:paraId="7744AD19" w14:textId="77777777" w:rsidR="009C24EF" w:rsidRDefault="009C24EF" w:rsidP="009C24EF">
            <w:r>
              <w:t>V</w:t>
            </w:r>
            <w:r w:rsidRPr="009C24EF">
              <w:rPr>
                <w:vertAlign w:val="subscript"/>
              </w:rPr>
              <w:t>2</w:t>
            </w:r>
          </w:p>
        </w:tc>
        <w:tc>
          <w:tcPr>
            <w:tcW w:w="1050" w:type="dxa"/>
          </w:tcPr>
          <w:p w14:paraId="20B19D9B" w14:textId="77777777" w:rsidR="009C24EF" w:rsidRDefault="009C24EF" w:rsidP="009C24EF">
            <w:r>
              <w:t>SW</w:t>
            </w:r>
          </w:p>
        </w:tc>
        <w:tc>
          <w:tcPr>
            <w:tcW w:w="1000" w:type="dxa"/>
          </w:tcPr>
          <w:p w14:paraId="58F81128" w14:textId="77777777" w:rsidR="009C24EF" w:rsidRDefault="009C24EF" w:rsidP="009C24EF">
            <w:r>
              <w:t>t</w:t>
            </w:r>
          </w:p>
        </w:tc>
        <w:tc>
          <w:tcPr>
            <w:tcW w:w="1059" w:type="dxa"/>
          </w:tcPr>
          <w:p w14:paraId="3FB7212B" w14:textId="77777777" w:rsidR="009C24EF" w:rsidRDefault="009C24EF" w:rsidP="009C24EF">
            <w:r>
              <w:t>P</w:t>
            </w:r>
            <w:r w:rsidR="00F13881">
              <w:rPr>
                <w:vertAlign w:val="subscript"/>
              </w:rPr>
              <w:t>1</w:t>
            </w:r>
          </w:p>
        </w:tc>
        <w:tc>
          <w:tcPr>
            <w:tcW w:w="1041" w:type="dxa"/>
          </w:tcPr>
          <w:p w14:paraId="6F804F33" w14:textId="77777777" w:rsidR="009C24EF" w:rsidRDefault="009C24EF" w:rsidP="009C24EF">
            <w:r>
              <w:t>Q</w:t>
            </w:r>
            <w:r w:rsidRPr="009C24EF">
              <w:rPr>
                <w:vertAlign w:val="subscript"/>
              </w:rPr>
              <w:t>1</w:t>
            </w:r>
          </w:p>
        </w:tc>
        <w:tc>
          <w:tcPr>
            <w:tcW w:w="1059" w:type="dxa"/>
          </w:tcPr>
          <w:p w14:paraId="286B5CE7" w14:textId="77777777" w:rsidR="009C24EF" w:rsidRDefault="009C24EF" w:rsidP="009C24EF">
            <w:r>
              <w:t>P</w:t>
            </w:r>
            <w:r w:rsidR="00F13881">
              <w:rPr>
                <w:vertAlign w:val="subscript"/>
              </w:rPr>
              <w:t>2</w:t>
            </w:r>
          </w:p>
        </w:tc>
        <w:tc>
          <w:tcPr>
            <w:tcW w:w="1041" w:type="dxa"/>
          </w:tcPr>
          <w:p w14:paraId="39D7C9AF" w14:textId="77777777" w:rsidR="009C24EF" w:rsidRDefault="009C24EF" w:rsidP="009C24EF">
            <w:r>
              <w:t>Q</w:t>
            </w:r>
            <w:r w:rsidRPr="009C24EF">
              <w:rPr>
                <w:vertAlign w:val="subscript"/>
              </w:rPr>
              <w:t>2</w:t>
            </w:r>
          </w:p>
        </w:tc>
        <w:tc>
          <w:tcPr>
            <w:tcW w:w="1084" w:type="dxa"/>
          </w:tcPr>
          <w:p w14:paraId="26610828" w14:textId="77777777" w:rsidR="009C24EF" w:rsidRDefault="009C24EF" w:rsidP="009C24EF">
            <w:r>
              <w:t>P</w:t>
            </w:r>
            <w:r w:rsidR="00F13881">
              <w:rPr>
                <w:vertAlign w:val="subscript"/>
              </w:rPr>
              <w:t>12</w:t>
            </w:r>
          </w:p>
        </w:tc>
        <w:tc>
          <w:tcPr>
            <w:tcW w:w="1067" w:type="dxa"/>
          </w:tcPr>
          <w:p w14:paraId="7382A83E" w14:textId="77777777" w:rsidR="009C24EF" w:rsidRDefault="009C24EF" w:rsidP="009C24EF">
            <w:r>
              <w:t>Q</w:t>
            </w:r>
            <w:r w:rsidRPr="009C24EF">
              <w:rPr>
                <w:vertAlign w:val="subscript"/>
              </w:rPr>
              <w:t>12</w:t>
            </w:r>
          </w:p>
        </w:tc>
        <w:tc>
          <w:tcPr>
            <w:tcW w:w="984" w:type="dxa"/>
          </w:tcPr>
          <w:p w14:paraId="767D37D3" w14:textId="77777777" w:rsidR="009C24EF" w:rsidRDefault="009C24EF" w:rsidP="009C24EF">
            <w:r>
              <w:t>P</w:t>
            </w:r>
            <w:r w:rsidR="00F13881">
              <w:rPr>
                <w:vertAlign w:val="subscript"/>
              </w:rPr>
              <w:t>21</w:t>
            </w:r>
          </w:p>
        </w:tc>
        <w:tc>
          <w:tcPr>
            <w:tcW w:w="984" w:type="dxa"/>
          </w:tcPr>
          <w:p w14:paraId="3CD389AC" w14:textId="77777777" w:rsidR="009C24EF" w:rsidRDefault="009C24EF" w:rsidP="009C24EF">
            <w:r>
              <w:t>Q</w:t>
            </w:r>
            <w:r w:rsidRPr="009C24EF">
              <w:rPr>
                <w:vertAlign w:val="subscript"/>
              </w:rPr>
              <w:t>21</w:t>
            </w:r>
          </w:p>
        </w:tc>
      </w:tr>
      <w:tr w:rsidR="00F13881" w14:paraId="31869E48" w14:textId="77777777" w:rsidTr="009B01FE">
        <w:trPr>
          <w:trHeight w:val="269"/>
        </w:trPr>
        <w:tc>
          <w:tcPr>
            <w:tcW w:w="1527" w:type="dxa"/>
          </w:tcPr>
          <w:p w14:paraId="568D904F" w14:textId="77777777" w:rsidR="009C24EF" w:rsidRDefault="009C24EF" w:rsidP="009C24EF">
            <w:r>
              <w:t>Normal scenario</w:t>
            </w:r>
          </w:p>
        </w:tc>
        <w:tc>
          <w:tcPr>
            <w:tcW w:w="1241" w:type="dxa"/>
          </w:tcPr>
          <w:p w14:paraId="0FE612F9" w14:textId="77777777" w:rsidR="009C24EF" w:rsidRDefault="00F13881" w:rsidP="009C24EF">
            <w:r>
              <w:t>0.9703</w:t>
            </w:r>
          </w:p>
        </w:tc>
        <w:tc>
          <w:tcPr>
            <w:tcW w:w="1037" w:type="dxa"/>
          </w:tcPr>
          <w:p w14:paraId="08729FFF" w14:textId="77777777" w:rsidR="009C24EF" w:rsidRDefault="00F13881" w:rsidP="009C24EF">
            <w:r>
              <w:t>0.9877</w:t>
            </w:r>
          </w:p>
        </w:tc>
        <w:tc>
          <w:tcPr>
            <w:tcW w:w="1050" w:type="dxa"/>
          </w:tcPr>
          <w:p w14:paraId="30709C54" w14:textId="77777777" w:rsidR="009C24EF" w:rsidRDefault="00F13881" w:rsidP="009C24EF">
            <w:r>
              <w:t>1</w:t>
            </w:r>
          </w:p>
        </w:tc>
        <w:tc>
          <w:tcPr>
            <w:tcW w:w="1000" w:type="dxa"/>
          </w:tcPr>
          <w:p w14:paraId="6B2A202C" w14:textId="77777777" w:rsidR="009C24EF" w:rsidRDefault="00F13881" w:rsidP="009C24EF">
            <w:r>
              <w:t>1.05</w:t>
            </w:r>
          </w:p>
        </w:tc>
        <w:tc>
          <w:tcPr>
            <w:tcW w:w="1059" w:type="dxa"/>
          </w:tcPr>
          <w:p w14:paraId="4A213A22" w14:textId="77777777" w:rsidR="009C24EF" w:rsidRDefault="00F13881" w:rsidP="009C24EF">
            <w:r>
              <w:t>-0.0226</w:t>
            </w:r>
          </w:p>
        </w:tc>
        <w:tc>
          <w:tcPr>
            <w:tcW w:w="1041" w:type="dxa"/>
          </w:tcPr>
          <w:p w14:paraId="77C017D2" w14:textId="77777777" w:rsidR="009C24EF" w:rsidRDefault="00F13881" w:rsidP="009C24EF">
            <w:r>
              <w:t>0.0358</w:t>
            </w:r>
          </w:p>
        </w:tc>
        <w:tc>
          <w:tcPr>
            <w:tcW w:w="1059" w:type="dxa"/>
          </w:tcPr>
          <w:p w14:paraId="1F5EBB97" w14:textId="77777777" w:rsidR="009C24EF" w:rsidRDefault="00F13881" w:rsidP="009C24EF">
            <w:r>
              <w:t>0.0071</w:t>
            </w:r>
          </w:p>
        </w:tc>
        <w:tc>
          <w:tcPr>
            <w:tcW w:w="1041" w:type="dxa"/>
          </w:tcPr>
          <w:p w14:paraId="104F63B4" w14:textId="77777777" w:rsidR="009C24EF" w:rsidRDefault="00F13881" w:rsidP="009C24EF">
            <w:r>
              <w:t>0.0358</w:t>
            </w:r>
          </w:p>
        </w:tc>
        <w:tc>
          <w:tcPr>
            <w:tcW w:w="1084" w:type="dxa"/>
          </w:tcPr>
          <w:p w14:paraId="50B0ADAE" w14:textId="77777777" w:rsidR="009C24EF" w:rsidRDefault="00F13881" w:rsidP="009C24EF">
            <w:r>
              <w:t>2.4487</w:t>
            </w:r>
          </w:p>
        </w:tc>
        <w:tc>
          <w:tcPr>
            <w:tcW w:w="1067" w:type="dxa"/>
          </w:tcPr>
          <w:p w14:paraId="2503DC61" w14:textId="77777777" w:rsidR="009C24EF" w:rsidRDefault="00F13881" w:rsidP="009C24EF">
            <w:r>
              <w:t>0.9709</w:t>
            </w:r>
          </w:p>
        </w:tc>
        <w:tc>
          <w:tcPr>
            <w:tcW w:w="984" w:type="dxa"/>
          </w:tcPr>
          <w:p w14:paraId="202A4BDC" w14:textId="77777777" w:rsidR="009C24EF" w:rsidRDefault="00F13881" w:rsidP="009C24EF">
            <w:r>
              <w:t>-2.4277</w:t>
            </w:r>
          </w:p>
        </w:tc>
        <w:tc>
          <w:tcPr>
            <w:tcW w:w="984" w:type="dxa"/>
          </w:tcPr>
          <w:p w14:paraId="11ACE980" w14:textId="77777777" w:rsidR="009C24EF" w:rsidRDefault="00F13881" w:rsidP="009C24EF">
            <w:r>
              <w:t>-0.7417</w:t>
            </w:r>
          </w:p>
        </w:tc>
      </w:tr>
      <w:tr w:rsidR="00F13881" w14:paraId="013D35B9" w14:textId="77777777" w:rsidTr="009B01FE">
        <w:trPr>
          <w:trHeight w:val="269"/>
        </w:trPr>
        <w:tc>
          <w:tcPr>
            <w:tcW w:w="1527" w:type="dxa"/>
          </w:tcPr>
          <w:p w14:paraId="1472EE46" w14:textId="77777777" w:rsidR="009C24EF" w:rsidRDefault="00F13881" w:rsidP="009C24EF">
            <w:r>
              <w:t>Attack demo</w:t>
            </w:r>
          </w:p>
          <w:p w14:paraId="182BBD29" w14:textId="77777777" w:rsidR="00F13881" w:rsidRDefault="00F13881" w:rsidP="00F13881">
            <w:r>
              <w:t>(Not stealthy)</w:t>
            </w:r>
          </w:p>
        </w:tc>
        <w:tc>
          <w:tcPr>
            <w:tcW w:w="1241" w:type="dxa"/>
          </w:tcPr>
          <w:p w14:paraId="61049D8B" w14:textId="77777777" w:rsidR="009C24EF" w:rsidRDefault="00F13881" w:rsidP="009C24EF">
            <w:r>
              <w:t>1.0587</w:t>
            </w:r>
          </w:p>
        </w:tc>
        <w:tc>
          <w:tcPr>
            <w:tcW w:w="1037" w:type="dxa"/>
          </w:tcPr>
          <w:p w14:paraId="091CBA90" w14:textId="77777777" w:rsidR="009C24EF" w:rsidRDefault="00F13881" w:rsidP="009C24EF">
            <w:r>
              <w:t>0.9837</w:t>
            </w:r>
          </w:p>
        </w:tc>
        <w:tc>
          <w:tcPr>
            <w:tcW w:w="1050" w:type="dxa"/>
          </w:tcPr>
          <w:p w14:paraId="2E2DCA5B" w14:textId="77777777" w:rsidR="009C24EF" w:rsidRDefault="00F13881" w:rsidP="009C24EF">
            <w:r>
              <w:t>1</w:t>
            </w:r>
          </w:p>
        </w:tc>
        <w:tc>
          <w:tcPr>
            <w:tcW w:w="1000" w:type="dxa"/>
          </w:tcPr>
          <w:p w14:paraId="2DB8C6B2" w14:textId="77777777" w:rsidR="009C24EF" w:rsidRDefault="00F13881" w:rsidP="009C24EF">
            <w:r>
              <w:t>0.9</w:t>
            </w:r>
          </w:p>
        </w:tc>
        <w:tc>
          <w:tcPr>
            <w:tcW w:w="1059" w:type="dxa"/>
          </w:tcPr>
          <w:p w14:paraId="24AB7900" w14:textId="77777777" w:rsidR="009C24EF" w:rsidRDefault="00F13881" w:rsidP="009C24EF">
            <w:r>
              <w:t>0.0055</w:t>
            </w:r>
          </w:p>
        </w:tc>
        <w:tc>
          <w:tcPr>
            <w:tcW w:w="1041" w:type="dxa"/>
          </w:tcPr>
          <w:p w14:paraId="614DC2C6" w14:textId="77777777" w:rsidR="009C24EF" w:rsidRDefault="00F13881" w:rsidP="009C24EF">
            <w:r>
              <w:t>-0.0106</w:t>
            </w:r>
          </w:p>
        </w:tc>
        <w:tc>
          <w:tcPr>
            <w:tcW w:w="1059" w:type="dxa"/>
          </w:tcPr>
          <w:p w14:paraId="7F361498" w14:textId="77777777" w:rsidR="009C24EF" w:rsidRDefault="00F13881" w:rsidP="009C24EF">
            <w:r>
              <w:t>-0.0076</w:t>
            </w:r>
          </w:p>
        </w:tc>
        <w:tc>
          <w:tcPr>
            <w:tcW w:w="1041" w:type="dxa"/>
          </w:tcPr>
          <w:p w14:paraId="58C11649" w14:textId="77777777" w:rsidR="009C24EF" w:rsidRDefault="00F13881" w:rsidP="009C24EF">
            <w:r>
              <w:t>0.0142</w:t>
            </w:r>
          </w:p>
        </w:tc>
        <w:tc>
          <w:tcPr>
            <w:tcW w:w="1084" w:type="dxa"/>
          </w:tcPr>
          <w:p w14:paraId="0280CD28" w14:textId="77777777" w:rsidR="009C24EF" w:rsidRDefault="00F13881" w:rsidP="009C24EF">
            <w:r>
              <w:t>2.4588</w:t>
            </w:r>
          </w:p>
        </w:tc>
        <w:tc>
          <w:tcPr>
            <w:tcW w:w="1067" w:type="dxa"/>
          </w:tcPr>
          <w:p w14:paraId="224B3AD2" w14:textId="77777777" w:rsidR="009C24EF" w:rsidRDefault="00F13881" w:rsidP="009C24EF">
            <w:r>
              <w:t>-0.4022</w:t>
            </w:r>
          </w:p>
        </w:tc>
        <w:tc>
          <w:tcPr>
            <w:tcW w:w="984" w:type="dxa"/>
          </w:tcPr>
          <w:p w14:paraId="3B1C421D" w14:textId="77777777" w:rsidR="009C24EF" w:rsidRDefault="00F13881" w:rsidP="009C24EF">
            <w:r>
              <w:t>-2.4549</w:t>
            </w:r>
          </w:p>
        </w:tc>
        <w:tc>
          <w:tcPr>
            <w:tcW w:w="984" w:type="dxa"/>
          </w:tcPr>
          <w:p w14:paraId="46212961" w14:textId="77777777" w:rsidR="009C24EF" w:rsidRDefault="00F13881" w:rsidP="009C24EF">
            <w:r>
              <w:t>0.6642</w:t>
            </w:r>
          </w:p>
        </w:tc>
      </w:tr>
      <w:tr w:rsidR="00F13881" w14:paraId="66D2CE11" w14:textId="77777777" w:rsidTr="009B01FE">
        <w:trPr>
          <w:trHeight w:val="269"/>
        </w:trPr>
        <w:tc>
          <w:tcPr>
            <w:tcW w:w="1527" w:type="dxa"/>
          </w:tcPr>
          <w:p w14:paraId="2442B8A0" w14:textId="77777777" w:rsidR="009C24EF" w:rsidRDefault="00F13881" w:rsidP="009C24EF">
            <w:r>
              <w:t>Stealthy attack modifications</w:t>
            </w:r>
          </w:p>
        </w:tc>
        <w:tc>
          <w:tcPr>
            <w:tcW w:w="1241" w:type="dxa"/>
          </w:tcPr>
          <w:p w14:paraId="2EB1915E" w14:textId="77777777" w:rsidR="009C24EF" w:rsidRDefault="00F13881" w:rsidP="009C24EF">
            <w:r>
              <w:t>0.0878</w:t>
            </w:r>
          </w:p>
        </w:tc>
        <w:tc>
          <w:tcPr>
            <w:tcW w:w="1037" w:type="dxa"/>
          </w:tcPr>
          <w:p w14:paraId="6D228DD0" w14:textId="77777777" w:rsidR="009C24EF" w:rsidRDefault="00F13881" w:rsidP="009C24EF">
            <w:r>
              <w:t>0.9837</w:t>
            </w:r>
          </w:p>
        </w:tc>
        <w:tc>
          <w:tcPr>
            <w:tcW w:w="1050" w:type="dxa"/>
          </w:tcPr>
          <w:p w14:paraId="61A751C5" w14:textId="77777777" w:rsidR="009C24EF" w:rsidRDefault="00F13881" w:rsidP="009C24EF">
            <w:r>
              <w:t>1</w:t>
            </w:r>
          </w:p>
        </w:tc>
        <w:tc>
          <w:tcPr>
            <w:tcW w:w="1000" w:type="dxa"/>
          </w:tcPr>
          <w:p w14:paraId="6AF8D5B2" w14:textId="77777777" w:rsidR="009C24EF" w:rsidRDefault="00F13881" w:rsidP="009C24EF">
            <w:r>
              <w:t>0.15</w:t>
            </w:r>
          </w:p>
        </w:tc>
        <w:tc>
          <w:tcPr>
            <w:tcW w:w="1059" w:type="dxa"/>
          </w:tcPr>
          <w:p w14:paraId="672AF36A" w14:textId="77777777" w:rsidR="009C24EF" w:rsidRDefault="00F13881" w:rsidP="009C24EF">
            <w:r>
              <w:t>0.2781</w:t>
            </w:r>
          </w:p>
        </w:tc>
        <w:tc>
          <w:tcPr>
            <w:tcW w:w="1041" w:type="dxa"/>
          </w:tcPr>
          <w:p w14:paraId="75C91D1F" w14:textId="77777777" w:rsidR="009C24EF" w:rsidRDefault="00F13881" w:rsidP="009C24EF">
            <w:r>
              <w:t>0.2694</w:t>
            </w:r>
          </w:p>
        </w:tc>
        <w:tc>
          <w:tcPr>
            <w:tcW w:w="1059" w:type="dxa"/>
          </w:tcPr>
          <w:p w14:paraId="3F6F1284" w14:textId="77777777" w:rsidR="009C24EF" w:rsidRDefault="00F13881" w:rsidP="009C24EF">
            <w:r>
              <w:t>-0.1606</w:t>
            </w:r>
          </w:p>
        </w:tc>
        <w:tc>
          <w:tcPr>
            <w:tcW w:w="1041" w:type="dxa"/>
          </w:tcPr>
          <w:p w14:paraId="23262D4B" w14:textId="77777777" w:rsidR="009C24EF" w:rsidRDefault="00F13881" w:rsidP="009C24EF">
            <w:r>
              <w:t>-1.6322</w:t>
            </w:r>
          </w:p>
        </w:tc>
        <w:tc>
          <w:tcPr>
            <w:tcW w:w="1084" w:type="dxa"/>
          </w:tcPr>
          <w:p w14:paraId="0AA459D6" w14:textId="77777777" w:rsidR="009C24EF" w:rsidRDefault="00F13881" w:rsidP="009C24EF">
            <w:r>
              <w:t>0.1606</w:t>
            </w:r>
          </w:p>
        </w:tc>
        <w:tc>
          <w:tcPr>
            <w:tcW w:w="1067" w:type="dxa"/>
          </w:tcPr>
          <w:p w14:paraId="5E171413" w14:textId="77777777" w:rsidR="009C24EF" w:rsidRDefault="00F13881" w:rsidP="009C24EF">
            <w:r>
              <w:t>1.6848</w:t>
            </w:r>
          </w:p>
        </w:tc>
        <w:tc>
          <w:tcPr>
            <w:tcW w:w="984" w:type="dxa"/>
          </w:tcPr>
          <w:p w14:paraId="3669F29F" w14:textId="77777777" w:rsidR="009C24EF" w:rsidRDefault="00F13881" w:rsidP="009C24EF">
            <w:r>
              <w:t>-0.1606</w:t>
            </w:r>
          </w:p>
        </w:tc>
        <w:tc>
          <w:tcPr>
            <w:tcW w:w="984" w:type="dxa"/>
          </w:tcPr>
          <w:p w14:paraId="198D8FD0" w14:textId="77777777" w:rsidR="009C24EF" w:rsidRDefault="00F13881" w:rsidP="009C24EF">
            <w:r>
              <w:t>-1.6322</w:t>
            </w:r>
          </w:p>
        </w:tc>
      </w:tr>
      <w:tr w:rsidR="00F13881" w14:paraId="2AC54192" w14:textId="77777777" w:rsidTr="009B01FE">
        <w:trPr>
          <w:trHeight w:val="269"/>
        </w:trPr>
        <w:tc>
          <w:tcPr>
            <w:tcW w:w="1527" w:type="dxa"/>
          </w:tcPr>
          <w:p w14:paraId="40384229" w14:textId="77777777" w:rsidR="009C24EF" w:rsidRDefault="009C24EF" w:rsidP="009C24EF">
            <w:r>
              <w:t>Evasive Measure</w:t>
            </w:r>
          </w:p>
        </w:tc>
        <w:tc>
          <w:tcPr>
            <w:tcW w:w="1241" w:type="dxa"/>
          </w:tcPr>
          <w:p w14:paraId="494EEC85" w14:textId="77777777" w:rsidR="009C24EF" w:rsidRDefault="009C24EF" w:rsidP="009C24EF"/>
        </w:tc>
        <w:tc>
          <w:tcPr>
            <w:tcW w:w="1037" w:type="dxa"/>
          </w:tcPr>
          <w:p w14:paraId="73D48B0C" w14:textId="77777777" w:rsidR="009C24EF" w:rsidRDefault="009C24EF" w:rsidP="009C24EF"/>
        </w:tc>
        <w:tc>
          <w:tcPr>
            <w:tcW w:w="1050" w:type="dxa"/>
          </w:tcPr>
          <w:p w14:paraId="3BE7384E" w14:textId="77777777" w:rsidR="009C24EF" w:rsidRDefault="009C24EF" w:rsidP="009C24EF"/>
        </w:tc>
        <w:tc>
          <w:tcPr>
            <w:tcW w:w="1000" w:type="dxa"/>
          </w:tcPr>
          <w:p w14:paraId="3067E65F" w14:textId="77777777" w:rsidR="009C24EF" w:rsidRDefault="009C24EF" w:rsidP="009C24EF"/>
        </w:tc>
        <w:tc>
          <w:tcPr>
            <w:tcW w:w="1059" w:type="dxa"/>
          </w:tcPr>
          <w:p w14:paraId="1CFDA2C8" w14:textId="77777777" w:rsidR="009C24EF" w:rsidRDefault="009C24EF" w:rsidP="009C24EF"/>
        </w:tc>
        <w:tc>
          <w:tcPr>
            <w:tcW w:w="1041" w:type="dxa"/>
          </w:tcPr>
          <w:p w14:paraId="495A8515" w14:textId="77777777" w:rsidR="009C24EF" w:rsidRDefault="009C24EF" w:rsidP="009C24EF"/>
        </w:tc>
        <w:tc>
          <w:tcPr>
            <w:tcW w:w="1059" w:type="dxa"/>
          </w:tcPr>
          <w:p w14:paraId="30B059D6" w14:textId="77777777" w:rsidR="009C24EF" w:rsidRDefault="009C24EF" w:rsidP="009C24EF"/>
        </w:tc>
        <w:tc>
          <w:tcPr>
            <w:tcW w:w="1041" w:type="dxa"/>
          </w:tcPr>
          <w:p w14:paraId="78732D19" w14:textId="77777777" w:rsidR="009C24EF" w:rsidRDefault="009C24EF" w:rsidP="009C24EF"/>
        </w:tc>
        <w:tc>
          <w:tcPr>
            <w:tcW w:w="1084" w:type="dxa"/>
          </w:tcPr>
          <w:p w14:paraId="7596076C" w14:textId="77777777" w:rsidR="009C24EF" w:rsidRDefault="009C24EF" w:rsidP="009C24EF"/>
        </w:tc>
        <w:tc>
          <w:tcPr>
            <w:tcW w:w="1067" w:type="dxa"/>
          </w:tcPr>
          <w:p w14:paraId="17A7B771" w14:textId="77777777" w:rsidR="009C24EF" w:rsidRDefault="009C24EF" w:rsidP="009C24EF"/>
        </w:tc>
        <w:tc>
          <w:tcPr>
            <w:tcW w:w="984" w:type="dxa"/>
          </w:tcPr>
          <w:p w14:paraId="1835319C" w14:textId="77777777" w:rsidR="009C24EF" w:rsidRDefault="009C24EF" w:rsidP="009C24EF"/>
        </w:tc>
        <w:tc>
          <w:tcPr>
            <w:tcW w:w="984" w:type="dxa"/>
          </w:tcPr>
          <w:p w14:paraId="4BBCF30E" w14:textId="77777777" w:rsidR="009C24EF" w:rsidRDefault="009C24EF" w:rsidP="009C24EF"/>
        </w:tc>
      </w:tr>
    </w:tbl>
    <w:p w14:paraId="6C713D93" w14:textId="77777777" w:rsidR="009C24EF" w:rsidRDefault="009C24EF"/>
    <w:p w14:paraId="4F5431CE" w14:textId="77777777" w:rsidR="009C24EF" w:rsidRDefault="009C24EF"/>
    <w:p w14:paraId="6C0779FC" w14:textId="77777777" w:rsidR="00792480" w:rsidRDefault="00792480">
      <w:r>
        <w:t>Normal conditions : Detection metric reads 0.06</w:t>
      </w:r>
    </w:p>
    <w:p w14:paraId="75DFA3B1" w14:textId="77777777" w:rsidR="00792480" w:rsidRDefault="00792480">
      <w:r>
        <w:lastRenderedPageBreak/>
        <w:t>Attack : Detection metric reads 2.73</w:t>
      </w:r>
    </w:p>
    <w:p w14:paraId="1F97B3EA" w14:textId="77777777" w:rsidR="009C24EF" w:rsidRDefault="009C24EF">
      <w:r>
        <w:t>Relationship between Tap and detection</w:t>
      </w:r>
    </w:p>
    <w:p w14:paraId="19DDE02B" w14:textId="77777777" w:rsidR="00F4660E" w:rsidRPr="00F4660E" w:rsidRDefault="00F4660E">
      <w:pPr>
        <w:rPr>
          <w:b/>
          <w:bCs/>
          <w:color w:val="FF0000"/>
        </w:rPr>
      </w:pPr>
      <w:r w:rsidRPr="00F4660E">
        <w:rPr>
          <w:b/>
          <w:bCs/>
          <w:color w:val="FF0000"/>
        </w:rPr>
        <w:t>How to calculate?</w:t>
      </w:r>
    </w:p>
    <w:p w14:paraId="6FED8206" w14:textId="77777777" w:rsidR="009C24EF" w:rsidRDefault="00272204">
      <w:r w:rsidRPr="00272204">
        <w:rPr>
          <w:noProof/>
          <w:lang w:eastAsia="en-SG" w:bidi="ar-SA"/>
        </w:rPr>
        <w:drawing>
          <wp:anchor distT="0" distB="0" distL="114300" distR="114300" simplePos="0" relativeHeight="251661824" behindDoc="0" locked="0" layoutInCell="1" allowOverlap="1" wp14:anchorId="51A63D4B" wp14:editId="3EDCA715">
            <wp:simplePos x="0" y="0"/>
            <wp:positionH relativeFrom="column">
              <wp:posOffset>1442697</wp:posOffset>
            </wp:positionH>
            <wp:positionV relativeFrom="paragraph">
              <wp:posOffset>3826343</wp:posOffset>
            </wp:positionV>
            <wp:extent cx="2867250" cy="1306263"/>
            <wp:effectExtent l="0" t="0" r="9525" b="8255"/>
            <wp:wrapNone/>
            <wp:docPr id="5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50" cy="130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204">
        <w:rPr>
          <w:noProof/>
          <w:lang w:eastAsia="en-SG" w:bidi="ar-SA"/>
        </w:rPr>
        <w:drawing>
          <wp:anchor distT="0" distB="0" distL="114300" distR="114300" simplePos="0" relativeHeight="251659776" behindDoc="0" locked="0" layoutInCell="1" allowOverlap="1" wp14:anchorId="75F24B20" wp14:editId="6B38F5C6">
            <wp:simplePos x="0" y="0"/>
            <wp:positionH relativeFrom="column">
              <wp:posOffset>1453497</wp:posOffset>
            </wp:positionH>
            <wp:positionV relativeFrom="paragraph">
              <wp:posOffset>3095162</wp:posOffset>
            </wp:positionV>
            <wp:extent cx="4677428" cy="685896"/>
            <wp:effectExtent l="0" t="0" r="0" b="0"/>
            <wp:wrapNone/>
            <wp:docPr id="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204">
        <w:rPr>
          <w:noProof/>
          <w:lang w:eastAsia="en-SG" w:bidi="ar-SA"/>
        </w:rPr>
        <w:drawing>
          <wp:anchor distT="0" distB="0" distL="114300" distR="114300" simplePos="0" relativeHeight="251656704" behindDoc="0" locked="0" layoutInCell="1" allowOverlap="1" wp14:anchorId="0675D8DD" wp14:editId="720D3886">
            <wp:simplePos x="0" y="0"/>
            <wp:positionH relativeFrom="column">
              <wp:posOffset>1030633</wp:posOffset>
            </wp:positionH>
            <wp:positionV relativeFrom="paragraph">
              <wp:posOffset>1346149</wp:posOffset>
            </wp:positionV>
            <wp:extent cx="6082927" cy="1301722"/>
            <wp:effectExtent l="0" t="0" r="0" b="0"/>
            <wp:wrapNone/>
            <wp:docPr id="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27" cy="130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936" w:rsidRPr="00272204">
        <w:rPr>
          <w:noProof/>
          <w:lang w:eastAsia="en-SG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448310</wp:posOffset>
                </wp:positionV>
                <wp:extent cx="1828800" cy="772795"/>
                <wp:effectExtent l="0" t="0" r="19050" b="27305"/>
                <wp:wrapNone/>
                <wp:docPr id="1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72795"/>
                          <a:chOff x="5888446" y="902100"/>
                          <a:chExt cx="1828800" cy="773084"/>
                        </a:xfrm>
                      </wpg:grpSpPr>
                      <wps:wsp>
                        <wps:cNvPr id="15" name="Rectangle 8"/>
                        <wps:cNvSpPr/>
                        <wps:spPr>
                          <a:xfrm>
                            <a:off x="5888446" y="902100"/>
                            <a:ext cx="1828800" cy="7730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55"/>
                        <wps:cNvSpPr txBox="1"/>
                        <wps:spPr>
                          <a:xfrm>
                            <a:off x="6425333" y="1124758"/>
                            <a:ext cx="594995" cy="3703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EEF2DE" w14:textId="77777777" w:rsidR="00272204" w:rsidRDefault="00272204" w:rsidP="002722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7220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08.75pt;margin-top:35.3pt;width:2in;height:60.85pt;z-index:251661312" coordorigin="58884,9021" coordsize="18288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">
                <v:rect id="Rectangle 8" o:spid="_x0000_s1027" style="position:absolute;left:58884;top:9021;width:18288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28" type="#_x0000_t202" style="position:absolute;left:64253;top:11247;width:5950;height:37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272204" w:rsidRDefault="00272204" w:rsidP="00272204">
                        <w:pPr>
                          <w:pStyle w:val="NormalWeb"/>
                          <w:spacing w:before="0" w:beforeAutospacing="0" w:after="0" w:afterAutospacing="0"/>
                        </w:pPr>
                        <w:r w:rsidRPr="0027220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936" w:rsidRPr="00272204">
        <w:rPr>
          <w:noProof/>
          <w:lang w:eastAsia="en-SG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428625</wp:posOffset>
                </wp:positionV>
                <wp:extent cx="1828800" cy="772795"/>
                <wp:effectExtent l="0" t="0" r="19050" b="27305"/>
                <wp:wrapNone/>
                <wp:docPr id="1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72795"/>
                          <a:chOff x="2861492" y="902100"/>
                          <a:chExt cx="1828800" cy="773084"/>
                        </a:xfrm>
                      </wpg:grpSpPr>
                      <wps:wsp>
                        <wps:cNvPr id="12" name="Rectangle 5"/>
                        <wps:cNvSpPr/>
                        <wps:spPr>
                          <a:xfrm>
                            <a:off x="2861492" y="902100"/>
                            <a:ext cx="1828800" cy="77308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TextBox 52"/>
                        <wps:cNvSpPr txBox="1"/>
                        <wps:spPr>
                          <a:xfrm>
                            <a:off x="3030335" y="1103976"/>
                            <a:ext cx="1338580" cy="3703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2BAA48" w14:textId="77777777" w:rsidR="00272204" w:rsidRDefault="00272204" w:rsidP="002722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7220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SUBSTATION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9" style="position:absolute;margin-left:172.75pt;margin-top:33.75pt;width:2in;height:60.85pt;z-index:251660288" coordorigin="28614,9021" coordsize="18288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">
                <v:rect id="Rectangle 5" o:spid="_x0000_s1030" style="position:absolute;left:28614;top:9021;width:18288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v:shape id="TextBox 52" o:spid="_x0000_s1031" type="#_x0000_t202" style="position:absolute;left:30303;top:11039;width:13386;height:37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272204" w:rsidRDefault="00272204" w:rsidP="00272204">
                        <w:pPr>
                          <w:pStyle w:val="NormalWeb"/>
                          <w:spacing w:before="0" w:beforeAutospacing="0" w:after="0" w:afterAutospacing="0"/>
                        </w:pPr>
                        <w:r w:rsidRPr="0027220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SUBSTATION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936" w:rsidRPr="00272204">
        <w:rPr>
          <w:noProof/>
          <w:lang w:eastAsia="en-SG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15400" cy="5132705"/>
                <wp:effectExtent l="0" t="0" r="0" b="0"/>
                <wp:wrapNone/>
                <wp:docPr id="10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15400" cy="513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F52FB2" w14:textId="7203C13D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722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YYD = function (Measurements) = function (states)</w:t>
                            </w:r>
                            <w:r w:rsidR="00D17B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</w:t>
                            </w:r>
                            <w:bookmarkStart w:id="0" w:name="_GoBack"/>
                            <w:bookmarkEnd w:id="0"/>
                          </w:p>
                          <w:p w14:paraId="053384E7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247E3F1A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1A47903B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4674DB5C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0C102D8B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63AFEE28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6F506B5D" w14:textId="77777777" w:rsidR="00272204" w:rsidRDefault="00272204" w:rsidP="002722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722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Where,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32" type="#_x0000_t202" style="position:absolute;margin-left:0;margin-top:0;width:702pt;height:40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" filled="f" stroked="f">
                <v:path arrowok="t"/>
                <v:textbox>
                  <w:txbxContent>
                    <w:p w14:paraId="1CF52FB2" w14:textId="7203C13D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</w:pPr>
                      <w:r w:rsidRPr="0027220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YYD = function (Measurements) = function (states)</w:t>
                      </w:r>
                      <w:r w:rsidR="00D17B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m</w:t>
                      </w:r>
                      <w:bookmarkStart w:id="1" w:name="_GoBack"/>
                      <w:bookmarkEnd w:id="1"/>
                    </w:p>
                    <w:p w14:paraId="053384E7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247E3F1A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1A47903B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4674DB5C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0C102D8B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63AFEE28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6F506B5D" w14:textId="77777777" w:rsidR="00272204" w:rsidRDefault="00272204" w:rsidP="00272204">
                      <w:pPr>
                        <w:pStyle w:val="NormalWeb"/>
                        <w:spacing w:before="0" w:beforeAutospacing="0" w:after="0" w:afterAutospacing="0"/>
                      </w:pPr>
                      <w:r w:rsidRPr="0027220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Where,</w:t>
                      </w:r>
                    </w:p>
                  </w:txbxContent>
                </v:textbox>
              </v:shape>
            </w:pict>
          </mc:Fallback>
        </mc:AlternateContent>
      </w:r>
      <w:r w:rsidRPr="00272204">
        <w:t xml:space="preserve"> </w:t>
      </w:r>
      <w:r w:rsidR="009C24EF">
        <w:br w:type="page"/>
      </w:r>
    </w:p>
    <w:p w14:paraId="7B33D222" w14:textId="77777777" w:rsidR="009B01FE" w:rsidRDefault="009C24EF">
      <w:r>
        <w:lastRenderedPageBreak/>
        <w:t>Relationship between power generation and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3142"/>
        <w:gridCol w:w="3143"/>
        <w:gridCol w:w="3141"/>
        <w:gridCol w:w="3141"/>
      </w:tblGrid>
      <w:tr w:rsidR="009C24EF" w14:paraId="71EF6FB6" w14:textId="77777777" w:rsidTr="009C24EF">
        <w:tc>
          <w:tcPr>
            <w:tcW w:w="1384" w:type="dxa"/>
          </w:tcPr>
          <w:p w14:paraId="0E114C3B" w14:textId="77777777" w:rsidR="009C24EF" w:rsidRDefault="009C24EF">
            <w:r>
              <w:t>Number of load</w:t>
            </w:r>
          </w:p>
        </w:tc>
        <w:tc>
          <w:tcPr>
            <w:tcW w:w="3154" w:type="dxa"/>
          </w:tcPr>
          <w:p w14:paraId="48A619DF" w14:textId="77777777" w:rsidR="009C24EF" w:rsidRDefault="009C24EF">
            <w:r>
              <w:t>Voltage (kV)</w:t>
            </w:r>
          </w:p>
        </w:tc>
        <w:tc>
          <w:tcPr>
            <w:tcW w:w="3154" w:type="dxa"/>
          </w:tcPr>
          <w:p w14:paraId="273B60D2" w14:textId="77777777" w:rsidR="009C24EF" w:rsidRDefault="009C24EF">
            <w:r>
              <w:t>Frequency (Hz)</w:t>
            </w:r>
          </w:p>
        </w:tc>
        <w:tc>
          <w:tcPr>
            <w:tcW w:w="3154" w:type="dxa"/>
          </w:tcPr>
          <w:p w14:paraId="2BFE25D7" w14:textId="77777777" w:rsidR="009C24EF" w:rsidRDefault="009C24EF">
            <w:r>
              <w:t>Motor speed (High Low Stop)</w:t>
            </w:r>
          </w:p>
        </w:tc>
        <w:tc>
          <w:tcPr>
            <w:tcW w:w="3154" w:type="dxa"/>
          </w:tcPr>
          <w:p w14:paraId="4FFE82DE" w14:textId="77777777" w:rsidR="009C24EF" w:rsidRDefault="009C24EF">
            <w:r>
              <w:t>Pump Speed (High Low Stop)</w:t>
            </w:r>
          </w:p>
        </w:tc>
      </w:tr>
      <w:tr w:rsidR="009C24EF" w14:paraId="40B6C044" w14:textId="77777777" w:rsidTr="009C24EF">
        <w:tc>
          <w:tcPr>
            <w:tcW w:w="1384" w:type="dxa"/>
          </w:tcPr>
          <w:p w14:paraId="099D9CFF" w14:textId="77777777" w:rsidR="009C24EF" w:rsidRDefault="009C24EF">
            <w:r>
              <w:t>0</w:t>
            </w:r>
          </w:p>
        </w:tc>
        <w:tc>
          <w:tcPr>
            <w:tcW w:w="3154" w:type="dxa"/>
          </w:tcPr>
          <w:p w14:paraId="7E9C8A1F" w14:textId="77777777" w:rsidR="009C24EF" w:rsidRDefault="009C24EF"/>
        </w:tc>
        <w:tc>
          <w:tcPr>
            <w:tcW w:w="3154" w:type="dxa"/>
          </w:tcPr>
          <w:p w14:paraId="566BBCE6" w14:textId="77777777" w:rsidR="009C24EF" w:rsidRDefault="009C24EF"/>
        </w:tc>
        <w:tc>
          <w:tcPr>
            <w:tcW w:w="3154" w:type="dxa"/>
          </w:tcPr>
          <w:p w14:paraId="7E3AA449" w14:textId="77777777" w:rsidR="009C24EF" w:rsidRDefault="009C24EF"/>
        </w:tc>
        <w:tc>
          <w:tcPr>
            <w:tcW w:w="3154" w:type="dxa"/>
          </w:tcPr>
          <w:p w14:paraId="2ABD7178" w14:textId="77777777" w:rsidR="009C24EF" w:rsidRDefault="009C24EF"/>
        </w:tc>
      </w:tr>
      <w:tr w:rsidR="009C24EF" w14:paraId="7060EE85" w14:textId="77777777" w:rsidTr="009C24EF">
        <w:tc>
          <w:tcPr>
            <w:tcW w:w="1384" w:type="dxa"/>
          </w:tcPr>
          <w:p w14:paraId="3DFAC8F8" w14:textId="77777777" w:rsidR="009C24EF" w:rsidRDefault="009C24EF">
            <w:r>
              <w:t>1</w:t>
            </w:r>
          </w:p>
        </w:tc>
        <w:tc>
          <w:tcPr>
            <w:tcW w:w="3154" w:type="dxa"/>
          </w:tcPr>
          <w:p w14:paraId="58FCAAE2" w14:textId="77777777" w:rsidR="009C24EF" w:rsidRDefault="009C24EF"/>
        </w:tc>
        <w:tc>
          <w:tcPr>
            <w:tcW w:w="3154" w:type="dxa"/>
          </w:tcPr>
          <w:p w14:paraId="7034834E" w14:textId="77777777" w:rsidR="009C24EF" w:rsidRDefault="009C24EF"/>
        </w:tc>
        <w:tc>
          <w:tcPr>
            <w:tcW w:w="3154" w:type="dxa"/>
          </w:tcPr>
          <w:p w14:paraId="299E340F" w14:textId="77777777" w:rsidR="009C24EF" w:rsidRDefault="009C24EF"/>
        </w:tc>
        <w:tc>
          <w:tcPr>
            <w:tcW w:w="3154" w:type="dxa"/>
          </w:tcPr>
          <w:p w14:paraId="353FEC81" w14:textId="77777777" w:rsidR="009C24EF" w:rsidRDefault="009C24EF"/>
        </w:tc>
      </w:tr>
      <w:tr w:rsidR="009C24EF" w14:paraId="4F435312" w14:textId="77777777" w:rsidTr="009C24EF">
        <w:tc>
          <w:tcPr>
            <w:tcW w:w="1384" w:type="dxa"/>
          </w:tcPr>
          <w:p w14:paraId="51AB6677" w14:textId="77777777" w:rsidR="009C24EF" w:rsidRDefault="009C24EF">
            <w:r>
              <w:t>2</w:t>
            </w:r>
          </w:p>
        </w:tc>
        <w:tc>
          <w:tcPr>
            <w:tcW w:w="3154" w:type="dxa"/>
          </w:tcPr>
          <w:p w14:paraId="3786D0B4" w14:textId="77777777" w:rsidR="009C24EF" w:rsidRDefault="009C24EF"/>
        </w:tc>
        <w:tc>
          <w:tcPr>
            <w:tcW w:w="3154" w:type="dxa"/>
          </w:tcPr>
          <w:p w14:paraId="4A014B54" w14:textId="77777777" w:rsidR="009C24EF" w:rsidRDefault="009C24EF"/>
        </w:tc>
        <w:tc>
          <w:tcPr>
            <w:tcW w:w="3154" w:type="dxa"/>
          </w:tcPr>
          <w:p w14:paraId="2EB3A95D" w14:textId="77777777" w:rsidR="009C24EF" w:rsidRDefault="009C24EF"/>
        </w:tc>
        <w:tc>
          <w:tcPr>
            <w:tcW w:w="3154" w:type="dxa"/>
          </w:tcPr>
          <w:p w14:paraId="3D751214" w14:textId="77777777" w:rsidR="009C24EF" w:rsidRDefault="009C24EF"/>
        </w:tc>
      </w:tr>
      <w:tr w:rsidR="009C24EF" w14:paraId="479C04D4" w14:textId="77777777" w:rsidTr="009C24EF">
        <w:tc>
          <w:tcPr>
            <w:tcW w:w="1384" w:type="dxa"/>
          </w:tcPr>
          <w:p w14:paraId="64D6B027" w14:textId="77777777" w:rsidR="009C24EF" w:rsidRDefault="009C24EF">
            <w:r>
              <w:t>3</w:t>
            </w:r>
          </w:p>
        </w:tc>
        <w:tc>
          <w:tcPr>
            <w:tcW w:w="3154" w:type="dxa"/>
          </w:tcPr>
          <w:p w14:paraId="1B30C779" w14:textId="77777777" w:rsidR="009C24EF" w:rsidRDefault="009C24EF"/>
        </w:tc>
        <w:tc>
          <w:tcPr>
            <w:tcW w:w="3154" w:type="dxa"/>
          </w:tcPr>
          <w:p w14:paraId="396137BC" w14:textId="77777777" w:rsidR="009C24EF" w:rsidRDefault="009C24EF"/>
        </w:tc>
        <w:tc>
          <w:tcPr>
            <w:tcW w:w="3154" w:type="dxa"/>
          </w:tcPr>
          <w:p w14:paraId="61A40BC6" w14:textId="77777777" w:rsidR="009C24EF" w:rsidRDefault="009C24EF"/>
        </w:tc>
        <w:tc>
          <w:tcPr>
            <w:tcW w:w="3154" w:type="dxa"/>
          </w:tcPr>
          <w:p w14:paraId="6D649B05" w14:textId="77777777" w:rsidR="009C24EF" w:rsidRDefault="009C24EF"/>
        </w:tc>
      </w:tr>
      <w:tr w:rsidR="009C24EF" w14:paraId="13870766" w14:textId="77777777" w:rsidTr="009C24EF">
        <w:tc>
          <w:tcPr>
            <w:tcW w:w="1384" w:type="dxa"/>
          </w:tcPr>
          <w:p w14:paraId="47721627" w14:textId="77777777" w:rsidR="009C24EF" w:rsidRDefault="009C24EF">
            <w:r>
              <w:t>4</w:t>
            </w:r>
          </w:p>
        </w:tc>
        <w:tc>
          <w:tcPr>
            <w:tcW w:w="3154" w:type="dxa"/>
          </w:tcPr>
          <w:p w14:paraId="7EC8A789" w14:textId="77777777" w:rsidR="009C24EF" w:rsidRDefault="009C24EF"/>
        </w:tc>
        <w:tc>
          <w:tcPr>
            <w:tcW w:w="3154" w:type="dxa"/>
          </w:tcPr>
          <w:p w14:paraId="72D03D02" w14:textId="77777777" w:rsidR="009C24EF" w:rsidRDefault="009C24EF"/>
        </w:tc>
        <w:tc>
          <w:tcPr>
            <w:tcW w:w="3154" w:type="dxa"/>
          </w:tcPr>
          <w:p w14:paraId="39C17AE0" w14:textId="77777777" w:rsidR="009C24EF" w:rsidRDefault="009C24EF"/>
        </w:tc>
        <w:tc>
          <w:tcPr>
            <w:tcW w:w="3154" w:type="dxa"/>
          </w:tcPr>
          <w:p w14:paraId="4E93B4AC" w14:textId="77777777" w:rsidR="009C24EF" w:rsidRDefault="009C24EF"/>
        </w:tc>
      </w:tr>
      <w:tr w:rsidR="009C24EF" w14:paraId="60F7AAC2" w14:textId="77777777" w:rsidTr="009C24EF">
        <w:tc>
          <w:tcPr>
            <w:tcW w:w="1384" w:type="dxa"/>
          </w:tcPr>
          <w:p w14:paraId="3E339086" w14:textId="77777777" w:rsidR="009C24EF" w:rsidRDefault="009C24EF">
            <w:r>
              <w:t>5</w:t>
            </w:r>
          </w:p>
        </w:tc>
        <w:tc>
          <w:tcPr>
            <w:tcW w:w="3154" w:type="dxa"/>
          </w:tcPr>
          <w:p w14:paraId="5B3C2E8F" w14:textId="77777777" w:rsidR="009C24EF" w:rsidRDefault="009C24EF"/>
        </w:tc>
        <w:tc>
          <w:tcPr>
            <w:tcW w:w="3154" w:type="dxa"/>
          </w:tcPr>
          <w:p w14:paraId="2ED30189" w14:textId="77777777" w:rsidR="009C24EF" w:rsidRDefault="009C24EF"/>
        </w:tc>
        <w:tc>
          <w:tcPr>
            <w:tcW w:w="3154" w:type="dxa"/>
          </w:tcPr>
          <w:p w14:paraId="6FEEB996" w14:textId="77777777" w:rsidR="009C24EF" w:rsidRDefault="009C24EF"/>
        </w:tc>
        <w:tc>
          <w:tcPr>
            <w:tcW w:w="3154" w:type="dxa"/>
          </w:tcPr>
          <w:p w14:paraId="3452A102" w14:textId="77777777" w:rsidR="009C24EF" w:rsidRDefault="009C24EF"/>
        </w:tc>
      </w:tr>
      <w:tr w:rsidR="009C24EF" w14:paraId="0704E03D" w14:textId="77777777" w:rsidTr="009C24EF">
        <w:tc>
          <w:tcPr>
            <w:tcW w:w="1384" w:type="dxa"/>
          </w:tcPr>
          <w:p w14:paraId="185EB6EF" w14:textId="77777777" w:rsidR="009C24EF" w:rsidRDefault="009C24EF">
            <w:r>
              <w:t>6</w:t>
            </w:r>
          </w:p>
        </w:tc>
        <w:tc>
          <w:tcPr>
            <w:tcW w:w="3154" w:type="dxa"/>
          </w:tcPr>
          <w:p w14:paraId="049CBC3B" w14:textId="77777777" w:rsidR="009C24EF" w:rsidRDefault="009C24EF"/>
        </w:tc>
        <w:tc>
          <w:tcPr>
            <w:tcW w:w="3154" w:type="dxa"/>
          </w:tcPr>
          <w:p w14:paraId="0BEDC8E7" w14:textId="77777777" w:rsidR="009C24EF" w:rsidRDefault="009C24EF"/>
        </w:tc>
        <w:tc>
          <w:tcPr>
            <w:tcW w:w="3154" w:type="dxa"/>
          </w:tcPr>
          <w:p w14:paraId="3C40F280" w14:textId="77777777" w:rsidR="009C24EF" w:rsidRDefault="009C24EF"/>
        </w:tc>
        <w:tc>
          <w:tcPr>
            <w:tcW w:w="3154" w:type="dxa"/>
          </w:tcPr>
          <w:p w14:paraId="22A3F543" w14:textId="77777777" w:rsidR="009C24EF" w:rsidRDefault="009C24EF"/>
        </w:tc>
      </w:tr>
    </w:tbl>
    <w:p w14:paraId="611B2FEB" w14:textId="77777777" w:rsidR="009C24EF" w:rsidRDefault="009C24EF"/>
    <w:p w14:paraId="6B0A2734" w14:textId="77777777" w:rsidR="009C24EF" w:rsidRDefault="009C24EF">
      <w:r>
        <w:t>Load:</w:t>
      </w:r>
    </w:p>
    <w:p w14:paraId="7F8EF81D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>Residential</w:t>
      </w:r>
    </w:p>
    <w:p w14:paraId="2AD1650D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>City</w:t>
      </w:r>
    </w:p>
    <w:p w14:paraId="3E1E6895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>Runway</w:t>
      </w:r>
    </w:p>
    <w:p w14:paraId="2F9EF332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 xml:space="preserve">Station </w:t>
      </w:r>
    </w:p>
    <w:p w14:paraId="7FE4A18C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>Inner track</w:t>
      </w:r>
    </w:p>
    <w:p w14:paraId="011676A4" w14:textId="77777777" w:rsidR="009C24EF" w:rsidRDefault="009C24EF" w:rsidP="009C24EF">
      <w:pPr>
        <w:pStyle w:val="ListParagraph"/>
        <w:numPr>
          <w:ilvl w:val="0"/>
          <w:numId w:val="1"/>
        </w:numPr>
      </w:pPr>
      <w:r>
        <w:t xml:space="preserve">Outer Track </w:t>
      </w:r>
    </w:p>
    <w:sectPr w:rsidR="009C24EF" w:rsidSect="009B01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019D6"/>
    <w:multiLevelType w:val="hybridMultilevel"/>
    <w:tmpl w:val="76C497FC"/>
    <w:lvl w:ilvl="0" w:tplc="A4F01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777D"/>
    <w:multiLevelType w:val="hybridMultilevel"/>
    <w:tmpl w:val="9AC859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3C"/>
    <w:rsid w:val="00230B33"/>
    <w:rsid w:val="00272204"/>
    <w:rsid w:val="004C3398"/>
    <w:rsid w:val="00740936"/>
    <w:rsid w:val="00792480"/>
    <w:rsid w:val="009B01FE"/>
    <w:rsid w:val="009C24EF"/>
    <w:rsid w:val="00B21B69"/>
    <w:rsid w:val="00C9103C"/>
    <w:rsid w:val="00D17BC4"/>
    <w:rsid w:val="00D17BD1"/>
    <w:rsid w:val="00E36515"/>
    <w:rsid w:val="00F13881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8560"/>
  <w15:chartTrackingRefBased/>
  <w15:docId w15:val="{3A7E61CB-F0E4-4DE0-B9B0-E006D53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2"/>
        <w:lang w:val="en-SG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TestM</dc:creator>
  <cp:keywords/>
  <dc:description/>
  <cp:lastModifiedBy>Shantanu Chakrabarty</cp:lastModifiedBy>
  <cp:revision>8</cp:revision>
  <dcterms:created xsi:type="dcterms:W3CDTF">2020-10-06T08:16:00Z</dcterms:created>
  <dcterms:modified xsi:type="dcterms:W3CDTF">2020-10-15T09:25:00Z</dcterms:modified>
</cp:coreProperties>
</file>