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7014" w14:textId="42805BEB" w:rsidR="00106D82" w:rsidRDefault="0030514C">
      <w:r>
        <w:t>2020/05/11</w:t>
      </w:r>
    </w:p>
    <w:p w14:paraId="51531A4A" w14:textId="6DEC4CC9" w:rsidR="0030514C" w:rsidRDefault="0030514C"/>
    <w:p w14:paraId="1D4A9E60" w14:textId="7AA1474D" w:rsidR="0030514C" w:rsidRDefault="00B7253A">
      <w:r w:rsidRPr="00B7253A">
        <w:t xml:space="preserve">These are the progress of the projects which I am currently </w:t>
      </w:r>
      <w:r w:rsidR="00A21420">
        <w:t xml:space="preserve">focused </w:t>
      </w:r>
      <w:r w:rsidRPr="00B7253A">
        <w:t>on:</w:t>
      </w:r>
    </w:p>
    <w:p w14:paraId="19A6F0AB" w14:textId="0435F286" w:rsidR="0089013A" w:rsidRDefault="0089013A">
      <w:pPr>
        <w:rPr>
          <w:szCs w:val="21"/>
        </w:rPr>
      </w:pPr>
      <w:r w:rsidRPr="002D21AA">
        <w:rPr>
          <w:b/>
          <w:bCs/>
        </w:rPr>
        <w:t>Project [</w:t>
      </w:r>
      <w:r w:rsidR="001421C5">
        <w:rPr>
          <w:b/>
          <w:bCs/>
        </w:rPr>
        <w:t>1</w:t>
      </w:r>
      <w:r w:rsidR="00FC2DC4" w:rsidRPr="002D21AA">
        <w:rPr>
          <w:b/>
          <w:bCs/>
        </w:rPr>
        <w:t>]:</w:t>
      </w:r>
      <w:r w:rsidR="00BF6E32" w:rsidRPr="00BF6E32">
        <w:rPr>
          <w:szCs w:val="21"/>
        </w:rPr>
        <w:t xml:space="preserve"> </w:t>
      </w:r>
      <w:r w:rsidR="00BF6E32" w:rsidRPr="008447C5">
        <w:rPr>
          <w:szCs w:val="21"/>
        </w:rPr>
        <w:t xml:space="preserve">Quantum Safe </w:t>
      </w:r>
      <w:proofErr w:type="spellStart"/>
      <w:r w:rsidR="00BF6E32">
        <w:rPr>
          <w:szCs w:val="21"/>
        </w:rPr>
        <w:t>WireGuard</w:t>
      </w:r>
      <w:proofErr w:type="spellEnd"/>
      <w:r w:rsidR="00BF6E32">
        <w:rPr>
          <w:szCs w:val="21"/>
        </w:rPr>
        <w:t xml:space="preserve"> </w:t>
      </w:r>
      <w:r w:rsidR="00BF6E32" w:rsidRPr="008447C5">
        <w:rPr>
          <w:szCs w:val="21"/>
        </w:rPr>
        <w:t>VPN</w:t>
      </w:r>
      <w:r>
        <w:rPr>
          <w:szCs w:val="21"/>
        </w:rPr>
        <w:t xml:space="preserve"> </w:t>
      </w:r>
    </w:p>
    <w:p w14:paraId="0CB3435F" w14:textId="7013C427" w:rsidR="0089013A" w:rsidRDefault="0089013A">
      <w:pPr>
        <w:rPr>
          <w:szCs w:val="21"/>
        </w:rPr>
      </w:pPr>
      <w:r w:rsidRPr="002D21AA">
        <w:rPr>
          <w:b/>
          <w:bCs/>
          <w:szCs w:val="21"/>
        </w:rPr>
        <w:t>Project Manager:</w:t>
      </w:r>
      <w:r>
        <w:rPr>
          <w:szCs w:val="21"/>
        </w:rPr>
        <w:t xml:space="preserve"> </w:t>
      </w:r>
      <w:proofErr w:type="spellStart"/>
      <w:r w:rsidR="00790ABF">
        <w:rPr>
          <w:szCs w:val="21"/>
        </w:rPr>
        <w:t>Dr.</w:t>
      </w:r>
      <w:proofErr w:type="spellEnd"/>
      <w:r w:rsidR="00790ABF">
        <w:rPr>
          <w:szCs w:val="21"/>
        </w:rPr>
        <w:t xml:space="preserve"> </w:t>
      </w:r>
      <w:proofErr w:type="spellStart"/>
      <w:r w:rsidR="00DB5D58">
        <w:rPr>
          <w:szCs w:val="21"/>
        </w:rPr>
        <w:t>XuJia</w:t>
      </w:r>
      <w:proofErr w:type="spellEnd"/>
    </w:p>
    <w:p w14:paraId="5DECF7A5" w14:textId="6376F9A6" w:rsidR="00DB5D58" w:rsidRDefault="00790ABF">
      <w:pPr>
        <w:rPr>
          <w:szCs w:val="21"/>
        </w:rPr>
      </w:pPr>
      <w:r w:rsidRPr="002D21AA">
        <w:rPr>
          <w:b/>
          <w:bCs/>
          <w:szCs w:val="21"/>
        </w:rPr>
        <w:t>Project Description</w:t>
      </w:r>
      <w:r>
        <w:rPr>
          <w:szCs w:val="21"/>
        </w:rPr>
        <w:t xml:space="preserve">: Integrate </w:t>
      </w:r>
      <w:proofErr w:type="spellStart"/>
      <w:proofErr w:type="gramStart"/>
      <w:r>
        <w:rPr>
          <w:szCs w:val="21"/>
        </w:rPr>
        <w:t>Dr.YiWen</w:t>
      </w:r>
      <w:proofErr w:type="spellEnd"/>
      <w:proofErr w:type="gramEnd"/>
      <w:r>
        <w:rPr>
          <w:szCs w:val="21"/>
        </w:rPr>
        <w:t xml:space="preserve"> Gao’s </w:t>
      </w:r>
      <w:r w:rsidRPr="008447C5">
        <w:rPr>
          <w:szCs w:val="21"/>
        </w:rPr>
        <w:t>Quantum Safe</w:t>
      </w:r>
      <w:r>
        <w:rPr>
          <w:szCs w:val="21"/>
        </w:rPr>
        <w:t xml:space="preserve"> Key exchange algorithm in to the </w:t>
      </w:r>
      <w:proofErr w:type="spellStart"/>
      <w:r>
        <w:rPr>
          <w:szCs w:val="21"/>
        </w:rPr>
        <w:t>WireGuard</w:t>
      </w:r>
      <w:proofErr w:type="spellEnd"/>
      <w:r>
        <w:rPr>
          <w:szCs w:val="21"/>
        </w:rPr>
        <w:t xml:space="preserve"> VPN program to create a VPN system with </w:t>
      </w:r>
      <w:r w:rsidRPr="008447C5">
        <w:rPr>
          <w:szCs w:val="21"/>
        </w:rPr>
        <w:t>Quantum Safe</w:t>
      </w:r>
      <w:r>
        <w:rPr>
          <w:szCs w:val="21"/>
        </w:rPr>
        <w:t xml:space="preserve"> </w:t>
      </w:r>
      <w:r>
        <w:rPr>
          <w:szCs w:val="21"/>
        </w:rPr>
        <w:t xml:space="preserve"> VPN Server(Linux), </w:t>
      </w:r>
      <w:r w:rsidR="00872ED0">
        <w:rPr>
          <w:szCs w:val="21"/>
        </w:rPr>
        <w:t>C</w:t>
      </w:r>
      <w:r>
        <w:rPr>
          <w:szCs w:val="21"/>
        </w:rPr>
        <w:t>lient(Linux) and Mobile App(</w:t>
      </w:r>
      <w:r w:rsidR="008A6A43">
        <w:rPr>
          <w:szCs w:val="21"/>
        </w:rPr>
        <w:t>Android</w:t>
      </w:r>
      <w:r>
        <w:rPr>
          <w:szCs w:val="21"/>
        </w:rPr>
        <w:t>).</w:t>
      </w:r>
    </w:p>
    <w:p w14:paraId="7A56FB12" w14:textId="1B3CF9F0" w:rsidR="00AB2BDC" w:rsidRDefault="00872ED0">
      <w:pPr>
        <w:rPr>
          <w:szCs w:val="21"/>
        </w:rPr>
      </w:pPr>
      <w:r w:rsidRPr="002D21AA">
        <w:rPr>
          <w:b/>
          <w:bCs/>
          <w:szCs w:val="21"/>
        </w:rPr>
        <w:t>Current Progress</w:t>
      </w:r>
      <w:r>
        <w:rPr>
          <w:szCs w:val="21"/>
        </w:rPr>
        <w:t xml:space="preserve">: </w:t>
      </w:r>
      <w:r w:rsidR="008B584D">
        <w:rPr>
          <w:szCs w:val="21"/>
        </w:rPr>
        <w:t>Server</w:t>
      </w:r>
      <w:r w:rsidR="008B584D">
        <w:rPr>
          <w:szCs w:val="21"/>
        </w:rPr>
        <w:t xml:space="preserve"> and Client parts are </w:t>
      </w:r>
      <w:r w:rsidR="00421AE4">
        <w:rPr>
          <w:szCs w:val="21"/>
        </w:rPr>
        <w:t>finished,</w:t>
      </w:r>
      <w:r w:rsidR="00873837">
        <w:rPr>
          <w:szCs w:val="21"/>
        </w:rPr>
        <w:t xml:space="preserve"> </w:t>
      </w:r>
      <w:r w:rsidR="008B584D">
        <w:rPr>
          <w:szCs w:val="21"/>
        </w:rPr>
        <w:t xml:space="preserve">and </w:t>
      </w:r>
      <w:proofErr w:type="spellStart"/>
      <w:r w:rsidR="008B584D">
        <w:rPr>
          <w:szCs w:val="21"/>
        </w:rPr>
        <w:t>Moblie</w:t>
      </w:r>
      <w:proofErr w:type="spellEnd"/>
      <w:r w:rsidR="008B584D">
        <w:rPr>
          <w:szCs w:val="21"/>
        </w:rPr>
        <w:t xml:space="preserve"> App was under development. </w:t>
      </w:r>
    </w:p>
    <w:p w14:paraId="21C65E84" w14:textId="5224A852" w:rsidR="008B584D" w:rsidRDefault="008B584D">
      <w:pPr>
        <w:rPr>
          <w:szCs w:val="21"/>
        </w:rPr>
      </w:pPr>
    </w:p>
    <w:p w14:paraId="635A3EBC" w14:textId="0348FEDD" w:rsidR="008B584D" w:rsidRDefault="002D21AA">
      <w:pPr>
        <w:rPr>
          <w:szCs w:val="21"/>
        </w:rPr>
      </w:pPr>
      <w:r w:rsidRPr="002D21AA">
        <w:rPr>
          <w:b/>
          <w:bCs/>
        </w:rPr>
        <w:t>Project [</w:t>
      </w:r>
      <w:r w:rsidR="001421C5">
        <w:rPr>
          <w:b/>
          <w:bCs/>
        </w:rPr>
        <w:t>2</w:t>
      </w:r>
      <w:r w:rsidRPr="002D21AA">
        <w:rPr>
          <w:b/>
          <w:bCs/>
        </w:rPr>
        <w:t>]:</w:t>
      </w:r>
      <w:r w:rsidRPr="00BF6E32">
        <w:rPr>
          <w:szCs w:val="21"/>
        </w:rPr>
        <w:t xml:space="preserve"> </w:t>
      </w:r>
      <w:r>
        <w:rPr>
          <w:szCs w:val="21"/>
        </w:rPr>
        <w:t xml:space="preserve"> </w:t>
      </w:r>
      <w:r w:rsidRPr="00431138">
        <w:t>CSI OT Platform Enhancement</w:t>
      </w:r>
    </w:p>
    <w:p w14:paraId="17B430FF" w14:textId="2627493B" w:rsidR="00873837" w:rsidRDefault="00873837" w:rsidP="00873837">
      <w:pPr>
        <w:rPr>
          <w:szCs w:val="21"/>
        </w:rPr>
      </w:pPr>
      <w:r w:rsidRPr="002D21AA">
        <w:rPr>
          <w:b/>
          <w:bCs/>
          <w:szCs w:val="21"/>
        </w:rPr>
        <w:t>Project Manager: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Dr.</w:t>
      </w:r>
      <w:proofErr w:type="spellEnd"/>
      <w:r>
        <w:rPr>
          <w:szCs w:val="21"/>
        </w:rPr>
        <w:t xml:space="preserve"> </w:t>
      </w:r>
      <w:r>
        <w:t>Shantanu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 Chakrabarty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, </w:t>
      </w:r>
      <w:r w:rsidRPr="00FD102F">
        <w:t xml:space="preserve">Peter </w:t>
      </w:r>
      <w:proofErr w:type="spellStart"/>
      <w:r w:rsidRPr="00FD102F">
        <w:t>Goi</w:t>
      </w:r>
      <w:proofErr w:type="spellEnd"/>
      <w:r w:rsidRPr="00FD102F">
        <w:t xml:space="preserve"> Lim Ping</w:t>
      </w:r>
      <w:r>
        <w:t xml:space="preserve"> </w:t>
      </w:r>
    </w:p>
    <w:p w14:paraId="74192566" w14:textId="69C04F73" w:rsidR="008B584D" w:rsidRDefault="00873837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D21AA">
        <w:rPr>
          <w:b/>
          <w:bCs/>
          <w:szCs w:val="21"/>
        </w:rPr>
        <w:t>Project Description</w:t>
      </w:r>
      <w:r>
        <w:rPr>
          <w:szCs w:val="21"/>
        </w:rPr>
        <w:t xml:space="preserve">: </w:t>
      </w:r>
      <w:r>
        <w:rPr>
          <w:szCs w:val="21"/>
        </w:rPr>
        <w:t xml:space="preserve"> </w:t>
      </w:r>
      <w:r>
        <w:t xml:space="preserve">Improve the SingTel-CSI OT platform and </w:t>
      </w:r>
      <w:r>
        <w:t xml:space="preserve">its </w:t>
      </w:r>
      <w:r>
        <w:t>HMI program.</w:t>
      </w:r>
      <w:r>
        <w:t xml:space="preserve"> </w:t>
      </w:r>
      <w:r>
        <w:t>Implement different cyber security attack demos on the OT p</w:t>
      </w:r>
      <w:r w:rsidRPr="00431138">
        <w:t>latform</w:t>
      </w:r>
      <w:r>
        <w:t xml:space="preserve"> based on </w:t>
      </w:r>
      <w:proofErr w:type="spellStart"/>
      <w:r>
        <w:t>Dr.</w:t>
      </w:r>
      <w:proofErr w:type="spellEnd"/>
      <w:r>
        <w:t xml:space="preserve"> </w:t>
      </w:r>
      <w:r w:rsidRPr="00B23736">
        <w:t>Shantanu</w:t>
      </w:r>
      <w:r>
        <w:t xml:space="preserve">’s research.   </w:t>
      </w:r>
    </w:p>
    <w:p w14:paraId="46E6FFEF" w14:textId="2649C73D" w:rsidR="00873837" w:rsidRDefault="00873837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Cs w:val="21"/>
        </w:rPr>
      </w:pPr>
      <w:r w:rsidRPr="002D21AA">
        <w:rPr>
          <w:b/>
          <w:bCs/>
          <w:szCs w:val="21"/>
        </w:rPr>
        <w:t>Current Progress</w:t>
      </w:r>
      <w:r>
        <w:rPr>
          <w:szCs w:val="21"/>
        </w:rPr>
        <w:t>:</w:t>
      </w:r>
      <w:r>
        <w:rPr>
          <w:szCs w:val="21"/>
        </w:rPr>
        <w:t xml:space="preserve"> </w:t>
      </w:r>
    </w:p>
    <w:p w14:paraId="776D306B" w14:textId="645A734D" w:rsidR="00873837" w:rsidRDefault="00873837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Cs w:val="21"/>
        </w:rPr>
      </w:pPr>
      <w:r>
        <w:rPr>
          <w:szCs w:val="21"/>
        </w:rPr>
        <w:t>1. Created the attack control web, new platform control HMI, new power generator control program.</w:t>
      </w:r>
    </w:p>
    <w:p w14:paraId="11B4E1B8" w14:textId="680E0D6B" w:rsidR="00873837" w:rsidRDefault="00873837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Cs w:val="21"/>
        </w:rPr>
      </w:pPr>
      <w:r>
        <w:rPr>
          <w:szCs w:val="21"/>
        </w:rPr>
        <w:t xml:space="preserve">2. Finished implement the “False data injection attack” and the “Black out attack”. </w:t>
      </w:r>
    </w:p>
    <w:p w14:paraId="79CEE7F5" w14:textId="59CA45D4" w:rsidR="00873837" w:rsidRDefault="00873837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Cs w:val="21"/>
        </w:rPr>
      </w:pPr>
      <w:r>
        <w:rPr>
          <w:szCs w:val="21"/>
        </w:rPr>
        <w:t xml:space="preserve">3. The substation control HMI and </w:t>
      </w:r>
      <w:r>
        <w:t>cyber</w:t>
      </w:r>
      <w:r>
        <w:t xml:space="preserve"> </w:t>
      </w:r>
      <w:r>
        <w:t>attack</w:t>
      </w:r>
      <w:r>
        <w:t xml:space="preserve"> demo for </w:t>
      </w:r>
      <w:r>
        <w:rPr>
          <w:szCs w:val="21"/>
        </w:rPr>
        <w:t>substation</w:t>
      </w:r>
      <w:r>
        <w:rPr>
          <w:szCs w:val="21"/>
        </w:rPr>
        <w:t xml:space="preserve"> was under development. </w:t>
      </w:r>
    </w:p>
    <w:p w14:paraId="3FE5B3C0" w14:textId="6A2DAF81" w:rsidR="00873837" w:rsidRDefault="00873837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Cs w:val="21"/>
        </w:rPr>
      </w:pPr>
    </w:p>
    <w:p w14:paraId="75B2D122" w14:textId="5EEF5EF3" w:rsidR="00873837" w:rsidRDefault="002038C0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alibri" w:hAnsi="Calibri" w:cs="Calibri"/>
          <w:color w:val="201F1E"/>
          <w:shd w:val="clear" w:color="auto" w:fill="FFFFFF"/>
        </w:rPr>
      </w:pPr>
      <w:r w:rsidRPr="002D21AA">
        <w:rPr>
          <w:b/>
          <w:bCs/>
        </w:rPr>
        <w:t>Project [</w:t>
      </w:r>
      <w:r w:rsidR="001421C5">
        <w:rPr>
          <w:b/>
          <w:bCs/>
        </w:rPr>
        <w:t>3</w:t>
      </w:r>
      <w:r w:rsidRPr="002D21AA">
        <w:rPr>
          <w:b/>
          <w:bCs/>
        </w:rPr>
        <w:t>]:</w:t>
      </w:r>
      <w:r w:rsidRPr="00BF6E32">
        <w:rPr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 w:rsidR="000F5FD1">
        <w:rPr>
          <w:szCs w:val="21"/>
        </w:rPr>
        <w:t>Telepark</w:t>
      </w:r>
      <w:proofErr w:type="spellEnd"/>
      <w:r w:rsidR="000F5FD1">
        <w:rPr>
          <w:szCs w:val="21"/>
        </w:rPr>
        <w:t xml:space="preserve">-CIS </w:t>
      </w:r>
      <w:r w:rsidR="000F5FD1">
        <w:rPr>
          <w:rFonts w:ascii="Calibri" w:hAnsi="Calibri" w:cs="Calibri"/>
          <w:color w:val="201F1E"/>
          <w:shd w:val="clear" w:color="auto" w:fill="FFFFFF"/>
        </w:rPr>
        <w:t>assets</w:t>
      </w:r>
      <w:r w:rsidR="000F5FD1">
        <w:rPr>
          <w:rFonts w:ascii="Calibri" w:hAnsi="Calibri" w:cs="Calibri"/>
          <w:b/>
          <w:bCs/>
          <w:color w:val="201F1E"/>
          <w:shd w:val="clear" w:color="auto" w:fill="FFFFFF"/>
        </w:rPr>
        <w:t xml:space="preserve"> </w:t>
      </w:r>
      <w:r w:rsidR="000F5FD1">
        <w:rPr>
          <w:rFonts w:ascii="Calibri" w:hAnsi="Calibri" w:cs="Calibri"/>
          <w:color w:val="201F1E"/>
          <w:shd w:val="clear" w:color="auto" w:fill="FFFFFF"/>
        </w:rPr>
        <w:t>support</w:t>
      </w:r>
      <w:r w:rsidR="000F5FD1">
        <w:rPr>
          <w:rFonts w:ascii="Calibri" w:hAnsi="Calibri" w:cs="Calibri"/>
          <w:color w:val="201F1E"/>
          <w:shd w:val="clear" w:color="auto" w:fill="FFFFFF"/>
        </w:rPr>
        <w:t xml:space="preserve"> and maintenance</w:t>
      </w:r>
    </w:p>
    <w:p w14:paraId="0F13BEA1" w14:textId="23C6D4B3" w:rsidR="000F5FD1" w:rsidRDefault="000F5FD1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  <w:szCs w:val="21"/>
        </w:rPr>
      </w:pPr>
      <w:r w:rsidRPr="002D21AA">
        <w:rPr>
          <w:b/>
          <w:bCs/>
          <w:szCs w:val="21"/>
        </w:rPr>
        <w:t>Project Manager:</w:t>
      </w:r>
    </w:p>
    <w:p w14:paraId="1DDAA03C" w14:textId="51CC15DB" w:rsidR="000F5FD1" w:rsidRPr="000F5FD1" w:rsidRDefault="000F5FD1" w:rsidP="008738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2D21AA">
        <w:rPr>
          <w:b/>
          <w:bCs/>
          <w:szCs w:val="21"/>
        </w:rPr>
        <w:t>Project Description</w:t>
      </w:r>
      <w:r>
        <w:rPr>
          <w:szCs w:val="21"/>
        </w:rPr>
        <w:t xml:space="preserve">: </w:t>
      </w:r>
      <w:r>
        <w:rPr>
          <w:szCs w:val="21"/>
        </w:rPr>
        <w:t>Help the team to fix the</w:t>
      </w:r>
      <w:r>
        <w:rPr>
          <w:rFonts w:ascii="Calibri" w:hAnsi="Calibri" w:cs="Calibri"/>
          <w:color w:val="000000"/>
          <w:shd w:val="clear" w:color="auto" w:fill="FFFFFF"/>
        </w:rPr>
        <w:t xml:space="preserve"> problem of accessing to the resources or setting up the experimentation environment on the servers</w:t>
      </w:r>
      <w:r>
        <w:rPr>
          <w:rFonts w:ascii="Calibri" w:hAnsi="Calibri" w:cs="Calibri"/>
          <w:color w:val="000000"/>
          <w:shd w:val="clear" w:color="auto" w:fill="FFFFFF"/>
        </w:rPr>
        <w:t>.</w:t>
      </w:r>
      <w:r w:rsidR="00B558F8">
        <w:rPr>
          <w:rFonts w:ascii="Calibri" w:hAnsi="Calibri" w:cs="Calibri"/>
          <w:color w:val="000000"/>
          <w:shd w:val="clear" w:color="auto" w:fill="FFFFFF"/>
        </w:rPr>
        <w:t xml:space="preserve"> (Take over from </w:t>
      </w:r>
      <w:proofErr w:type="spellStart"/>
      <w:r w:rsidR="00B558F8">
        <w:rPr>
          <w:rFonts w:ascii="Calibri" w:hAnsi="Calibri" w:cs="Calibri"/>
          <w:color w:val="000000"/>
          <w:shd w:val="clear" w:color="auto" w:fill="FFFFFF"/>
        </w:rPr>
        <w:t>LinXin</w:t>
      </w:r>
      <w:proofErr w:type="spellEnd"/>
      <w:r w:rsidR="00B558F8">
        <w:rPr>
          <w:rFonts w:ascii="Calibri" w:hAnsi="Calibri" w:cs="Calibri"/>
          <w:color w:val="000000"/>
          <w:shd w:val="clear" w:color="auto" w:fill="FFFFFF"/>
        </w:rPr>
        <w:t>)</w:t>
      </w:r>
      <w:r>
        <w:rPr>
          <w:rFonts w:ascii="Calibri" w:hAnsi="Calibri" w:cs="Calibri"/>
          <w:color w:val="000000"/>
          <w:shd w:val="clear" w:color="auto" w:fill="FFFFFF"/>
        </w:rPr>
        <w:t xml:space="preserve"> Working with 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Phyo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Shuwei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 xml:space="preserve"> to monitor the BDA server. </w:t>
      </w:r>
      <w:r w:rsidR="00B558F8">
        <w:rPr>
          <w:rFonts w:ascii="Calibri" w:hAnsi="Calibri" w:cs="Calibri"/>
          <w:color w:val="201F1E"/>
          <w:shd w:val="clear" w:color="auto" w:fill="FFFFFF"/>
        </w:rPr>
        <w:t xml:space="preserve">(Take over from </w:t>
      </w:r>
      <w:proofErr w:type="spellStart"/>
      <w:r w:rsidR="00B558F8">
        <w:rPr>
          <w:rFonts w:ascii="Calibri" w:hAnsi="Calibri" w:cs="Calibri"/>
          <w:color w:val="201F1E"/>
          <w:shd w:val="clear" w:color="auto" w:fill="FFFFFF"/>
        </w:rPr>
        <w:t>ChuJun</w:t>
      </w:r>
      <w:proofErr w:type="spellEnd"/>
      <w:r w:rsidR="00B558F8">
        <w:rPr>
          <w:rFonts w:ascii="Calibri" w:hAnsi="Calibri" w:cs="Calibri"/>
          <w:color w:val="201F1E"/>
          <w:shd w:val="clear" w:color="auto" w:fill="FFFFFF"/>
        </w:rPr>
        <w:t>)</w:t>
      </w:r>
    </w:p>
    <w:sectPr w:rsidR="000F5FD1" w:rsidRPr="000F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10AF"/>
    <w:multiLevelType w:val="hybridMultilevel"/>
    <w:tmpl w:val="CBCAB738"/>
    <w:lvl w:ilvl="0" w:tplc="AFD2B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BA"/>
    <w:rsid w:val="000F5FD1"/>
    <w:rsid w:val="001421C5"/>
    <w:rsid w:val="002038C0"/>
    <w:rsid w:val="002D21AA"/>
    <w:rsid w:val="0030514C"/>
    <w:rsid w:val="00421AE4"/>
    <w:rsid w:val="006357D7"/>
    <w:rsid w:val="007177F5"/>
    <w:rsid w:val="00790ABF"/>
    <w:rsid w:val="00872ED0"/>
    <w:rsid w:val="00873837"/>
    <w:rsid w:val="0089013A"/>
    <w:rsid w:val="008A6A43"/>
    <w:rsid w:val="008B584D"/>
    <w:rsid w:val="009D1EBA"/>
    <w:rsid w:val="00A21420"/>
    <w:rsid w:val="00AB2BDC"/>
    <w:rsid w:val="00B558F8"/>
    <w:rsid w:val="00B7253A"/>
    <w:rsid w:val="00BF6E32"/>
    <w:rsid w:val="00DB5D58"/>
    <w:rsid w:val="00F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AAFE"/>
  <w15:chartTrackingRefBased/>
  <w15:docId w15:val="{4F454F3E-C98F-4BA8-A93D-26A85C76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514C"/>
  </w:style>
  <w:style w:type="character" w:customStyle="1" w:styleId="DateChar">
    <w:name w:val="Date Char"/>
    <w:basedOn w:val="DefaultParagraphFont"/>
    <w:link w:val="Date"/>
    <w:uiPriority w:val="99"/>
    <w:semiHidden/>
    <w:rsid w:val="0030514C"/>
  </w:style>
  <w:style w:type="paragraph" w:styleId="ListParagraph">
    <w:name w:val="List Paragraph"/>
    <w:basedOn w:val="Normal"/>
    <w:uiPriority w:val="34"/>
    <w:qFormat/>
    <w:rsid w:val="00873837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19</cp:revision>
  <dcterms:created xsi:type="dcterms:W3CDTF">2020-11-05T09:13:00Z</dcterms:created>
  <dcterms:modified xsi:type="dcterms:W3CDTF">2020-11-05T10:37:00Z</dcterms:modified>
</cp:coreProperties>
</file>