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08FE" w14:textId="70A7351B" w:rsidR="007F77F7" w:rsidRDefault="007F77F7" w:rsidP="007F77F7">
      <w:pPr>
        <w:ind w:left="720" w:hanging="360"/>
        <w:rPr>
          <w:rFonts w:cstheme="minorHAnsi"/>
          <w:b/>
          <w:sz w:val="28"/>
          <w:szCs w:val="28"/>
        </w:rPr>
      </w:pPr>
      <w:r w:rsidRPr="00A8278E">
        <w:rPr>
          <w:rFonts w:cstheme="minorHAnsi"/>
          <w:b/>
          <w:sz w:val="28"/>
          <w:szCs w:val="28"/>
        </w:rPr>
        <w:t>Mid cycle review comments after discussion with Manager</w:t>
      </w:r>
    </w:p>
    <w:p w14:paraId="59AD48D0" w14:textId="41A7D6F6" w:rsidR="00A8278E" w:rsidRPr="00CB17E5" w:rsidRDefault="00CB17E5" w:rsidP="007F77F7">
      <w:pPr>
        <w:ind w:left="720" w:hanging="360"/>
        <w:rPr>
          <w:rFonts w:cstheme="minorHAnsi"/>
          <w:sz w:val="24"/>
          <w:szCs w:val="24"/>
        </w:rPr>
      </w:pPr>
      <w:r w:rsidRPr="00CB17E5">
        <w:rPr>
          <w:rFonts w:cstheme="minorHAnsi"/>
          <w:sz w:val="24"/>
          <w:szCs w:val="24"/>
        </w:rPr>
        <w:t>Prepared by Liu Yuancheng(P1330567)</w:t>
      </w:r>
    </w:p>
    <w:p w14:paraId="6B47FC9C" w14:textId="59B7044D" w:rsidR="00CE4C27" w:rsidRPr="00A8278E" w:rsidRDefault="007F77F7" w:rsidP="007F77F7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8278E">
        <w:rPr>
          <w:rFonts w:cstheme="minorHAnsi"/>
          <w:b/>
        </w:rPr>
        <w:t>How have you progressed on your KPIs? What has gone well and what challenges have you faced? Any assistance needed?</w:t>
      </w:r>
    </w:p>
    <w:p w14:paraId="5D2CF52F" w14:textId="7D37DB52" w:rsidR="007F77F7" w:rsidRPr="00A8278E" w:rsidRDefault="007F77F7" w:rsidP="007F77F7">
      <w:pPr>
        <w:pStyle w:val="ListParagraph"/>
        <w:rPr>
          <w:rFonts w:cstheme="minorHAnsi"/>
        </w:rPr>
      </w:pPr>
    </w:p>
    <w:p w14:paraId="62E5DEFC" w14:textId="361D4741" w:rsidR="007F77F7" w:rsidRPr="00A8278E" w:rsidRDefault="007F77F7" w:rsidP="007F77F7">
      <w:pPr>
        <w:pStyle w:val="ListParagraph"/>
        <w:rPr>
          <w:rFonts w:cstheme="minorHAnsi"/>
        </w:rPr>
      </w:pPr>
      <w:r w:rsidRPr="00A8278E">
        <w:rPr>
          <w:rFonts w:cstheme="minorHAnsi"/>
        </w:rPr>
        <w:t xml:space="preserve">Progress: </w:t>
      </w:r>
    </w:p>
    <w:p w14:paraId="43B2D366" w14:textId="5079581C" w:rsidR="00B20630" w:rsidRPr="00A8278E" w:rsidRDefault="007F77F7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>Quantum Safe Gateway/VPN: Finished KPI task 1, 2, 3, 4, 5. (100%)</w:t>
      </w:r>
    </w:p>
    <w:p w14:paraId="544BB922" w14:textId="4963DC50" w:rsidR="007F77F7" w:rsidRPr="00A8278E" w:rsidRDefault="007F77F7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>Smart Grid Security and IOT Firmware Attestation: Finished KPI task 1,2,3,</w:t>
      </w:r>
      <w:r w:rsidR="00BE5691" w:rsidRPr="00A8278E">
        <w:rPr>
          <w:rFonts w:cstheme="minorHAnsi"/>
        </w:rPr>
        <w:t>4. (</w:t>
      </w:r>
      <w:r w:rsidRPr="00A8278E">
        <w:rPr>
          <w:rFonts w:cstheme="minorHAnsi"/>
        </w:rPr>
        <w:t>100%)</w:t>
      </w:r>
    </w:p>
    <w:p w14:paraId="3883B244" w14:textId="30E89F46" w:rsidR="00BE5691" w:rsidRPr="00A8278E" w:rsidRDefault="00BE5691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>CSI OT Platform Enhancement: Finished KPI task 1,2,</w:t>
      </w:r>
      <w:r w:rsidR="00CB17E5" w:rsidRPr="00A8278E">
        <w:rPr>
          <w:rFonts w:cstheme="minorHAnsi"/>
        </w:rPr>
        <w:t>3. Task</w:t>
      </w:r>
      <w:r w:rsidR="00CB17E5">
        <w:rPr>
          <w:rFonts w:cstheme="minorHAnsi"/>
        </w:rPr>
        <w:t xml:space="preserve"> </w:t>
      </w:r>
      <w:r w:rsidRPr="00A8278E">
        <w:rPr>
          <w:rFonts w:cstheme="minorHAnsi"/>
        </w:rPr>
        <w:t>4 is under development</w:t>
      </w:r>
      <w:r w:rsidR="00CB17E5">
        <w:rPr>
          <w:rFonts w:cstheme="minorHAnsi"/>
        </w:rPr>
        <w:t>.</w:t>
      </w:r>
      <w:r w:rsidRPr="00A8278E">
        <w:rPr>
          <w:rFonts w:cstheme="minorHAnsi"/>
        </w:rPr>
        <w:t xml:space="preserve"> (80%)</w:t>
      </w:r>
    </w:p>
    <w:p w14:paraId="470F86AD" w14:textId="79C68854" w:rsidR="00BE5691" w:rsidRPr="00A8278E" w:rsidRDefault="00BE5691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 xml:space="preserve">HTX biometric project: Finished KPI task 1, </w:t>
      </w:r>
      <w:r w:rsidR="00FE0934" w:rsidRPr="00A8278E">
        <w:rPr>
          <w:rFonts w:cstheme="minorHAnsi"/>
        </w:rPr>
        <w:t>2. (</w:t>
      </w:r>
      <w:r w:rsidRPr="00A8278E">
        <w:rPr>
          <w:rFonts w:cstheme="minorHAnsi"/>
        </w:rPr>
        <w:t>100%)</w:t>
      </w:r>
    </w:p>
    <w:p w14:paraId="4A4D68B8" w14:textId="4220F0CB" w:rsidR="00BE5691" w:rsidRPr="00A8278E" w:rsidRDefault="00BE5691" w:rsidP="007F77F7">
      <w:pPr>
        <w:pStyle w:val="ListParagraph"/>
        <w:rPr>
          <w:rFonts w:cstheme="minorHAnsi"/>
        </w:rPr>
      </w:pPr>
      <w:r w:rsidRPr="00A8278E">
        <w:rPr>
          <w:rFonts w:cstheme="minorHAnsi"/>
        </w:rPr>
        <w:t>Change</w:t>
      </w:r>
      <w:r w:rsidR="003F55C8" w:rsidRPr="00A8278E">
        <w:rPr>
          <w:rFonts w:cstheme="minorHAnsi"/>
        </w:rPr>
        <w:t>s</w:t>
      </w:r>
      <w:r w:rsidRPr="00A8278E">
        <w:rPr>
          <w:rFonts w:cstheme="minorHAnsi"/>
        </w:rPr>
        <w:t xml:space="preserve">: </w:t>
      </w:r>
    </w:p>
    <w:p w14:paraId="093D3FAA" w14:textId="12ACF89E" w:rsidR="00BE5691" w:rsidRPr="00A8278E" w:rsidRDefault="00BE5691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 xml:space="preserve">Quantum Safe Gateway project changed to Quantum Safe </w:t>
      </w:r>
      <w:proofErr w:type="spellStart"/>
      <w:r w:rsidRPr="00A8278E">
        <w:rPr>
          <w:rFonts w:cstheme="minorHAnsi"/>
        </w:rPr>
        <w:t>WireGurad</w:t>
      </w:r>
      <w:proofErr w:type="spellEnd"/>
      <w:r w:rsidRPr="00A8278E">
        <w:rPr>
          <w:rFonts w:cstheme="minorHAnsi"/>
        </w:rPr>
        <w:t xml:space="preserve"> VPN project which required integrate </w:t>
      </w:r>
      <w:proofErr w:type="spellStart"/>
      <w:proofErr w:type="gramStart"/>
      <w:r w:rsidRPr="00A8278E">
        <w:rPr>
          <w:rFonts w:cstheme="minorHAnsi"/>
        </w:rPr>
        <w:t>Dr.YiWenGao’s</w:t>
      </w:r>
      <w:proofErr w:type="spellEnd"/>
      <w:proofErr w:type="gramEnd"/>
      <w:r w:rsidRPr="00A8278E">
        <w:rPr>
          <w:rFonts w:cstheme="minorHAnsi"/>
        </w:rPr>
        <w:t xml:space="preserve"> key exchanged research in the </w:t>
      </w:r>
      <w:proofErr w:type="spellStart"/>
      <w:r w:rsidRPr="00A8278E">
        <w:rPr>
          <w:rFonts w:cstheme="minorHAnsi"/>
        </w:rPr>
        <w:t>WireGurad</w:t>
      </w:r>
      <w:proofErr w:type="spellEnd"/>
      <w:r w:rsidRPr="00A8278E">
        <w:rPr>
          <w:rFonts w:cstheme="minorHAnsi"/>
        </w:rPr>
        <w:t xml:space="preserve"> VPN Linux server and Android phone</w:t>
      </w:r>
      <w:r w:rsidR="00CB17E5">
        <w:rPr>
          <w:rFonts w:cstheme="minorHAnsi"/>
        </w:rPr>
        <w:t xml:space="preserve"> App</w:t>
      </w:r>
      <w:r w:rsidRPr="00A8278E">
        <w:rPr>
          <w:rFonts w:cstheme="minorHAnsi"/>
        </w:rPr>
        <w:t>.</w:t>
      </w:r>
    </w:p>
    <w:p w14:paraId="576BC3A1" w14:textId="4270B303" w:rsidR="00BE5691" w:rsidRPr="00A8278E" w:rsidRDefault="003F55C8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 xml:space="preserve">CSI OT Platform Enhancement project added new task 5: develop the new control UI for the substation and added the related attack simulation based on </w:t>
      </w:r>
      <w:proofErr w:type="spellStart"/>
      <w:r w:rsidRPr="00A8278E">
        <w:rPr>
          <w:rFonts w:cstheme="minorHAnsi"/>
        </w:rPr>
        <w:t>Dr.</w:t>
      </w:r>
      <w:proofErr w:type="spellEnd"/>
      <w:r w:rsidRPr="00A8278E">
        <w:rPr>
          <w:rFonts w:cstheme="minorHAnsi"/>
        </w:rPr>
        <w:t xml:space="preserve"> Shantanu’s research. </w:t>
      </w:r>
    </w:p>
    <w:p w14:paraId="3B3650B9" w14:textId="565E401C" w:rsidR="003F55C8" w:rsidRPr="00CB17E5" w:rsidRDefault="003F55C8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 xml:space="preserve">New Project: Learning the detail management process </w:t>
      </w:r>
      <w:r w:rsidR="00386A68" w:rsidRPr="00A8278E">
        <w:rPr>
          <w:rFonts w:cstheme="minorHAnsi"/>
        </w:rPr>
        <w:t xml:space="preserve">of </w:t>
      </w:r>
      <w:proofErr w:type="spellStart"/>
      <w:r w:rsidR="00386A68" w:rsidRPr="00A8278E">
        <w:rPr>
          <w:rFonts w:cstheme="minorHAnsi"/>
        </w:rPr>
        <w:t>Telepark</w:t>
      </w:r>
      <w:proofErr w:type="spellEnd"/>
      <w:r w:rsidR="00CB17E5">
        <w:rPr>
          <w:rFonts w:cstheme="minorHAnsi"/>
        </w:rPr>
        <w:t>-CIS</w:t>
      </w:r>
      <w:r w:rsidRPr="00A8278E">
        <w:rPr>
          <w:rFonts w:cstheme="minorHAnsi"/>
        </w:rPr>
        <w:t xml:space="preserve"> servers and infra. </w:t>
      </w:r>
    </w:p>
    <w:p w14:paraId="17FA8B61" w14:textId="4490423F" w:rsidR="003F55C8" w:rsidRPr="00CB17E5" w:rsidRDefault="003F55C8" w:rsidP="007F77F7">
      <w:pPr>
        <w:pStyle w:val="ListParagraph"/>
        <w:rPr>
          <w:rFonts w:cstheme="minorHAnsi"/>
        </w:rPr>
      </w:pPr>
      <w:r w:rsidRPr="00CB17E5">
        <w:rPr>
          <w:rFonts w:cstheme="minorHAnsi"/>
        </w:rPr>
        <w:t xml:space="preserve">Challenges: </w:t>
      </w:r>
    </w:p>
    <w:p w14:paraId="6D4A51B0" w14:textId="52BDEA23" w:rsidR="003F55C8" w:rsidRPr="00A8278E" w:rsidRDefault="003F55C8" w:rsidP="00CB17E5">
      <w:pPr>
        <w:pStyle w:val="ListParagraph"/>
        <w:numPr>
          <w:ilvl w:val="0"/>
          <w:numId w:val="2"/>
        </w:numPr>
        <w:rPr>
          <w:rFonts w:cstheme="minorHAnsi"/>
        </w:rPr>
      </w:pPr>
      <w:r w:rsidRPr="00A8278E">
        <w:rPr>
          <w:rFonts w:cstheme="minorHAnsi"/>
        </w:rPr>
        <w:t>CSI OT Platform Enhancement project and Quantum Safe Gateway project need to use some programming language (Node.JS, NDK with C++ for android) which I am not very familiar with to finish the task in short time.</w:t>
      </w:r>
    </w:p>
    <w:p w14:paraId="41F12972" w14:textId="424A1DF7" w:rsidR="003F55C8" w:rsidRPr="00A8278E" w:rsidRDefault="003F55C8" w:rsidP="007F77F7">
      <w:pPr>
        <w:pStyle w:val="ListParagraph"/>
        <w:rPr>
          <w:rFonts w:cstheme="minorHAnsi"/>
        </w:rPr>
      </w:pPr>
    </w:p>
    <w:p w14:paraId="306C612D" w14:textId="28D5657F" w:rsidR="00EF46A1" w:rsidRPr="00A8278E" w:rsidRDefault="00386A68" w:rsidP="00386A6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8278E">
        <w:rPr>
          <w:rFonts w:cstheme="minorHAnsi"/>
          <w:b/>
        </w:rPr>
        <w:t>What internal or external connections have you built that have helped you achieve your goals?</w:t>
      </w:r>
    </w:p>
    <w:p w14:paraId="3FCB1761" w14:textId="77777777" w:rsidR="00EF46A1" w:rsidRPr="00A8278E" w:rsidRDefault="00EF46A1" w:rsidP="007F77F7">
      <w:pPr>
        <w:pStyle w:val="ListParagraph"/>
        <w:rPr>
          <w:rFonts w:cstheme="minorHAnsi"/>
        </w:rPr>
      </w:pPr>
    </w:p>
    <w:p w14:paraId="514D796B" w14:textId="38C87428" w:rsidR="003F55C8" w:rsidRPr="00A8278E" w:rsidRDefault="00386A68" w:rsidP="007F77F7">
      <w:pPr>
        <w:pStyle w:val="ListParagraph"/>
        <w:rPr>
          <w:rFonts w:cstheme="minorHAnsi"/>
        </w:rPr>
      </w:pPr>
      <w:r w:rsidRPr="00A8278E">
        <w:rPr>
          <w:rFonts w:cstheme="minorHAnsi"/>
        </w:rPr>
        <w:t xml:space="preserve">Manager Koh </w:t>
      </w:r>
      <w:proofErr w:type="spellStart"/>
      <w:r w:rsidRPr="00A8278E">
        <w:rPr>
          <w:rFonts w:cstheme="minorHAnsi"/>
        </w:rPr>
        <w:t>LinXin</w:t>
      </w:r>
      <w:proofErr w:type="spellEnd"/>
      <w:r w:rsidRPr="00A8278E">
        <w:rPr>
          <w:rFonts w:cstheme="minorHAnsi"/>
        </w:rPr>
        <w:t xml:space="preserve"> gave me a lot of useful instructions and did very explicit knowledge transfer during my project implementation time. The team members also g</w:t>
      </w:r>
      <w:r w:rsidR="00CB17E5">
        <w:rPr>
          <w:rFonts w:cstheme="minorHAnsi"/>
        </w:rPr>
        <w:t>a</w:t>
      </w:r>
      <w:r w:rsidRPr="00A8278E">
        <w:rPr>
          <w:rFonts w:cstheme="minorHAnsi"/>
        </w:rPr>
        <w:t xml:space="preserve">ve me some helpful suggestions and comments to help me overcome the challenges. </w:t>
      </w:r>
    </w:p>
    <w:p w14:paraId="403FAEEB" w14:textId="6626458F" w:rsidR="00386A68" w:rsidRPr="00A8278E" w:rsidRDefault="00386A68" w:rsidP="007F77F7">
      <w:pPr>
        <w:pStyle w:val="ListParagraph"/>
        <w:rPr>
          <w:rFonts w:cstheme="minorHAnsi"/>
        </w:rPr>
      </w:pPr>
    </w:p>
    <w:p w14:paraId="65477722" w14:textId="6FD71C8A" w:rsidR="00386A68" w:rsidRPr="00CB17E5" w:rsidRDefault="00FA5161" w:rsidP="00386A6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CB17E5">
        <w:rPr>
          <w:rFonts w:cstheme="minorHAnsi"/>
          <w:b/>
        </w:rPr>
        <w:t>What are your strengths and development areas? What skills do you want to learn for the future?</w:t>
      </w:r>
    </w:p>
    <w:p w14:paraId="1040D16D" w14:textId="77777777" w:rsidR="003F55C8" w:rsidRPr="00A8278E" w:rsidRDefault="003F55C8" w:rsidP="007F77F7">
      <w:pPr>
        <w:pStyle w:val="ListParagraph"/>
        <w:rPr>
          <w:rFonts w:cstheme="minorHAnsi"/>
        </w:rPr>
      </w:pPr>
    </w:p>
    <w:p w14:paraId="6D0FC21B" w14:textId="5C7F39AE" w:rsidR="0009588A" w:rsidRDefault="00970C63" w:rsidP="007F77F7">
      <w:pPr>
        <w:pStyle w:val="ListParagraph"/>
        <w:rPr>
          <w:rFonts w:cstheme="minorHAnsi"/>
        </w:rPr>
      </w:pPr>
      <w:r w:rsidRPr="00A8278E">
        <w:rPr>
          <w:rFonts w:cstheme="minorHAnsi"/>
        </w:rPr>
        <w:t>Program structure design, programming (</w:t>
      </w:r>
      <w:r w:rsidR="0075710D">
        <w:rPr>
          <w:rFonts w:cstheme="minorHAnsi"/>
        </w:rPr>
        <w:t xml:space="preserve">UI, </w:t>
      </w:r>
      <w:r w:rsidRPr="00A8278E">
        <w:rPr>
          <w:rFonts w:cstheme="minorHAnsi"/>
        </w:rPr>
        <w:t>App, Web</w:t>
      </w:r>
      <w:r w:rsidR="0075710D">
        <w:rPr>
          <w:rFonts w:cstheme="minorHAnsi"/>
        </w:rPr>
        <w:t xml:space="preserve"> front end + back end</w:t>
      </w:r>
      <w:r w:rsidRPr="00A8278E">
        <w:rPr>
          <w:rFonts w:cstheme="minorHAnsi"/>
        </w:rPr>
        <w:t xml:space="preserve">). </w:t>
      </w:r>
    </w:p>
    <w:p w14:paraId="771C0FCD" w14:textId="35B34022" w:rsidR="0009588A" w:rsidRDefault="0009588A" w:rsidP="007F77F7">
      <w:pPr>
        <w:pStyle w:val="ListParagraph"/>
        <w:rPr>
          <w:rFonts w:cstheme="minorHAnsi"/>
        </w:rPr>
      </w:pPr>
      <w:r>
        <w:rPr>
          <w:rFonts w:cstheme="minorHAnsi"/>
        </w:rPr>
        <w:t xml:space="preserve">Development areas: IP translation. </w:t>
      </w:r>
    </w:p>
    <w:p w14:paraId="09AC94B2" w14:textId="1177C3CB" w:rsidR="00970C63" w:rsidRDefault="00970C63" w:rsidP="005A1C04">
      <w:pPr>
        <w:pStyle w:val="ListParagraph"/>
        <w:rPr>
          <w:rFonts w:cstheme="minorHAnsi"/>
        </w:rPr>
      </w:pPr>
      <w:r w:rsidRPr="00A8278E">
        <w:rPr>
          <w:rFonts w:cstheme="minorHAnsi"/>
        </w:rPr>
        <w:t>The skill</w:t>
      </w:r>
      <w:r w:rsidR="005A1C04">
        <w:rPr>
          <w:rFonts w:cstheme="minorHAnsi"/>
        </w:rPr>
        <w:t>/knowledge</w:t>
      </w:r>
      <w:r w:rsidRPr="00A8278E">
        <w:rPr>
          <w:rFonts w:cstheme="minorHAnsi"/>
        </w:rPr>
        <w:t xml:space="preserve"> I want to learn for the future are network system setup and management. </w:t>
      </w:r>
    </w:p>
    <w:p w14:paraId="76ED979A" w14:textId="77777777" w:rsidR="005A1C04" w:rsidRPr="005A1C04" w:rsidRDefault="005A1C04" w:rsidP="005A1C04">
      <w:pPr>
        <w:pStyle w:val="ListParagraph"/>
        <w:rPr>
          <w:rFonts w:cstheme="minorHAnsi"/>
        </w:rPr>
      </w:pPr>
    </w:p>
    <w:p w14:paraId="3D47B78E" w14:textId="0239983E" w:rsidR="00970C63" w:rsidRPr="00CB17E5" w:rsidRDefault="00970C63" w:rsidP="00970C6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CB17E5">
        <w:rPr>
          <w:rFonts w:cstheme="minorHAnsi"/>
          <w:b/>
        </w:rPr>
        <w:t>How have you demonstrated the Core Values? Which have you demonstrated the most and the least?</w:t>
      </w:r>
    </w:p>
    <w:p w14:paraId="204A0A60" w14:textId="77777777" w:rsidR="005A1C04" w:rsidRDefault="00970C63" w:rsidP="005A1C04">
      <w:pPr>
        <w:pStyle w:val="ListParagraph"/>
        <w:numPr>
          <w:ilvl w:val="0"/>
          <w:numId w:val="2"/>
        </w:numPr>
        <w:rPr>
          <w:rFonts w:cstheme="minorHAnsi"/>
        </w:rPr>
      </w:pPr>
      <w:r w:rsidRPr="005A1C04">
        <w:rPr>
          <w:rFonts w:cstheme="minorHAnsi"/>
        </w:rPr>
        <w:t xml:space="preserve">Challenger Spirit: </w:t>
      </w:r>
      <w:r w:rsidR="00973CF2" w:rsidRPr="005A1C04">
        <w:rPr>
          <w:rFonts w:cstheme="minorHAnsi"/>
        </w:rPr>
        <w:t xml:space="preserve">Learning new program development technology and programming language. </w:t>
      </w:r>
    </w:p>
    <w:p w14:paraId="769BB99E" w14:textId="2A46816D" w:rsidR="005A1C04" w:rsidRDefault="00970C63" w:rsidP="005A1C04">
      <w:pPr>
        <w:pStyle w:val="ListParagraph"/>
        <w:numPr>
          <w:ilvl w:val="0"/>
          <w:numId w:val="2"/>
        </w:numPr>
        <w:rPr>
          <w:rFonts w:cstheme="minorHAnsi"/>
        </w:rPr>
      </w:pPr>
      <w:r w:rsidRPr="005A1C04">
        <w:rPr>
          <w:rFonts w:cstheme="minorHAnsi"/>
        </w:rPr>
        <w:t>Customer Focus</w:t>
      </w:r>
      <w:r w:rsidR="00973CF2" w:rsidRPr="005A1C04">
        <w:rPr>
          <w:rFonts w:cstheme="minorHAnsi"/>
        </w:rPr>
        <w:t xml:space="preserve">(least): Re-Do the OT-attack web server based on the CSI requirement. </w:t>
      </w:r>
    </w:p>
    <w:p w14:paraId="5E457DFB" w14:textId="1D8D6E9A" w:rsidR="005A1C04" w:rsidRDefault="00970C63" w:rsidP="005A1C04">
      <w:pPr>
        <w:pStyle w:val="ListParagraph"/>
        <w:numPr>
          <w:ilvl w:val="0"/>
          <w:numId w:val="2"/>
        </w:numPr>
        <w:rPr>
          <w:rFonts w:cstheme="minorHAnsi"/>
        </w:rPr>
      </w:pPr>
      <w:r w:rsidRPr="005A1C04">
        <w:rPr>
          <w:rFonts w:cstheme="minorHAnsi"/>
        </w:rPr>
        <w:t>Integrity</w:t>
      </w:r>
      <w:r w:rsidR="00973CF2" w:rsidRPr="005A1C04">
        <w:rPr>
          <w:rFonts w:cstheme="minorHAnsi"/>
        </w:rPr>
        <w:t xml:space="preserve">: </w:t>
      </w:r>
      <w:r w:rsidR="00236D11">
        <w:rPr>
          <w:rFonts w:cstheme="minorHAnsi"/>
        </w:rPr>
        <w:t xml:space="preserve">Fixed </w:t>
      </w:r>
      <w:r w:rsidR="00973CF2" w:rsidRPr="005A1C04">
        <w:rPr>
          <w:rFonts w:cstheme="minorHAnsi"/>
        </w:rPr>
        <w:t xml:space="preserve">and improved the work left by </w:t>
      </w:r>
      <w:proofErr w:type="spellStart"/>
      <w:r w:rsidR="00973CF2" w:rsidRPr="005A1C04">
        <w:rPr>
          <w:rFonts w:cstheme="minorHAnsi"/>
        </w:rPr>
        <w:t>rediflow</w:t>
      </w:r>
      <w:proofErr w:type="spellEnd"/>
      <w:r w:rsidR="00973CF2" w:rsidRPr="005A1C04">
        <w:rPr>
          <w:rFonts w:cstheme="minorHAnsi"/>
        </w:rPr>
        <w:t xml:space="preserve"> in the OT-Platform attack project.</w:t>
      </w:r>
      <w:r w:rsidR="00A55AAA">
        <w:rPr>
          <w:rFonts w:cstheme="minorHAnsi"/>
        </w:rPr>
        <w:t xml:space="preserve"> Provide the true belief and </w:t>
      </w:r>
      <w:r w:rsidR="00CE6B05">
        <w:rPr>
          <w:rFonts w:cstheme="minorHAnsi"/>
        </w:rPr>
        <w:t>idea</w:t>
      </w:r>
      <w:bookmarkStart w:id="0" w:name="_GoBack"/>
      <w:bookmarkEnd w:id="0"/>
      <w:r w:rsidR="00A55AAA">
        <w:rPr>
          <w:rFonts w:cstheme="minorHAnsi"/>
        </w:rPr>
        <w:t xml:space="preserve"> during the team discussion.</w:t>
      </w:r>
    </w:p>
    <w:p w14:paraId="0FAE4ECD" w14:textId="1FFC39EA" w:rsidR="005A1C04" w:rsidRDefault="00970C63" w:rsidP="005A1C04">
      <w:pPr>
        <w:pStyle w:val="ListParagraph"/>
        <w:numPr>
          <w:ilvl w:val="0"/>
          <w:numId w:val="2"/>
        </w:numPr>
        <w:rPr>
          <w:rFonts w:cstheme="minorHAnsi"/>
        </w:rPr>
      </w:pPr>
      <w:r w:rsidRPr="005A1C04">
        <w:rPr>
          <w:rFonts w:cstheme="minorHAnsi"/>
        </w:rPr>
        <w:t>Personal Excellence</w:t>
      </w:r>
      <w:r w:rsidR="00973CF2" w:rsidRPr="005A1C04">
        <w:rPr>
          <w:rFonts w:cstheme="minorHAnsi"/>
        </w:rPr>
        <w:t xml:space="preserve">: Keeping learning new knowledge and try new technology. </w:t>
      </w:r>
    </w:p>
    <w:p w14:paraId="520329C3" w14:textId="413DF107" w:rsidR="007F77F7" w:rsidRPr="005A1C04" w:rsidRDefault="00970C63" w:rsidP="005A1C04">
      <w:pPr>
        <w:pStyle w:val="ListParagraph"/>
        <w:numPr>
          <w:ilvl w:val="0"/>
          <w:numId w:val="2"/>
        </w:numPr>
        <w:rPr>
          <w:rFonts w:cstheme="minorHAnsi"/>
        </w:rPr>
      </w:pPr>
      <w:r w:rsidRPr="005A1C04">
        <w:rPr>
          <w:rFonts w:cstheme="minorHAnsi"/>
        </w:rPr>
        <w:t>Teamwork</w:t>
      </w:r>
      <w:r w:rsidR="00973CF2" w:rsidRPr="005A1C04">
        <w:rPr>
          <w:rFonts w:cstheme="minorHAnsi"/>
        </w:rPr>
        <w:t xml:space="preserve">(most): Learned knowledge from team members and improved the project based on team member’s </w:t>
      </w:r>
      <w:r w:rsidR="003066F7">
        <w:rPr>
          <w:rFonts w:cstheme="minorHAnsi"/>
        </w:rPr>
        <w:t>feedback+</w:t>
      </w:r>
      <w:r w:rsidR="00973CF2" w:rsidRPr="005A1C04">
        <w:rPr>
          <w:rFonts w:cstheme="minorHAnsi"/>
        </w:rPr>
        <w:t xml:space="preserve">comments.  </w:t>
      </w:r>
    </w:p>
    <w:sectPr w:rsidR="007F77F7" w:rsidRPr="005A1C04" w:rsidSect="00246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E001" w14:textId="77777777" w:rsidR="00F76E9F" w:rsidRDefault="00F76E9F" w:rsidP="00007D09">
      <w:pPr>
        <w:spacing w:after="0" w:line="240" w:lineRule="auto"/>
      </w:pPr>
      <w:r>
        <w:separator/>
      </w:r>
    </w:p>
  </w:endnote>
  <w:endnote w:type="continuationSeparator" w:id="0">
    <w:p w14:paraId="30D99548" w14:textId="77777777" w:rsidR="00F76E9F" w:rsidRDefault="00F76E9F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5BB8F" w14:textId="77777777" w:rsidR="00B328AA" w:rsidRDefault="00B32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9D215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62FD36F5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27325236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31 Exeter Road, </w:t>
    </w:r>
    <w:proofErr w:type="spellStart"/>
    <w:r w:rsidRPr="00B328AA">
      <w:rPr>
        <w:rFonts w:ascii="Arial" w:eastAsia="Times New Roman" w:hAnsi="Arial" w:cs="Arial"/>
        <w:sz w:val="14"/>
        <w:szCs w:val="14"/>
        <w:lang w:val="en-US"/>
      </w:rPr>
      <w:t>Comcentre</w:t>
    </w:r>
    <w:proofErr w:type="spellEnd"/>
    <w:r w:rsidRPr="00B328AA">
      <w:rPr>
        <w:rFonts w:ascii="Arial" w:eastAsia="Times New Roman" w:hAnsi="Arial" w:cs="Arial"/>
        <w:sz w:val="14"/>
        <w:szCs w:val="14"/>
        <w:lang w:val="en-US"/>
      </w:rPr>
      <w:t xml:space="preserve"> Singapore 239732</w:t>
    </w:r>
  </w:p>
  <w:p w14:paraId="5088A919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25CC08DD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643F" w14:textId="77777777" w:rsidR="00B328AA" w:rsidRDefault="00B32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A410" w14:textId="77777777" w:rsidR="00F76E9F" w:rsidRDefault="00F76E9F" w:rsidP="00007D09">
      <w:pPr>
        <w:spacing w:after="0" w:line="240" w:lineRule="auto"/>
      </w:pPr>
      <w:r>
        <w:separator/>
      </w:r>
    </w:p>
  </w:footnote>
  <w:footnote w:type="continuationSeparator" w:id="0">
    <w:p w14:paraId="24214A5A" w14:textId="77777777" w:rsidR="00F76E9F" w:rsidRDefault="00F76E9F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CB18" w14:textId="77777777" w:rsidR="00B328AA" w:rsidRDefault="00B32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6C0ED" w14:textId="77777777" w:rsidR="00007D09" w:rsidRDefault="00007D0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204479A4" wp14:editId="7DFB43C5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8B36" w14:textId="77777777" w:rsidR="00B328AA" w:rsidRDefault="00B32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41A7"/>
    <w:multiLevelType w:val="hybridMultilevel"/>
    <w:tmpl w:val="1E5ACE28"/>
    <w:lvl w:ilvl="0" w:tplc="CEAEA0F4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sz w:val="17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6383"/>
    <w:multiLevelType w:val="hybridMultilevel"/>
    <w:tmpl w:val="AE8A551A"/>
    <w:lvl w:ilvl="0" w:tplc="83CED6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F1"/>
    <w:rsid w:val="000058E8"/>
    <w:rsid w:val="00007D09"/>
    <w:rsid w:val="00011E42"/>
    <w:rsid w:val="00043617"/>
    <w:rsid w:val="0009588A"/>
    <w:rsid w:val="000E5962"/>
    <w:rsid w:val="00236D11"/>
    <w:rsid w:val="002448D6"/>
    <w:rsid w:val="0024695A"/>
    <w:rsid w:val="002A0BFE"/>
    <w:rsid w:val="003066F7"/>
    <w:rsid w:val="00320420"/>
    <w:rsid w:val="00386A68"/>
    <w:rsid w:val="003F55C8"/>
    <w:rsid w:val="005A1C04"/>
    <w:rsid w:val="00623F58"/>
    <w:rsid w:val="006C13F6"/>
    <w:rsid w:val="0075710D"/>
    <w:rsid w:val="00797C95"/>
    <w:rsid w:val="007F77F7"/>
    <w:rsid w:val="00807749"/>
    <w:rsid w:val="008D6CF1"/>
    <w:rsid w:val="008E4F37"/>
    <w:rsid w:val="00932AB0"/>
    <w:rsid w:val="00970C63"/>
    <w:rsid w:val="00973CF2"/>
    <w:rsid w:val="00A2345E"/>
    <w:rsid w:val="00A259DF"/>
    <w:rsid w:val="00A55AAA"/>
    <w:rsid w:val="00A8278E"/>
    <w:rsid w:val="00AB3670"/>
    <w:rsid w:val="00B20630"/>
    <w:rsid w:val="00B328AA"/>
    <w:rsid w:val="00B60F3A"/>
    <w:rsid w:val="00B73573"/>
    <w:rsid w:val="00BE5691"/>
    <w:rsid w:val="00C55D47"/>
    <w:rsid w:val="00CB17E5"/>
    <w:rsid w:val="00CC2BA9"/>
    <w:rsid w:val="00CE4C27"/>
    <w:rsid w:val="00CE6B05"/>
    <w:rsid w:val="00D975FB"/>
    <w:rsid w:val="00DA6716"/>
    <w:rsid w:val="00E70641"/>
    <w:rsid w:val="00E75CB3"/>
    <w:rsid w:val="00EF46A1"/>
    <w:rsid w:val="00F266F6"/>
    <w:rsid w:val="00F76E9F"/>
    <w:rsid w:val="00FA5161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BF12C"/>
  <w15:chartTrackingRefBased/>
  <w15:docId w15:val="{5DB7B425-DE96-4D0A-A651-959DDCD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7F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5BC4B-7C2B-42A8-BA65-D6636A2E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Yuancheng Liu</dc:creator>
  <cp:keywords/>
  <dc:description/>
  <cp:lastModifiedBy>Yuancheng Liu</cp:lastModifiedBy>
  <cp:revision>12</cp:revision>
  <cp:lastPrinted>2015-01-23T02:46:00Z</cp:lastPrinted>
  <dcterms:created xsi:type="dcterms:W3CDTF">2020-10-20T06:52:00Z</dcterms:created>
  <dcterms:modified xsi:type="dcterms:W3CDTF">2020-10-20T08:26:00Z</dcterms:modified>
</cp:coreProperties>
</file>