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17C9" w:rsidRDefault="00B309AB">
      <w:pPr>
        <w:rPr>
          <w:lang w:val="en-US"/>
        </w:rPr>
      </w:pPr>
      <w:bookmarkStart w:id="0" w:name="_GoBack"/>
      <w:bookmarkEnd w:id="0"/>
      <w:r>
        <w:rPr>
          <w:lang w:val="en-US"/>
        </w:rPr>
        <w:t>OT-</w:t>
      </w:r>
      <w:r w:rsidR="00DD5AAB">
        <w:rPr>
          <w:lang w:val="en-US"/>
        </w:rPr>
        <w:t>Platform</w:t>
      </w:r>
      <w:r w:rsidR="00E86B8F">
        <w:rPr>
          <w:lang w:val="en-US"/>
        </w:rPr>
        <w:t xml:space="preserve"> operation menu.</w:t>
      </w:r>
    </w:p>
    <w:p w:rsidR="00E86B8F" w:rsidRDefault="00E86B8F">
      <w:pPr>
        <w:rPr>
          <w:lang w:val="en-US"/>
        </w:rPr>
      </w:pPr>
    </w:p>
    <w:p w:rsidR="00EA33FD" w:rsidRDefault="00EA33FD" w:rsidP="00EA33FD">
      <w:r>
        <w:rPr>
          <w:rFonts w:hint="eastAsia"/>
        </w:rPr>
        <w:t xml:space="preserve">Please </w:t>
      </w:r>
      <w:r>
        <w:t>click</w:t>
      </w:r>
      <w:r>
        <w:rPr>
          <w:rFonts w:hint="eastAsia"/>
        </w:rPr>
        <w:t xml:space="preserve"> this link to check the PLC set up menu:  </w:t>
      </w:r>
    </w:p>
    <w:p w:rsidR="00EA33FD" w:rsidRDefault="00641BAA" w:rsidP="00EA33FD">
      <w:hyperlink r:id="rId5" w:tooltip="Ctrl+left clikc to check the PLC setup menu" w:history="1">
        <w:r w:rsidR="00EA33FD">
          <w:rPr>
            <w:rStyle w:val="Hyperlink"/>
            <w:rFonts w:hint="eastAsia"/>
          </w:rPr>
          <w:t>PLC set up menu</w:t>
        </w:r>
        <w:r w:rsidR="00EA33FD" w:rsidRPr="00237F16">
          <w:rPr>
            <w:rStyle w:val="Hyperlink"/>
            <w:rFonts w:hint="eastAsia"/>
          </w:rPr>
          <w:t xml:space="preserve"> link</w:t>
        </w:r>
      </w:hyperlink>
    </w:p>
    <w:p w:rsidR="00E86B8F" w:rsidRDefault="00E86B8F">
      <w:pPr>
        <w:rPr>
          <w:lang w:val="en-US"/>
        </w:rPr>
      </w:pPr>
    </w:p>
    <w:p w:rsidR="00E86B8F" w:rsidRPr="00320F73" w:rsidRDefault="00E86B8F">
      <w:pPr>
        <w:rPr>
          <w:lang w:val="en-US"/>
        </w:rPr>
      </w:pPr>
    </w:p>
    <w:sectPr w:rsidR="00E86B8F" w:rsidRPr="00320F7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1667"/>
    <w:rsid w:val="00014558"/>
    <w:rsid w:val="0002707B"/>
    <w:rsid w:val="000B6507"/>
    <w:rsid w:val="000E60F0"/>
    <w:rsid w:val="00157CD7"/>
    <w:rsid w:val="00221E7C"/>
    <w:rsid w:val="00243501"/>
    <w:rsid w:val="00320F73"/>
    <w:rsid w:val="00383CB2"/>
    <w:rsid w:val="003B17C9"/>
    <w:rsid w:val="004A6960"/>
    <w:rsid w:val="00521EBB"/>
    <w:rsid w:val="005825C0"/>
    <w:rsid w:val="006162A5"/>
    <w:rsid w:val="00641BAA"/>
    <w:rsid w:val="00783FFA"/>
    <w:rsid w:val="008F7F1F"/>
    <w:rsid w:val="00AB4DCB"/>
    <w:rsid w:val="00AD1667"/>
    <w:rsid w:val="00B309AB"/>
    <w:rsid w:val="00BF642A"/>
    <w:rsid w:val="00DD5AAB"/>
    <w:rsid w:val="00DE0F0F"/>
    <w:rsid w:val="00E2331E"/>
    <w:rsid w:val="00E46692"/>
    <w:rsid w:val="00E86B8F"/>
    <w:rsid w:val="00EA33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8ECC8A7-4493-4611-B2B2-720F70272D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A33FD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://localhost:8080/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29</Words>
  <Characters>166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Optus Systems Pty Ltd</Company>
  <LinksUpToDate>false</LinksUpToDate>
  <CharactersWithSpaces>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Jun Wen Wong</dc:creator>
  <cp:keywords/>
  <dc:description/>
  <cp:lastModifiedBy>Liu Yuancheng</cp:lastModifiedBy>
  <cp:revision>46</cp:revision>
  <dcterms:created xsi:type="dcterms:W3CDTF">2018-03-28T08:29:00Z</dcterms:created>
  <dcterms:modified xsi:type="dcterms:W3CDTF">2019-12-05T03:44:00Z</dcterms:modified>
</cp:coreProperties>
</file>