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460E14" w:rsidP="00E57241">
      <w:pPr>
        <w:pStyle w:val="1"/>
        <w:ind w:firstLine="643"/>
      </w:pPr>
      <w:r>
        <w:rPr>
          <w:rFonts w:hint="eastAsia"/>
        </w:rPr>
        <w:t>新建</w:t>
      </w:r>
      <w:r>
        <w:t>混合井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60E14" w:rsidRDefault="00460E14" w:rsidP="004031C1">
      <w:pPr>
        <w:rPr>
          <w:rFonts w:hint="eastAsia"/>
        </w:rPr>
      </w:pP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60E14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60E14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460E14" w:rsidTr="0054061B"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</w:tr>
      <w:tr w:rsidR="00460E14" w:rsidTr="0054061B"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新建混合井</w:t>
            </w:r>
            <w:r>
              <w:t>排水泵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</w:t>
      </w:r>
      <w:r w:rsidRPr="006D61F0">
        <w:rPr>
          <w:shd w:val="clear" w:color="auto" w:fill="FFFFFF"/>
        </w:rPr>
        <w:lastRenderedPageBreak/>
        <w:t>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57" w:rsidRDefault="008E1D57" w:rsidP="00C360AA">
      <w:r>
        <w:separator/>
      </w:r>
    </w:p>
  </w:endnote>
  <w:endnote w:type="continuationSeparator" w:id="0">
    <w:p w:rsidR="008E1D57" w:rsidRDefault="008E1D57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57" w:rsidRDefault="008E1D57" w:rsidP="00C360AA">
      <w:r>
        <w:separator/>
      </w:r>
    </w:p>
  </w:footnote>
  <w:footnote w:type="continuationSeparator" w:id="0">
    <w:p w:rsidR="008E1D57" w:rsidRDefault="008E1D57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60E14"/>
    <w:rsid w:val="004E36E2"/>
    <w:rsid w:val="006D61F0"/>
    <w:rsid w:val="007C14BD"/>
    <w:rsid w:val="008E1D57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2015-11-25T03:21:00Z</dcterms:modified>
</cp:coreProperties>
</file>