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E57241" w:rsidP="00E57241">
      <w:pPr>
        <w:pStyle w:val="1"/>
        <w:ind w:firstLine="643"/>
        <w:rPr>
          <w:rFonts w:hint="eastAsia"/>
        </w:rPr>
      </w:pPr>
      <w:r w:rsidRPr="00E57241">
        <w:rPr>
          <w:rFonts w:hint="eastAsia"/>
        </w:rPr>
        <w:t>维修</w:t>
      </w:r>
      <w:r w:rsidRPr="00E57241">
        <w:t>______</w:t>
      </w:r>
      <w:r w:rsidRPr="00E57241">
        <w:rPr>
          <w:rFonts w:hint="eastAsia"/>
        </w:rPr>
        <w:t>工作配合方案</w:t>
      </w:r>
    </w:p>
    <w:p w:rsidR="00E57241" w:rsidRPr="00E57241" w:rsidRDefault="00E57241" w:rsidP="00E57241">
      <w:pPr>
        <w:rPr>
          <w:rFonts w:hint="eastAsia"/>
        </w:rPr>
      </w:pPr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  <w:rPr>
          <w:rFonts w:hint="eastAsia"/>
        </w:rPr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  <w:rPr>
          <w:rFonts w:hint="eastAsia"/>
        </w:rPr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  <w:rPr>
          <w:rFonts w:hint="eastAsia"/>
        </w:rPr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  <w:rPr>
          <w:rFonts w:hint="eastAsia"/>
        </w:rPr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</w:t>
      </w:r>
      <w:r>
        <w:rPr>
          <w:rFonts w:hint="eastAsia"/>
        </w:rPr>
        <w:t>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rFonts w:hint="eastAsia"/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62#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  <w:tr w:rsidR="004031C1" w:rsidTr="004031C1"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2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4031C1" w:rsidRDefault="004031C1" w:rsidP="004031C1">
            <w:pPr>
              <w:ind w:firstLineChars="0" w:firstLine="0"/>
              <w:rPr>
                <w:rFonts w:hint="eastAsia"/>
              </w:rPr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pPr>
        <w:rPr>
          <w:rFonts w:hint="eastAsia"/>
        </w:rPr>
      </w:pPr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pPr>
        <w:rPr>
          <w:rFonts w:hint="eastAsia"/>
        </w:rPr>
      </w:pPr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bookmarkStart w:id="0" w:name="_GoBack"/>
      <w:bookmarkEnd w:id="0"/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32138"/>
    <w:rsid w:val="0019121D"/>
    <w:rsid w:val="003875BD"/>
    <w:rsid w:val="004031C1"/>
    <w:rsid w:val="006D61F0"/>
    <w:rsid w:val="00E57241"/>
    <w:rsid w:val="00EF539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3</cp:revision>
  <dcterms:created xsi:type="dcterms:W3CDTF">2015-11-18T02:12:00Z</dcterms:created>
  <dcterms:modified xsi:type="dcterms:W3CDTF">2015-11-18T03:05:00Z</dcterms:modified>
</cp:coreProperties>
</file>