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7241" w:rsidRPr="00E57241" w:rsidRDefault="00542A3D" w:rsidP="00E57241">
      <w:pPr>
        <w:pStyle w:val="1"/>
        <w:ind w:firstLine="643"/>
      </w:pPr>
      <w:r>
        <w:rPr>
          <w:rFonts w:hint="eastAsia"/>
        </w:rPr>
        <w:t>2#</w:t>
      </w:r>
      <w:proofErr w:type="gramStart"/>
      <w:r>
        <w:rPr>
          <w:rFonts w:hint="eastAsia"/>
        </w:rPr>
        <w:t>机加池</w:t>
      </w:r>
      <w:r w:rsidR="00E57241" w:rsidRPr="00E57241">
        <w:rPr>
          <w:rFonts w:hint="eastAsia"/>
        </w:rPr>
        <w:t>维修</w:t>
      </w:r>
      <w:proofErr w:type="gramEnd"/>
      <w:r w:rsidR="00E57241" w:rsidRPr="00E57241">
        <w:rPr>
          <w:rFonts w:hint="eastAsia"/>
        </w:rPr>
        <w:t>工作配合方案</w:t>
      </w:r>
    </w:p>
    <w:p w:rsidR="00E57241" w:rsidRPr="00E57241" w:rsidRDefault="00E57241" w:rsidP="00E57241">
      <w:r w:rsidRPr="00E57241">
        <w:rPr>
          <w:rFonts w:hint="eastAsia"/>
        </w:rPr>
        <w:t>门头沟分公司定于</w:t>
      </w:r>
      <w:r w:rsidRPr="00E57241">
        <w:rPr>
          <w:rFonts w:hint="eastAsia"/>
        </w:rPr>
        <w:t>____</w:t>
      </w:r>
      <w:r w:rsidRPr="00E57241">
        <w:rPr>
          <w:rFonts w:hint="eastAsia"/>
        </w:rPr>
        <w:t>年</w:t>
      </w:r>
      <w:r w:rsidRPr="00E57241">
        <w:rPr>
          <w:rFonts w:hint="eastAsia"/>
        </w:rPr>
        <w:t>___</w:t>
      </w:r>
      <w:r w:rsidRPr="00E57241">
        <w:rPr>
          <w:rFonts w:hint="eastAsia"/>
        </w:rPr>
        <w:t>月底</w:t>
      </w:r>
      <w:r w:rsidRPr="00E57241">
        <w:rPr>
          <w:rFonts w:hint="eastAsia"/>
        </w:rPr>
        <w:t xml:space="preserve"> </w:t>
      </w:r>
      <w:r w:rsidRPr="00E57241">
        <w:rPr>
          <w:rFonts w:hint="eastAsia"/>
        </w:rPr>
        <w:t>进行</w:t>
      </w:r>
      <w:r w:rsidRPr="00E57241">
        <w:rPr>
          <w:rFonts w:hint="eastAsia"/>
        </w:rPr>
        <w:t>____</w:t>
      </w:r>
      <w:r w:rsidRPr="00E57241">
        <w:rPr>
          <w:rFonts w:hint="eastAsia"/>
        </w:rPr>
        <w:t>维修工作，为使维修工作顺利进行，制订本维修工作配合方案：</w:t>
      </w:r>
    </w:p>
    <w:p w:rsidR="00E57241" w:rsidRPr="00E57241" w:rsidRDefault="00E57241" w:rsidP="00E57241">
      <w:pPr>
        <w:pStyle w:val="2"/>
      </w:pPr>
      <w:r w:rsidRPr="00E57241">
        <w:rPr>
          <w:rFonts w:hint="eastAsia"/>
        </w:rPr>
        <w:t>一、组织机构：</w:t>
      </w:r>
      <w:bookmarkStart w:id="0" w:name="_GoBack"/>
      <w:bookmarkEnd w:id="0"/>
    </w:p>
    <w:p w:rsidR="00E57241" w:rsidRPr="0006307B" w:rsidRDefault="00E57241" w:rsidP="00E57241">
      <w:pPr>
        <w:pStyle w:val="a3"/>
        <w:ind w:firstLine="560"/>
      </w:pPr>
      <w:r w:rsidRPr="0006307B">
        <w:rPr>
          <w:rFonts w:hint="eastAsia"/>
        </w:rPr>
        <w:t>总负责人：</w:t>
      </w:r>
    </w:p>
    <w:p w:rsidR="00E57241" w:rsidRPr="0006307B" w:rsidRDefault="00E57241" w:rsidP="00E57241">
      <w:pPr>
        <w:pStyle w:val="a3"/>
        <w:ind w:firstLine="560"/>
      </w:pPr>
      <w:r w:rsidRPr="0006307B">
        <w:rPr>
          <w:rFonts w:hint="eastAsia"/>
        </w:rPr>
        <w:t>现场指挥：</w:t>
      </w:r>
    </w:p>
    <w:p w:rsidR="00E57241" w:rsidRPr="0006307B" w:rsidRDefault="00E57241" w:rsidP="00E57241">
      <w:pPr>
        <w:pStyle w:val="a3"/>
        <w:ind w:firstLine="560"/>
      </w:pPr>
      <w:r w:rsidRPr="0006307B">
        <w:rPr>
          <w:rFonts w:hint="eastAsia"/>
        </w:rPr>
        <w:t>现场安全负责人：</w:t>
      </w:r>
    </w:p>
    <w:p w:rsidR="00E57241" w:rsidRPr="0006307B" w:rsidRDefault="00E57241" w:rsidP="00E57241">
      <w:pPr>
        <w:pStyle w:val="a3"/>
        <w:ind w:firstLine="560"/>
      </w:pPr>
      <w:r w:rsidRPr="0006307B">
        <w:rPr>
          <w:rFonts w:hint="eastAsia"/>
        </w:rPr>
        <w:t>生产运行负责人：</w:t>
      </w:r>
    </w:p>
    <w:p w:rsidR="00E57241" w:rsidRPr="0006307B" w:rsidRDefault="00E57241" w:rsidP="00E57241">
      <w:pPr>
        <w:pStyle w:val="a3"/>
        <w:ind w:firstLine="560"/>
      </w:pPr>
      <w:r w:rsidRPr="0006307B">
        <w:rPr>
          <w:rFonts w:hint="eastAsia"/>
        </w:rPr>
        <w:t>设备负责人：</w:t>
      </w:r>
    </w:p>
    <w:p w:rsidR="00E57241" w:rsidRPr="0006307B" w:rsidRDefault="00E57241" w:rsidP="00E57241">
      <w:pPr>
        <w:pStyle w:val="a3"/>
        <w:ind w:firstLine="560"/>
      </w:pPr>
      <w:r w:rsidRPr="0006307B">
        <w:rPr>
          <w:rFonts w:hint="eastAsia"/>
        </w:rPr>
        <w:t>水质负责人：</w:t>
      </w:r>
    </w:p>
    <w:p w:rsidR="00E57241" w:rsidRDefault="00E57241" w:rsidP="00E57241">
      <w:pPr>
        <w:pStyle w:val="a3"/>
        <w:ind w:firstLine="560"/>
      </w:pPr>
      <w:r w:rsidRPr="0006307B">
        <w:rPr>
          <w:rFonts w:hint="eastAsia"/>
        </w:rPr>
        <w:t>工艺负责人：</w:t>
      </w:r>
    </w:p>
    <w:p w:rsidR="00E57241" w:rsidRPr="0006307B" w:rsidRDefault="00E57241" w:rsidP="00E57241">
      <w:pPr>
        <w:pStyle w:val="a3"/>
        <w:ind w:firstLine="560"/>
      </w:pPr>
      <w:r w:rsidRPr="0006307B">
        <w:rPr>
          <w:rFonts w:hint="eastAsia"/>
        </w:rPr>
        <w:t>闸门操作负责人：</w:t>
      </w:r>
    </w:p>
    <w:p w:rsidR="00E57241" w:rsidRPr="00E57241" w:rsidRDefault="00E57241" w:rsidP="00E57241">
      <w:pPr>
        <w:pStyle w:val="a3"/>
        <w:ind w:firstLine="560"/>
      </w:pPr>
      <w:r>
        <w:rPr>
          <w:rFonts w:hint="eastAsia"/>
        </w:rPr>
        <w:t>配合部门：</w:t>
      </w:r>
    </w:p>
    <w:p w:rsidR="00E57241" w:rsidRDefault="00E57241" w:rsidP="00E57241">
      <w:pPr>
        <w:pStyle w:val="2"/>
      </w:pPr>
      <w:r w:rsidRPr="00754516">
        <w:rPr>
          <w:rFonts w:hint="eastAsia"/>
        </w:rPr>
        <w:t>二、计划</w:t>
      </w:r>
      <w:r>
        <w:rPr>
          <w:rFonts w:hint="eastAsia"/>
        </w:rPr>
        <w:t>施工时间：</w:t>
      </w:r>
    </w:p>
    <w:p w:rsidR="00E57241" w:rsidRDefault="00E57241" w:rsidP="00E57241">
      <w:pPr>
        <w:pStyle w:val="a3"/>
        <w:ind w:firstLine="560"/>
      </w:pPr>
      <w:r w:rsidRPr="00E57241">
        <w:rPr>
          <w:rFonts w:hint="eastAsia"/>
        </w:rPr>
        <w:t>____</w:t>
      </w:r>
      <w:r>
        <w:t>__</w:t>
      </w:r>
      <w:r w:rsidRPr="00E57241">
        <w:rPr>
          <w:rFonts w:hint="eastAsia"/>
        </w:rPr>
        <w:t>年</w:t>
      </w:r>
      <w:r>
        <w:rPr>
          <w:rFonts w:hint="eastAsia"/>
        </w:rPr>
        <w:t>__</w:t>
      </w:r>
      <w:r w:rsidRPr="00E57241">
        <w:rPr>
          <w:rFonts w:hint="eastAsia"/>
        </w:rPr>
        <w:t>____</w:t>
      </w:r>
      <w:r w:rsidRPr="00E57241">
        <w:rPr>
          <w:rFonts w:hint="eastAsia"/>
        </w:rPr>
        <w:t>月</w:t>
      </w:r>
      <w:r>
        <w:rPr>
          <w:rFonts w:hint="eastAsia"/>
        </w:rPr>
        <w:t>__</w:t>
      </w:r>
      <w:r w:rsidRPr="00E57241">
        <w:rPr>
          <w:rFonts w:hint="eastAsia"/>
        </w:rPr>
        <w:t>____</w:t>
      </w:r>
      <w:r w:rsidRPr="00E57241">
        <w:rPr>
          <w:rFonts w:hint="eastAsia"/>
        </w:rPr>
        <w:t>日</w:t>
      </w:r>
      <w:r>
        <w:rPr>
          <w:rFonts w:hint="eastAsia"/>
        </w:rPr>
        <w:t>__</w:t>
      </w:r>
      <w:r w:rsidRPr="00E57241">
        <w:rPr>
          <w:rFonts w:hint="eastAsia"/>
        </w:rPr>
        <w:t>____</w:t>
      </w:r>
      <w:r w:rsidRPr="00E57241">
        <w:rPr>
          <w:rFonts w:hint="eastAsia"/>
        </w:rPr>
        <w:t>时</w:t>
      </w:r>
      <w:r>
        <w:rPr>
          <w:rFonts w:hint="eastAsia"/>
        </w:rPr>
        <w:t>__</w:t>
      </w:r>
      <w:r w:rsidRPr="00E57241">
        <w:rPr>
          <w:rFonts w:hint="eastAsia"/>
        </w:rPr>
        <w:t>____</w:t>
      </w:r>
      <w:r w:rsidRPr="00E57241">
        <w:rPr>
          <w:rFonts w:hint="eastAsia"/>
        </w:rPr>
        <w:t>月</w:t>
      </w:r>
      <w:r>
        <w:rPr>
          <w:rFonts w:hint="eastAsia"/>
        </w:rPr>
        <w:t>__</w:t>
      </w:r>
      <w:r w:rsidRPr="00E57241">
        <w:rPr>
          <w:rFonts w:hint="eastAsia"/>
        </w:rPr>
        <w:t>____</w:t>
      </w:r>
      <w:r w:rsidRPr="00E57241">
        <w:rPr>
          <w:rFonts w:hint="eastAsia"/>
        </w:rPr>
        <w:t>日</w:t>
      </w:r>
      <w:r>
        <w:rPr>
          <w:rFonts w:hint="eastAsia"/>
        </w:rPr>
        <w:t>__</w:t>
      </w:r>
      <w:r w:rsidRPr="00E57241">
        <w:rPr>
          <w:rFonts w:hint="eastAsia"/>
        </w:rPr>
        <w:t>____</w:t>
      </w:r>
      <w:r w:rsidRPr="00E57241">
        <w:rPr>
          <w:rFonts w:hint="eastAsia"/>
        </w:rPr>
        <w:t>时；</w:t>
      </w:r>
    </w:p>
    <w:p w:rsidR="00E57241" w:rsidRPr="00E57241" w:rsidRDefault="00E57241" w:rsidP="00E57241">
      <w:pPr>
        <w:pStyle w:val="2"/>
      </w:pPr>
      <w:r>
        <w:rPr>
          <w:rFonts w:hint="eastAsia"/>
        </w:rPr>
        <w:t>三</w:t>
      </w:r>
      <w:r w:rsidRPr="00754516">
        <w:rPr>
          <w:rFonts w:hint="eastAsia"/>
        </w:rPr>
        <w:t>、计划</w:t>
      </w:r>
      <w:r>
        <w:rPr>
          <w:rFonts w:hint="eastAsia"/>
        </w:rPr>
        <w:t>施工内容与</w:t>
      </w:r>
      <w:r>
        <w:t>主要材料</w:t>
      </w:r>
      <w:r>
        <w:rPr>
          <w:rFonts w:hint="eastAsia"/>
        </w:rPr>
        <w:t>：</w:t>
      </w:r>
    </w:p>
    <w:p w:rsidR="00E57241" w:rsidRDefault="00E57241" w:rsidP="00E57241">
      <w:r>
        <w:rPr>
          <w:rFonts w:hint="eastAsia"/>
        </w:rPr>
        <w:t>1</w:t>
      </w:r>
      <w:r>
        <w:t>.</w:t>
      </w:r>
      <w:r>
        <w:rPr>
          <w:rFonts w:hint="eastAsia"/>
        </w:rPr>
        <w:t>施工</w:t>
      </w:r>
      <w:r>
        <w:t>内容：</w:t>
      </w:r>
    </w:p>
    <w:p w:rsidR="00E57241" w:rsidRDefault="00E57241" w:rsidP="00E57241"/>
    <w:p w:rsidR="00E57241" w:rsidRDefault="00E57241" w:rsidP="00E57241">
      <w:r>
        <w:rPr>
          <w:rFonts w:hint="eastAsia"/>
        </w:rPr>
        <w:t>2</w:t>
      </w:r>
      <w:r>
        <w:t>.</w:t>
      </w:r>
      <w:r>
        <w:rPr>
          <w:rFonts w:hint="eastAsia"/>
        </w:rPr>
        <w:t>主要材料</w:t>
      </w:r>
      <w:r w:rsidR="004031C1">
        <w:rPr>
          <w:rFonts w:hint="eastAsia"/>
        </w:rPr>
        <w:t>：</w:t>
      </w:r>
    </w:p>
    <w:p w:rsidR="004031C1" w:rsidRDefault="004031C1" w:rsidP="00E57241"/>
    <w:p w:rsidR="004031C1" w:rsidRDefault="004031C1" w:rsidP="004031C1">
      <w:pPr>
        <w:pStyle w:val="2"/>
      </w:pPr>
      <w:r>
        <w:rPr>
          <w:rFonts w:hint="eastAsia"/>
        </w:rPr>
        <w:t>四</w:t>
      </w:r>
      <w:r>
        <w:t>、闸门开关配合</w:t>
      </w:r>
      <w:r>
        <w:rPr>
          <w:rFonts w:hint="eastAsia"/>
        </w:rPr>
        <w:t>方案</w:t>
      </w:r>
      <w:r>
        <w:t>：</w:t>
      </w:r>
    </w:p>
    <w:p w:rsidR="004031C1" w:rsidRDefault="004031C1" w:rsidP="004031C1">
      <w:r>
        <w:lastRenderedPageBreak/>
        <w:t>1.</w:t>
      </w:r>
      <w:r>
        <w:t>更换过程：</w:t>
      </w:r>
    </w:p>
    <w:p w:rsidR="004031C1" w:rsidRDefault="004031C1" w:rsidP="004031C1">
      <w:r>
        <w:rPr>
          <w:rFonts w:hint="eastAsia"/>
        </w:rPr>
        <w:t>2</w:t>
      </w:r>
      <w:r>
        <w:t>.</w:t>
      </w:r>
      <w:r>
        <w:rPr>
          <w:rFonts w:hint="eastAsia"/>
        </w:rPr>
        <w:t>配合开关</w:t>
      </w:r>
      <w:r>
        <w:t>闸门顺序表：</w:t>
      </w:r>
    </w:p>
    <w:p w:rsidR="004031C1" w:rsidRPr="004031C1" w:rsidRDefault="004031C1" w:rsidP="004031C1">
      <w:pPr>
        <w:ind w:firstLine="480"/>
        <w:jc w:val="center"/>
        <w:rPr>
          <w:sz w:val="24"/>
        </w:rPr>
      </w:pPr>
      <w:r w:rsidRPr="004031C1">
        <w:rPr>
          <w:rFonts w:hint="eastAsia"/>
          <w:sz w:val="24"/>
        </w:rPr>
        <w:t>配合</w:t>
      </w:r>
      <w:r w:rsidRPr="004031C1">
        <w:rPr>
          <w:sz w:val="24"/>
        </w:rPr>
        <w:t>开关闸门顺序表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4031C1" w:rsidTr="004031C1">
        <w:tc>
          <w:tcPr>
            <w:tcW w:w="1382" w:type="dxa"/>
          </w:tcPr>
          <w:p w:rsidR="004031C1" w:rsidRDefault="004031C1" w:rsidP="004031C1">
            <w:pPr>
              <w:ind w:firstLineChars="0" w:firstLine="0"/>
            </w:pPr>
            <w:r>
              <w:rPr>
                <w:rFonts w:hint="eastAsia"/>
              </w:rPr>
              <w:t>操作</w:t>
            </w:r>
            <w:r>
              <w:t>顺序</w:t>
            </w:r>
          </w:p>
        </w:tc>
        <w:tc>
          <w:tcPr>
            <w:tcW w:w="1382" w:type="dxa"/>
          </w:tcPr>
          <w:p w:rsidR="004031C1" w:rsidRDefault="004031C1" w:rsidP="004031C1">
            <w:pPr>
              <w:ind w:firstLineChars="0" w:firstLine="0"/>
            </w:pPr>
            <w:r>
              <w:rPr>
                <w:rFonts w:hint="eastAsia"/>
              </w:rPr>
              <w:t>闸门编号</w:t>
            </w:r>
          </w:p>
        </w:tc>
        <w:tc>
          <w:tcPr>
            <w:tcW w:w="1383" w:type="dxa"/>
          </w:tcPr>
          <w:p w:rsidR="004031C1" w:rsidRDefault="004031C1" w:rsidP="004031C1">
            <w:pPr>
              <w:ind w:firstLineChars="0" w:firstLine="0"/>
            </w:pPr>
            <w:r>
              <w:rPr>
                <w:rFonts w:hint="eastAsia"/>
              </w:rPr>
              <w:t>现在状态</w:t>
            </w:r>
          </w:p>
        </w:tc>
        <w:tc>
          <w:tcPr>
            <w:tcW w:w="1383" w:type="dxa"/>
          </w:tcPr>
          <w:p w:rsidR="004031C1" w:rsidRDefault="004031C1" w:rsidP="004031C1">
            <w:pPr>
              <w:ind w:firstLineChars="0" w:firstLine="0"/>
            </w:pPr>
            <w:r>
              <w:rPr>
                <w:rFonts w:hint="eastAsia"/>
              </w:rPr>
              <w:t>计划动作</w:t>
            </w:r>
          </w:p>
        </w:tc>
        <w:tc>
          <w:tcPr>
            <w:tcW w:w="1383" w:type="dxa"/>
          </w:tcPr>
          <w:p w:rsidR="004031C1" w:rsidRDefault="004031C1" w:rsidP="004031C1">
            <w:pPr>
              <w:ind w:firstLineChars="0" w:firstLine="0"/>
            </w:pPr>
            <w:r>
              <w:rPr>
                <w:rFonts w:hint="eastAsia"/>
              </w:rPr>
              <w:t>完成状态</w:t>
            </w:r>
          </w:p>
        </w:tc>
        <w:tc>
          <w:tcPr>
            <w:tcW w:w="1383" w:type="dxa"/>
          </w:tcPr>
          <w:p w:rsidR="004031C1" w:rsidRDefault="004031C1" w:rsidP="004031C1">
            <w:pPr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4031C1" w:rsidTr="004031C1">
        <w:tc>
          <w:tcPr>
            <w:tcW w:w="1382" w:type="dxa"/>
          </w:tcPr>
          <w:p w:rsidR="004031C1" w:rsidRDefault="004031C1" w:rsidP="004031C1">
            <w:pPr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382" w:type="dxa"/>
          </w:tcPr>
          <w:p w:rsidR="004031C1" w:rsidRDefault="004031C1" w:rsidP="004031C1">
            <w:pPr>
              <w:ind w:firstLineChars="0" w:firstLine="0"/>
            </w:pPr>
            <w:r>
              <w:rPr>
                <w:rFonts w:hint="eastAsia"/>
              </w:rPr>
              <w:t>65#</w:t>
            </w:r>
          </w:p>
        </w:tc>
        <w:tc>
          <w:tcPr>
            <w:tcW w:w="1383" w:type="dxa"/>
          </w:tcPr>
          <w:p w:rsidR="004031C1" w:rsidRDefault="004031C1" w:rsidP="004031C1">
            <w:pPr>
              <w:ind w:firstLineChars="0" w:firstLine="0"/>
            </w:pPr>
          </w:p>
        </w:tc>
        <w:tc>
          <w:tcPr>
            <w:tcW w:w="1383" w:type="dxa"/>
          </w:tcPr>
          <w:p w:rsidR="004031C1" w:rsidRDefault="004031C1" w:rsidP="004031C1">
            <w:pPr>
              <w:ind w:firstLineChars="0" w:firstLine="0"/>
            </w:pPr>
            <w:r>
              <w:rPr>
                <w:rFonts w:hint="eastAsia"/>
              </w:rPr>
              <w:t>打开</w:t>
            </w:r>
          </w:p>
        </w:tc>
        <w:tc>
          <w:tcPr>
            <w:tcW w:w="1383" w:type="dxa"/>
          </w:tcPr>
          <w:p w:rsidR="004031C1" w:rsidRDefault="004031C1" w:rsidP="004031C1">
            <w:pPr>
              <w:ind w:firstLineChars="0" w:firstLine="0"/>
            </w:pPr>
            <w:r>
              <w:rPr>
                <w:rFonts w:hint="eastAsia"/>
              </w:rPr>
              <w:t>打开</w:t>
            </w:r>
          </w:p>
        </w:tc>
        <w:tc>
          <w:tcPr>
            <w:tcW w:w="1383" w:type="dxa"/>
          </w:tcPr>
          <w:p w:rsidR="004031C1" w:rsidRDefault="004031C1" w:rsidP="004031C1">
            <w:pPr>
              <w:ind w:firstLineChars="0" w:firstLine="0"/>
            </w:pPr>
          </w:p>
        </w:tc>
      </w:tr>
      <w:tr w:rsidR="004031C1" w:rsidTr="004031C1">
        <w:tc>
          <w:tcPr>
            <w:tcW w:w="1382" w:type="dxa"/>
          </w:tcPr>
          <w:p w:rsidR="004031C1" w:rsidRDefault="004031C1" w:rsidP="004031C1">
            <w:pPr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382" w:type="dxa"/>
          </w:tcPr>
          <w:p w:rsidR="004031C1" w:rsidRDefault="004031C1" w:rsidP="004031C1">
            <w:pPr>
              <w:ind w:firstLineChars="0" w:firstLine="0"/>
            </w:pPr>
            <w:r>
              <w:rPr>
                <w:rFonts w:hint="eastAsia"/>
              </w:rPr>
              <w:t>66#</w:t>
            </w:r>
          </w:p>
        </w:tc>
        <w:tc>
          <w:tcPr>
            <w:tcW w:w="1383" w:type="dxa"/>
          </w:tcPr>
          <w:p w:rsidR="004031C1" w:rsidRDefault="004031C1" w:rsidP="004031C1">
            <w:pPr>
              <w:ind w:firstLineChars="0" w:firstLine="0"/>
            </w:pPr>
          </w:p>
        </w:tc>
        <w:tc>
          <w:tcPr>
            <w:tcW w:w="1383" w:type="dxa"/>
          </w:tcPr>
          <w:p w:rsidR="004031C1" w:rsidRDefault="004031C1" w:rsidP="004031C1">
            <w:pPr>
              <w:ind w:firstLineChars="0" w:firstLine="0"/>
            </w:pPr>
            <w:r>
              <w:rPr>
                <w:rFonts w:hint="eastAsia"/>
              </w:rPr>
              <w:t>打开</w:t>
            </w:r>
          </w:p>
        </w:tc>
        <w:tc>
          <w:tcPr>
            <w:tcW w:w="1383" w:type="dxa"/>
          </w:tcPr>
          <w:p w:rsidR="004031C1" w:rsidRDefault="004031C1" w:rsidP="004031C1">
            <w:pPr>
              <w:ind w:firstLineChars="0" w:firstLine="0"/>
            </w:pPr>
            <w:r>
              <w:rPr>
                <w:rFonts w:hint="eastAsia"/>
              </w:rPr>
              <w:t>打开</w:t>
            </w:r>
          </w:p>
        </w:tc>
        <w:tc>
          <w:tcPr>
            <w:tcW w:w="1383" w:type="dxa"/>
          </w:tcPr>
          <w:p w:rsidR="004031C1" w:rsidRDefault="004031C1" w:rsidP="004031C1">
            <w:pPr>
              <w:ind w:firstLineChars="0" w:firstLine="0"/>
            </w:pPr>
          </w:p>
        </w:tc>
      </w:tr>
      <w:tr w:rsidR="00E80EA7" w:rsidTr="004031C1">
        <w:tc>
          <w:tcPr>
            <w:tcW w:w="1382" w:type="dxa"/>
          </w:tcPr>
          <w:p w:rsidR="00E80EA7" w:rsidRDefault="00E80EA7" w:rsidP="004031C1">
            <w:pPr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382" w:type="dxa"/>
          </w:tcPr>
          <w:p w:rsidR="00E80EA7" w:rsidRDefault="00A51619" w:rsidP="004031C1">
            <w:pPr>
              <w:ind w:firstLineChars="0" w:firstLine="0"/>
            </w:pPr>
            <w:r>
              <w:rPr>
                <w:rFonts w:hint="eastAsia"/>
              </w:rPr>
              <w:t>6</w:t>
            </w:r>
            <w:r>
              <w:t>2</w:t>
            </w:r>
            <w:r w:rsidR="00E80EA7">
              <w:rPr>
                <w:rFonts w:hint="eastAsia"/>
              </w:rPr>
              <w:t>#</w:t>
            </w:r>
          </w:p>
        </w:tc>
        <w:tc>
          <w:tcPr>
            <w:tcW w:w="1383" w:type="dxa"/>
          </w:tcPr>
          <w:p w:rsidR="00E80EA7" w:rsidRDefault="00E80EA7" w:rsidP="004031C1">
            <w:pPr>
              <w:ind w:firstLineChars="0" w:firstLine="0"/>
            </w:pPr>
          </w:p>
        </w:tc>
        <w:tc>
          <w:tcPr>
            <w:tcW w:w="1383" w:type="dxa"/>
          </w:tcPr>
          <w:p w:rsidR="00E80EA7" w:rsidRDefault="00E80EA7" w:rsidP="004031C1">
            <w:pPr>
              <w:ind w:firstLineChars="0" w:firstLine="0"/>
            </w:pPr>
            <w:r>
              <w:rPr>
                <w:rFonts w:hint="eastAsia"/>
              </w:rPr>
              <w:t>打开</w:t>
            </w:r>
          </w:p>
        </w:tc>
        <w:tc>
          <w:tcPr>
            <w:tcW w:w="1383" w:type="dxa"/>
          </w:tcPr>
          <w:p w:rsidR="00E80EA7" w:rsidRDefault="00E80EA7" w:rsidP="004031C1">
            <w:pPr>
              <w:ind w:firstLineChars="0" w:firstLine="0"/>
            </w:pPr>
            <w:r>
              <w:rPr>
                <w:rFonts w:hint="eastAsia"/>
              </w:rPr>
              <w:t>打开</w:t>
            </w:r>
          </w:p>
        </w:tc>
        <w:tc>
          <w:tcPr>
            <w:tcW w:w="1383" w:type="dxa"/>
          </w:tcPr>
          <w:p w:rsidR="00E80EA7" w:rsidRDefault="00E80EA7" w:rsidP="004031C1">
            <w:pPr>
              <w:ind w:firstLineChars="0" w:firstLine="0"/>
            </w:pPr>
          </w:p>
        </w:tc>
      </w:tr>
      <w:tr w:rsidR="00E80EA7" w:rsidTr="004031C1">
        <w:tc>
          <w:tcPr>
            <w:tcW w:w="1382" w:type="dxa"/>
          </w:tcPr>
          <w:p w:rsidR="00E80EA7" w:rsidRDefault="00E80EA7" w:rsidP="00E80EA7">
            <w:pPr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1382" w:type="dxa"/>
          </w:tcPr>
          <w:p w:rsidR="00E80EA7" w:rsidRDefault="00A51619" w:rsidP="00E80EA7">
            <w:pPr>
              <w:ind w:firstLineChars="0" w:firstLine="0"/>
            </w:pPr>
            <w:r>
              <w:rPr>
                <w:rFonts w:hint="eastAsia"/>
              </w:rPr>
              <w:t>4</w:t>
            </w:r>
            <w:r w:rsidR="00E80EA7">
              <w:rPr>
                <w:rFonts w:hint="eastAsia"/>
              </w:rPr>
              <w:t>5#</w:t>
            </w:r>
          </w:p>
        </w:tc>
        <w:tc>
          <w:tcPr>
            <w:tcW w:w="1383" w:type="dxa"/>
          </w:tcPr>
          <w:p w:rsidR="00E80EA7" w:rsidRDefault="00E80EA7" w:rsidP="00E80EA7">
            <w:pPr>
              <w:ind w:firstLineChars="0" w:firstLine="0"/>
            </w:pPr>
          </w:p>
        </w:tc>
        <w:tc>
          <w:tcPr>
            <w:tcW w:w="1383" w:type="dxa"/>
          </w:tcPr>
          <w:p w:rsidR="00E80EA7" w:rsidRDefault="00E80EA7" w:rsidP="00E80EA7">
            <w:pPr>
              <w:ind w:firstLineChars="0" w:firstLine="0"/>
            </w:pPr>
            <w:r>
              <w:rPr>
                <w:rFonts w:hint="eastAsia"/>
              </w:rPr>
              <w:t>打开</w:t>
            </w:r>
          </w:p>
        </w:tc>
        <w:tc>
          <w:tcPr>
            <w:tcW w:w="1383" w:type="dxa"/>
          </w:tcPr>
          <w:p w:rsidR="00E80EA7" w:rsidRDefault="00E80EA7" w:rsidP="00E80EA7">
            <w:pPr>
              <w:ind w:firstLineChars="0" w:firstLine="0"/>
            </w:pPr>
            <w:r>
              <w:rPr>
                <w:rFonts w:hint="eastAsia"/>
              </w:rPr>
              <w:t>打开</w:t>
            </w:r>
          </w:p>
        </w:tc>
        <w:tc>
          <w:tcPr>
            <w:tcW w:w="1383" w:type="dxa"/>
          </w:tcPr>
          <w:p w:rsidR="00E80EA7" w:rsidRDefault="00E80EA7" w:rsidP="00E80EA7">
            <w:pPr>
              <w:ind w:firstLineChars="0" w:firstLine="0"/>
            </w:pPr>
          </w:p>
        </w:tc>
      </w:tr>
      <w:tr w:rsidR="00E80EA7" w:rsidTr="004031C1">
        <w:tc>
          <w:tcPr>
            <w:tcW w:w="1382" w:type="dxa"/>
          </w:tcPr>
          <w:p w:rsidR="00E80EA7" w:rsidRDefault="00E80EA7" w:rsidP="00E80EA7">
            <w:pPr>
              <w:ind w:firstLineChars="0"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1382" w:type="dxa"/>
          </w:tcPr>
          <w:p w:rsidR="00E80EA7" w:rsidRDefault="00A51619" w:rsidP="00E80EA7">
            <w:pPr>
              <w:ind w:firstLineChars="0" w:firstLine="0"/>
            </w:pPr>
            <w:r>
              <w:rPr>
                <w:rFonts w:hint="eastAsia"/>
              </w:rPr>
              <w:t>14</w:t>
            </w:r>
            <w:r w:rsidR="00E80EA7">
              <w:rPr>
                <w:rFonts w:hint="eastAsia"/>
              </w:rPr>
              <w:t>#</w:t>
            </w:r>
          </w:p>
        </w:tc>
        <w:tc>
          <w:tcPr>
            <w:tcW w:w="1383" w:type="dxa"/>
          </w:tcPr>
          <w:p w:rsidR="00E80EA7" w:rsidRDefault="00E80EA7" w:rsidP="00E80EA7">
            <w:pPr>
              <w:ind w:firstLineChars="0" w:firstLine="0"/>
            </w:pPr>
          </w:p>
        </w:tc>
        <w:tc>
          <w:tcPr>
            <w:tcW w:w="1383" w:type="dxa"/>
          </w:tcPr>
          <w:p w:rsidR="00E80EA7" w:rsidRDefault="00E80EA7" w:rsidP="00E80EA7">
            <w:pPr>
              <w:ind w:firstLineChars="0" w:firstLine="0"/>
            </w:pPr>
            <w:r>
              <w:rPr>
                <w:rFonts w:hint="eastAsia"/>
              </w:rPr>
              <w:t>打开</w:t>
            </w:r>
          </w:p>
        </w:tc>
        <w:tc>
          <w:tcPr>
            <w:tcW w:w="1383" w:type="dxa"/>
          </w:tcPr>
          <w:p w:rsidR="00E80EA7" w:rsidRDefault="00E80EA7" w:rsidP="00E80EA7">
            <w:pPr>
              <w:ind w:firstLineChars="0" w:firstLine="0"/>
            </w:pPr>
            <w:r>
              <w:rPr>
                <w:rFonts w:hint="eastAsia"/>
              </w:rPr>
              <w:t>打开</w:t>
            </w:r>
          </w:p>
        </w:tc>
        <w:tc>
          <w:tcPr>
            <w:tcW w:w="1383" w:type="dxa"/>
          </w:tcPr>
          <w:p w:rsidR="00E80EA7" w:rsidRDefault="00E80EA7" w:rsidP="00E80EA7">
            <w:pPr>
              <w:ind w:firstLineChars="0" w:firstLine="0"/>
            </w:pPr>
          </w:p>
        </w:tc>
      </w:tr>
      <w:tr w:rsidR="00A51619" w:rsidTr="004031C1">
        <w:tc>
          <w:tcPr>
            <w:tcW w:w="1382" w:type="dxa"/>
          </w:tcPr>
          <w:p w:rsidR="00A51619" w:rsidRDefault="00A51619" w:rsidP="00E80EA7">
            <w:pPr>
              <w:ind w:firstLineChars="0" w:firstLine="0"/>
            </w:pPr>
            <w:r>
              <w:rPr>
                <w:rFonts w:hint="eastAsia"/>
              </w:rPr>
              <w:t>6</w:t>
            </w:r>
          </w:p>
        </w:tc>
        <w:tc>
          <w:tcPr>
            <w:tcW w:w="1382" w:type="dxa"/>
          </w:tcPr>
          <w:p w:rsidR="00A51619" w:rsidRDefault="00A51619" w:rsidP="00E80EA7">
            <w:pPr>
              <w:ind w:firstLineChars="0" w:firstLine="0"/>
            </w:pPr>
            <w:r>
              <w:rPr>
                <w:rFonts w:hint="eastAsia"/>
              </w:rPr>
              <w:t>16#</w:t>
            </w:r>
          </w:p>
        </w:tc>
        <w:tc>
          <w:tcPr>
            <w:tcW w:w="1383" w:type="dxa"/>
          </w:tcPr>
          <w:p w:rsidR="00A51619" w:rsidRDefault="00A51619" w:rsidP="00E80EA7">
            <w:pPr>
              <w:ind w:firstLineChars="0" w:firstLine="0"/>
            </w:pPr>
          </w:p>
        </w:tc>
        <w:tc>
          <w:tcPr>
            <w:tcW w:w="1383" w:type="dxa"/>
          </w:tcPr>
          <w:p w:rsidR="00A51619" w:rsidRDefault="00A51619" w:rsidP="00E80EA7">
            <w:pPr>
              <w:ind w:firstLineChars="0" w:firstLine="0"/>
            </w:pPr>
            <w:r>
              <w:rPr>
                <w:rFonts w:hint="eastAsia"/>
              </w:rPr>
              <w:t>打开</w:t>
            </w:r>
          </w:p>
        </w:tc>
        <w:tc>
          <w:tcPr>
            <w:tcW w:w="1383" w:type="dxa"/>
          </w:tcPr>
          <w:p w:rsidR="00A51619" w:rsidRDefault="00A51619" w:rsidP="00E80EA7">
            <w:pPr>
              <w:ind w:firstLineChars="0" w:firstLine="0"/>
            </w:pPr>
            <w:r>
              <w:rPr>
                <w:rFonts w:hint="eastAsia"/>
              </w:rPr>
              <w:t>打开</w:t>
            </w:r>
          </w:p>
        </w:tc>
        <w:tc>
          <w:tcPr>
            <w:tcW w:w="1383" w:type="dxa"/>
          </w:tcPr>
          <w:p w:rsidR="00A51619" w:rsidRDefault="00A51619" w:rsidP="00E80EA7">
            <w:pPr>
              <w:ind w:firstLineChars="0" w:firstLine="0"/>
            </w:pPr>
          </w:p>
        </w:tc>
      </w:tr>
      <w:tr w:rsidR="00E80EA7" w:rsidTr="004031C1">
        <w:tc>
          <w:tcPr>
            <w:tcW w:w="1382" w:type="dxa"/>
          </w:tcPr>
          <w:p w:rsidR="00E80EA7" w:rsidRDefault="00A51619" w:rsidP="00E80EA7">
            <w:pPr>
              <w:ind w:firstLineChars="0" w:firstLine="0"/>
            </w:pPr>
            <w:r>
              <w:rPr>
                <w:rFonts w:hint="eastAsia"/>
              </w:rPr>
              <w:t>7</w:t>
            </w:r>
          </w:p>
        </w:tc>
        <w:tc>
          <w:tcPr>
            <w:tcW w:w="1382" w:type="dxa"/>
          </w:tcPr>
          <w:p w:rsidR="00E80EA7" w:rsidRDefault="00A51619" w:rsidP="00E80EA7">
            <w:pPr>
              <w:ind w:firstLineChars="0" w:firstLine="0"/>
            </w:pPr>
            <w:r>
              <w:rPr>
                <w:rFonts w:hint="eastAsia"/>
              </w:rPr>
              <w:t>15</w:t>
            </w:r>
            <w:r w:rsidR="00E80EA7">
              <w:rPr>
                <w:rFonts w:hint="eastAsia"/>
              </w:rPr>
              <w:t>#</w:t>
            </w:r>
          </w:p>
        </w:tc>
        <w:tc>
          <w:tcPr>
            <w:tcW w:w="1383" w:type="dxa"/>
          </w:tcPr>
          <w:p w:rsidR="00E80EA7" w:rsidRDefault="00E80EA7" w:rsidP="00E80EA7">
            <w:pPr>
              <w:ind w:firstLineChars="0" w:firstLine="0"/>
            </w:pPr>
          </w:p>
        </w:tc>
        <w:tc>
          <w:tcPr>
            <w:tcW w:w="1383" w:type="dxa"/>
          </w:tcPr>
          <w:p w:rsidR="00E80EA7" w:rsidRDefault="00E80EA7" w:rsidP="00E80EA7">
            <w:pPr>
              <w:ind w:firstLineChars="0" w:firstLine="0"/>
            </w:pPr>
            <w:r>
              <w:rPr>
                <w:rFonts w:hint="eastAsia"/>
              </w:rPr>
              <w:t>关闭</w:t>
            </w:r>
          </w:p>
        </w:tc>
        <w:tc>
          <w:tcPr>
            <w:tcW w:w="1383" w:type="dxa"/>
          </w:tcPr>
          <w:p w:rsidR="00E80EA7" w:rsidRDefault="00E80EA7" w:rsidP="00E80EA7">
            <w:pPr>
              <w:ind w:firstLineChars="0" w:firstLine="0"/>
            </w:pPr>
            <w:r>
              <w:rPr>
                <w:rFonts w:hint="eastAsia"/>
              </w:rPr>
              <w:t>关闭</w:t>
            </w:r>
          </w:p>
        </w:tc>
        <w:tc>
          <w:tcPr>
            <w:tcW w:w="1383" w:type="dxa"/>
          </w:tcPr>
          <w:p w:rsidR="00E80EA7" w:rsidRDefault="00E80EA7" w:rsidP="00E80EA7">
            <w:pPr>
              <w:ind w:firstLineChars="0" w:firstLine="0"/>
            </w:pPr>
          </w:p>
        </w:tc>
      </w:tr>
      <w:tr w:rsidR="00E80EA7" w:rsidTr="004031C1">
        <w:tc>
          <w:tcPr>
            <w:tcW w:w="1382" w:type="dxa"/>
          </w:tcPr>
          <w:p w:rsidR="00E80EA7" w:rsidRDefault="00A51619" w:rsidP="00E80EA7">
            <w:pPr>
              <w:ind w:firstLineChars="0" w:firstLine="0"/>
            </w:pPr>
            <w:r>
              <w:rPr>
                <w:rFonts w:hint="eastAsia"/>
              </w:rPr>
              <w:t>8</w:t>
            </w:r>
          </w:p>
        </w:tc>
        <w:tc>
          <w:tcPr>
            <w:tcW w:w="1382" w:type="dxa"/>
          </w:tcPr>
          <w:p w:rsidR="00E80EA7" w:rsidRDefault="00A51619" w:rsidP="00E80EA7">
            <w:pPr>
              <w:ind w:firstLineChars="0" w:firstLine="0"/>
            </w:pPr>
            <w:r>
              <w:rPr>
                <w:rFonts w:hint="eastAsia"/>
              </w:rPr>
              <w:t>69</w:t>
            </w:r>
            <w:r w:rsidR="00E80EA7">
              <w:rPr>
                <w:rFonts w:hint="eastAsia"/>
              </w:rPr>
              <w:t>#</w:t>
            </w:r>
          </w:p>
        </w:tc>
        <w:tc>
          <w:tcPr>
            <w:tcW w:w="1383" w:type="dxa"/>
          </w:tcPr>
          <w:p w:rsidR="00E80EA7" w:rsidRDefault="00E80EA7" w:rsidP="00E80EA7">
            <w:pPr>
              <w:ind w:firstLineChars="0" w:firstLine="0"/>
            </w:pPr>
          </w:p>
        </w:tc>
        <w:tc>
          <w:tcPr>
            <w:tcW w:w="1383" w:type="dxa"/>
          </w:tcPr>
          <w:p w:rsidR="00E80EA7" w:rsidRDefault="00E80EA7" w:rsidP="00E80EA7">
            <w:pPr>
              <w:ind w:firstLineChars="0" w:firstLine="0"/>
            </w:pPr>
            <w:r>
              <w:rPr>
                <w:rFonts w:hint="eastAsia"/>
              </w:rPr>
              <w:t>关闭</w:t>
            </w:r>
          </w:p>
        </w:tc>
        <w:tc>
          <w:tcPr>
            <w:tcW w:w="1383" w:type="dxa"/>
          </w:tcPr>
          <w:p w:rsidR="00E80EA7" w:rsidRDefault="00E80EA7" w:rsidP="00E80EA7">
            <w:pPr>
              <w:ind w:firstLineChars="0" w:firstLine="0"/>
            </w:pPr>
            <w:r>
              <w:rPr>
                <w:rFonts w:hint="eastAsia"/>
              </w:rPr>
              <w:t>关闭</w:t>
            </w:r>
          </w:p>
        </w:tc>
        <w:tc>
          <w:tcPr>
            <w:tcW w:w="1383" w:type="dxa"/>
          </w:tcPr>
          <w:p w:rsidR="00E80EA7" w:rsidRDefault="00E80EA7" w:rsidP="00E80EA7">
            <w:pPr>
              <w:ind w:firstLineChars="0" w:firstLine="0"/>
            </w:pPr>
          </w:p>
        </w:tc>
      </w:tr>
      <w:tr w:rsidR="00E80EA7" w:rsidTr="004031C1">
        <w:tc>
          <w:tcPr>
            <w:tcW w:w="1382" w:type="dxa"/>
          </w:tcPr>
          <w:p w:rsidR="00E80EA7" w:rsidRDefault="00A51619" w:rsidP="00E80EA7">
            <w:pPr>
              <w:ind w:firstLineChars="0" w:firstLine="0"/>
            </w:pPr>
            <w:r>
              <w:rPr>
                <w:rFonts w:hint="eastAsia"/>
              </w:rPr>
              <w:t>9</w:t>
            </w:r>
          </w:p>
        </w:tc>
        <w:tc>
          <w:tcPr>
            <w:tcW w:w="1382" w:type="dxa"/>
          </w:tcPr>
          <w:p w:rsidR="00E80EA7" w:rsidRDefault="00A51619" w:rsidP="00E80EA7">
            <w:pPr>
              <w:ind w:firstLineChars="0" w:firstLine="0"/>
            </w:pPr>
            <w:r>
              <w:rPr>
                <w:rFonts w:hint="eastAsia"/>
              </w:rPr>
              <w:t>68</w:t>
            </w:r>
            <w:r w:rsidR="00E80EA7">
              <w:rPr>
                <w:rFonts w:hint="eastAsia"/>
              </w:rPr>
              <w:t>#</w:t>
            </w:r>
          </w:p>
        </w:tc>
        <w:tc>
          <w:tcPr>
            <w:tcW w:w="1383" w:type="dxa"/>
          </w:tcPr>
          <w:p w:rsidR="00E80EA7" w:rsidRDefault="00E80EA7" w:rsidP="00E80EA7">
            <w:pPr>
              <w:ind w:firstLineChars="0" w:firstLine="0"/>
            </w:pPr>
          </w:p>
        </w:tc>
        <w:tc>
          <w:tcPr>
            <w:tcW w:w="1383" w:type="dxa"/>
          </w:tcPr>
          <w:p w:rsidR="00E80EA7" w:rsidRDefault="00E80EA7" w:rsidP="00E80EA7">
            <w:pPr>
              <w:ind w:firstLineChars="0" w:firstLine="0"/>
            </w:pPr>
            <w:r>
              <w:rPr>
                <w:rFonts w:hint="eastAsia"/>
              </w:rPr>
              <w:t>关闭</w:t>
            </w:r>
          </w:p>
        </w:tc>
        <w:tc>
          <w:tcPr>
            <w:tcW w:w="1383" w:type="dxa"/>
          </w:tcPr>
          <w:p w:rsidR="00E80EA7" w:rsidRDefault="00E80EA7" w:rsidP="00E80EA7">
            <w:pPr>
              <w:ind w:firstLineChars="0" w:firstLine="0"/>
            </w:pPr>
            <w:r>
              <w:rPr>
                <w:rFonts w:hint="eastAsia"/>
              </w:rPr>
              <w:t>关闭</w:t>
            </w:r>
          </w:p>
        </w:tc>
        <w:tc>
          <w:tcPr>
            <w:tcW w:w="1383" w:type="dxa"/>
          </w:tcPr>
          <w:p w:rsidR="00E80EA7" w:rsidRDefault="00E80EA7" w:rsidP="00E80EA7">
            <w:pPr>
              <w:ind w:firstLineChars="0" w:firstLine="0"/>
            </w:pPr>
          </w:p>
        </w:tc>
      </w:tr>
    </w:tbl>
    <w:p w:rsidR="004031C1" w:rsidRDefault="004031C1" w:rsidP="004031C1">
      <w:pPr>
        <w:pStyle w:val="2"/>
      </w:pPr>
      <w:r>
        <w:rPr>
          <w:rFonts w:hint="eastAsia"/>
        </w:rPr>
        <w:t>四</w:t>
      </w:r>
      <w:r>
        <w:t>、</w:t>
      </w:r>
      <w:r>
        <w:rPr>
          <w:rFonts w:hint="eastAsia"/>
        </w:rPr>
        <w:t>应急预案</w:t>
      </w:r>
    </w:p>
    <w:p w:rsidR="004031C1" w:rsidRDefault="004031C1" w:rsidP="004031C1">
      <w:r w:rsidRPr="004031C1">
        <w:t>门头沟分公司为积极配合此项工程，安全、保质、按时地完成任务，特制</w:t>
      </w:r>
      <w:proofErr w:type="gramStart"/>
      <w:r w:rsidRPr="004031C1">
        <w:t>定施工</w:t>
      </w:r>
      <w:proofErr w:type="gramEnd"/>
      <w:r w:rsidRPr="004031C1">
        <w:t>应急预案如下：</w:t>
      </w:r>
    </w:p>
    <w:p w:rsidR="004031C1" w:rsidRPr="006D61F0" w:rsidRDefault="004031C1" w:rsidP="006D61F0">
      <w:pPr>
        <w:pStyle w:val="a3"/>
        <w:numPr>
          <w:ilvl w:val="0"/>
          <w:numId w:val="4"/>
        </w:numPr>
        <w:ind w:firstLineChars="0"/>
        <w:rPr>
          <w:shd w:val="clear" w:color="auto" w:fill="FFFFFF"/>
        </w:rPr>
      </w:pPr>
      <w:r w:rsidRPr="006D61F0">
        <w:rPr>
          <w:shd w:val="clear" w:color="auto" w:fill="FFFFFF"/>
        </w:rPr>
        <w:t>成立安全工作领导组织机构</w:t>
      </w:r>
    </w:p>
    <w:p w:rsidR="004031C1" w:rsidRDefault="004031C1" w:rsidP="006D61F0">
      <w:pPr>
        <w:rPr>
          <w:shd w:val="clear" w:color="auto" w:fill="FFFFFF"/>
        </w:rPr>
      </w:pPr>
      <w:r>
        <w:rPr>
          <w:shd w:val="clear" w:color="auto" w:fill="FFFFFF"/>
        </w:rPr>
        <w:t>总负责人：</w:t>
      </w:r>
    </w:p>
    <w:p w:rsidR="004031C1" w:rsidRDefault="004031C1" w:rsidP="006D61F0">
      <w:pPr>
        <w:rPr>
          <w:shd w:val="clear" w:color="auto" w:fill="FFFFFF"/>
        </w:rPr>
      </w:pPr>
      <w:r>
        <w:rPr>
          <w:shd w:val="clear" w:color="auto" w:fill="FFFFFF"/>
        </w:rPr>
        <w:t>施工现场负责人：</w:t>
      </w:r>
    </w:p>
    <w:p w:rsidR="004031C1" w:rsidRDefault="004031C1" w:rsidP="006D61F0">
      <w:pPr>
        <w:rPr>
          <w:shd w:val="clear" w:color="auto" w:fill="FFFFFF"/>
        </w:rPr>
      </w:pPr>
      <w:r>
        <w:rPr>
          <w:shd w:val="clear" w:color="auto" w:fill="FFFFFF"/>
        </w:rPr>
        <w:t>技术负责人：</w:t>
      </w:r>
    </w:p>
    <w:p w:rsidR="004031C1" w:rsidRDefault="004031C1" w:rsidP="006D61F0">
      <w:pPr>
        <w:rPr>
          <w:shd w:val="clear" w:color="auto" w:fill="FFFFFF"/>
        </w:rPr>
      </w:pPr>
      <w:r>
        <w:rPr>
          <w:shd w:val="clear" w:color="auto" w:fill="FFFFFF"/>
        </w:rPr>
        <w:t>运行工艺负责人：</w:t>
      </w:r>
    </w:p>
    <w:p w:rsidR="004031C1" w:rsidRDefault="004031C1" w:rsidP="006D61F0">
      <w:pPr>
        <w:rPr>
          <w:shd w:val="clear" w:color="auto" w:fill="FFFFFF"/>
        </w:rPr>
      </w:pPr>
      <w:r>
        <w:rPr>
          <w:shd w:val="clear" w:color="auto" w:fill="FFFFFF"/>
        </w:rPr>
        <w:t>安全员：</w:t>
      </w:r>
    </w:p>
    <w:p w:rsidR="004031C1" w:rsidRPr="006D61F0" w:rsidRDefault="004031C1" w:rsidP="006D61F0">
      <w:r w:rsidRPr="006D61F0">
        <w:rPr>
          <w:shd w:val="clear" w:color="auto" w:fill="FFFFFF"/>
        </w:rPr>
        <w:lastRenderedPageBreak/>
        <w:t>安全措施：</w:t>
      </w:r>
    </w:p>
    <w:p w:rsidR="006D61F0" w:rsidRPr="006D61F0" w:rsidRDefault="006D61F0" w:rsidP="006D61F0">
      <w:pPr>
        <w:pStyle w:val="a3"/>
        <w:numPr>
          <w:ilvl w:val="0"/>
          <w:numId w:val="4"/>
        </w:numPr>
        <w:ind w:firstLineChars="0"/>
        <w:rPr>
          <w:shd w:val="clear" w:color="auto" w:fill="FFFFFF"/>
        </w:rPr>
      </w:pPr>
      <w:r w:rsidRPr="006D61F0">
        <w:rPr>
          <w:shd w:val="clear" w:color="auto" w:fill="FFFFFF"/>
        </w:rPr>
        <w:t>对施工单位的要求：</w:t>
      </w:r>
    </w:p>
    <w:p w:rsidR="006D61F0" w:rsidRPr="006D61F0" w:rsidRDefault="006D61F0" w:rsidP="006D61F0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2.1</w:t>
      </w:r>
      <w:r>
        <w:rPr>
          <w:rFonts w:hint="eastAsia"/>
          <w:shd w:val="clear" w:color="auto" w:fill="FFFFFF"/>
        </w:rPr>
        <w:tab/>
      </w:r>
      <w:r w:rsidRPr="006D61F0">
        <w:rPr>
          <w:shd w:val="clear" w:color="auto" w:fill="FFFFFF"/>
        </w:rPr>
        <w:t>施工人员必须经过安全教育方可入场施工，特种作业人员证件齐备。</w:t>
      </w:r>
    </w:p>
    <w:p w:rsidR="006D61F0" w:rsidRDefault="006D61F0" w:rsidP="006D61F0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2.2</w:t>
      </w:r>
      <w:r>
        <w:rPr>
          <w:rFonts w:hint="eastAsia"/>
          <w:shd w:val="clear" w:color="auto" w:fill="FFFFFF"/>
        </w:rPr>
        <w:tab/>
      </w:r>
      <w:r>
        <w:rPr>
          <w:shd w:val="clear" w:color="auto" w:fill="FFFFFF"/>
        </w:rPr>
        <w:t>施工人员只允许在规定的工作区和规定的设备上工作，严禁进入其他区域随意行动，否则造成的一切后果由施工单位负责。</w:t>
      </w:r>
    </w:p>
    <w:p w:rsidR="006D61F0" w:rsidRPr="006D61F0" w:rsidRDefault="006D61F0" w:rsidP="006D61F0">
      <w:r>
        <w:rPr>
          <w:rFonts w:hint="eastAsia"/>
          <w:shd w:val="clear" w:color="auto" w:fill="FFFFFF"/>
        </w:rPr>
        <w:t>2.3</w:t>
      </w:r>
      <w:r>
        <w:rPr>
          <w:rFonts w:hint="eastAsia"/>
          <w:shd w:val="clear" w:color="auto" w:fill="FFFFFF"/>
        </w:rPr>
        <w:tab/>
      </w:r>
      <w:r>
        <w:rPr>
          <w:shd w:val="clear" w:color="auto" w:fill="FFFFFF"/>
        </w:rPr>
        <w:t>施工人员和施工单位必须做到有令则行，有禁则止。</w:t>
      </w:r>
    </w:p>
    <w:p w:rsidR="006D61F0" w:rsidRPr="006D61F0" w:rsidRDefault="006D61F0" w:rsidP="006D61F0">
      <w:r>
        <w:rPr>
          <w:rFonts w:hint="eastAsia"/>
          <w:shd w:val="clear" w:color="auto" w:fill="FFFFFF"/>
        </w:rPr>
        <w:t>2.4</w:t>
      </w:r>
      <w:r>
        <w:rPr>
          <w:rFonts w:hint="eastAsia"/>
          <w:shd w:val="clear" w:color="auto" w:fill="FFFFFF"/>
        </w:rPr>
        <w:tab/>
      </w:r>
      <w:r>
        <w:rPr>
          <w:shd w:val="clear" w:color="auto" w:fill="FFFFFF"/>
        </w:rPr>
        <w:t>施工单位在施工现场必须设有专职安全员，负责现场的施工安全工作，并与水厂有关人员合作做好安全供水工作。</w:t>
      </w:r>
    </w:p>
    <w:p w:rsidR="006D61F0" w:rsidRPr="006D61F0" w:rsidRDefault="006D61F0" w:rsidP="006D61F0">
      <w:r>
        <w:rPr>
          <w:rFonts w:hint="eastAsia"/>
          <w:shd w:val="clear" w:color="auto" w:fill="FFFFFF"/>
        </w:rPr>
        <w:t>2.5</w:t>
      </w:r>
      <w:r>
        <w:rPr>
          <w:rFonts w:hint="eastAsia"/>
          <w:shd w:val="clear" w:color="auto" w:fill="FFFFFF"/>
        </w:rPr>
        <w:tab/>
      </w:r>
      <w:r>
        <w:rPr>
          <w:shd w:val="clear" w:color="auto" w:fill="FFFFFF"/>
        </w:rPr>
        <w:t>在施工中如遇严重的安全隐患危害安全供水时，现场安全员有权终止施工工作，并与施工单位负责人协商解决。</w:t>
      </w:r>
    </w:p>
    <w:p w:rsidR="006D61F0" w:rsidRPr="006D61F0" w:rsidRDefault="006D61F0" w:rsidP="006D61F0">
      <w:r>
        <w:rPr>
          <w:rFonts w:hint="eastAsia"/>
          <w:shd w:val="clear" w:color="auto" w:fill="FFFFFF"/>
        </w:rPr>
        <w:t>2.6</w:t>
      </w:r>
      <w:r>
        <w:rPr>
          <w:rFonts w:hint="eastAsia"/>
          <w:shd w:val="clear" w:color="auto" w:fill="FFFFFF"/>
        </w:rPr>
        <w:tab/>
      </w:r>
      <w:r>
        <w:rPr>
          <w:shd w:val="clear" w:color="auto" w:fill="FFFFFF"/>
        </w:rPr>
        <w:t>施工单位应服从水厂现场指挥人的命令，水厂现场指挥人有权停止一切妨碍供水安全的操作。</w:t>
      </w:r>
    </w:p>
    <w:p w:rsidR="006D61F0" w:rsidRPr="006D61F0" w:rsidRDefault="006D61F0" w:rsidP="006D61F0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3</w:t>
      </w:r>
      <w:r>
        <w:rPr>
          <w:rFonts w:hint="eastAsia"/>
          <w:shd w:val="clear" w:color="auto" w:fill="FFFFFF"/>
        </w:rPr>
        <w:tab/>
      </w:r>
      <w:r w:rsidRPr="006D61F0">
        <w:rPr>
          <w:shd w:val="clear" w:color="auto" w:fill="FFFFFF"/>
        </w:rPr>
        <w:t>应急配合方案：</w:t>
      </w:r>
    </w:p>
    <w:p w:rsidR="006D61F0" w:rsidRDefault="006D61F0" w:rsidP="006D61F0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3.1</w:t>
      </w:r>
      <w:r>
        <w:rPr>
          <w:rFonts w:hint="eastAsia"/>
          <w:shd w:val="clear" w:color="auto" w:fill="FFFFFF"/>
        </w:rPr>
        <w:tab/>
      </w:r>
      <w:r>
        <w:rPr>
          <w:shd w:val="clear" w:color="auto" w:fill="FFFFFF"/>
        </w:rPr>
        <w:t>现场发生突发情况，发现人员上报现场负责人，现场负责人不能处理的，汇报总负责人。施工最高指令统一由现场负责人发出。</w:t>
      </w:r>
    </w:p>
    <w:p w:rsidR="006D61F0" w:rsidRPr="006D61F0" w:rsidRDefault="00EF539E" w:rsidP="006D61F0">
      <w:r>
        <w:rPr>
          <w:rFonts w:hint="eastAsia"/>
          <w:shd w:val="clear" w:color="auto" w:fill="FFFFFF"/>
        </w:rPr>
        <w:t>3.2</w:t>
      </w:r>
      <w:r>
        <w:rPr>
          <w:rFonts w:hint="eastAsia"/>
          <w:shd w:val="clear" w:color="auto" w:fill="FFFFFF"/>
        </w:rPr>
        <w:tab/>
      </w:r>
      <w:r w:rsidR="006D61F0">
        <w:rPr>
          <w:shd w:val="clear" w:color="auto" w:fill="FFFFFF"/>
        </w:rPr>
        <w:t>若焊接工作进行时发生人身伤害，立即将受伤人员送往区医院治疗。</w:t>
      </w:r>
    </w:p>
    <w:p w:rsidR="006D61F0" w:rsidRPr="006D61F0" w:rsidRDefault="00EF539E" w:rsidP="006D61F0">
      <w:r>
        <w:rPr>
          <w:rFonts w:hint="eastAsia"/>
          <w:shd w:val="clear" w:color="auto" w:fill="FFFFFF"/>
        </w:rPr>
        <w:t>3.3</w:t>
      </w:r>
      <w:r>
        <w:rPr>
          <w:rFonts w:hint="eastAsia"/>
          <w:shd w:val="clear" w:color="auto" w:fill="FFFFFF"/>
        </w:rPr>
        <w:tab/>
      </w:r>
      <w:proofErr w:type="gramStart"/>
      <w:r w:rsidR="006D61F0">
        <w:rPr>
          <w:shd w:val="clear" w:color="auto" w:fill="FFFFFF"/>
        </w:rPr>
        <w:t>若施工</w:t>
      </w:r>
      <w:proofErr w:type="gramEnd"/>
      <w:r w:rsidR="006D61F0">
        <w:rPr>
          <w:shd w:val="clear" w:color="auto" w:fill="FFFFFF"/>
        </w:rPr>
        <w:t>未完成时出现清水池水位偏低且涨水缓慢的情况，可少量开启阀门，并增加来水量，注意观察虹吸滤池出水浊度确保水质。</w:t>
      </w:r>
    </w:p>
    <w:p w:rsidR="006D61F0" w:rsidRPr="004031C1" w:rsidRDefault="00EF539E" w:rsidP="006D61F0">
      <w:r>
        <w:rPr>
          <w:rFonts w:hint="eastAsia"/>
          <w:shd w:val="clear" w:color="auto" w:fill="FFFFFF"/>
        </w:rPr>
        <w:lastRenderedPageBreak/>
        <w:t>3.4</w:t>
      </w:r>
      <w:r>
        <w:rPr>
          <w:rFonts w:hint="eastAsia"/>
          <w:shd w:val="clear" w:color="auto" w:fill="FFFFFF"/>
        </w:rPr>
        <w:tab/>
      </w:r>
      <w:r w:rsidR="006D61F0">
        <w:rPr>
          <w:shd w:val="clear" w:color="auto" w:fill="FFFFFF"/>
        </w:rPr>
        <w:t>若检查新换闸门有渗漏情况，则立即关闭阀门，由施工单位进行抢修。</w:t>
      </w:r>
    </w:p>
    <w:sectPr w:rsidR="006D61F0" w:rsidRPr="004031C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0D62" w:rsidRDefault="00430D62" w:rsidP="00E80EA7">
      <w:r>
        <w:separator/>
      </w:r>
    </w:p>
  </w:endnote>
  <w:endnote w:type="continuationSeparator" w:id="0">
    <w:p w:rsidR="00430D62" w:rsidRDefault="00430D62" w:rsidP="00E80E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0EA7" w:rsidRDefault="00E80EA7">
    <w:pPr>
      <w:pStyle w:val="a6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0EA7" w:rsidRDefault="00E80EA7">
    <w:pPr>
      <w:pStyle w:val="a6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0EA7" w:rsidRDefault="00E80EA7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0D62" w:rsidRDefault="00430D62" w:rsidP="00E80EA7">
      <w:r>
        <w:separator/>
      </w:r>
    </w:p>
  </w:footnote>
  <w:footnote w:type="continuationSeparator" w:id="0">
    <w:p w:rsidR="00430D62" w:rsidRDefault="00430D62" w:rsidP="00E80EA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0EA7" w:rsidRDefault="00E80EA7">
    <w:pPr>
      <w:pStyle w:val="a5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0EA7" w:rsidRDefault="00E80EA7">
    <w:pPr>
      <w:pStyle w:val="a5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0EA7" w:rsidRDefault="00E80EA7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2827C9"/>
    <w:multiLevelType w:val="hybridMultilevel"/>
    <w:tmpl w:val="79A401BE"/>
    <w:lvl w:ilvl="0" w:tplc="AA503D56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">
    <w:nsid w:val="2371719A"/>
    <w:multiLevelType w:val="multilevel"/>
    <w:tmpl w:val="FBF4771E"/>
    <w:lvl w:ilvl="0">
      <w:start w:val="2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00" w:hanging="1800"/>
      </w:pPr>
      <w:rPr>
        <w:rFonts w:hint="default"/>
      </w:rPr>
    </w:lvl>
  </w:abstractNum>
  <w:abstractNum w:abstractNumId="2">
    <w:nsid w:val="4C616A3B"/>
    <w:multiLevelType w:val="hybridMultilevel"/>
    <w:tmpl w:val="56FC684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A9872B2"/>
    <w:multiLevelType w:val="multilevel"/>
    <w:tmpl w:val="C1CE8E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21D"/>
    <w:rsid w:val="00132138"/>
    <w:rsid w:val="00187943"/>
    <w:rsid w:val="0019121D"/>
    <w:rsid w:val="003875BD"/>
    <w:rsid w:val="004031C1"/>
    <w:rsid w:val="00430D62"/>
    <w:rsid w:val="00542A3D"/>
    <w:rsid w:val="006D61F0"/>
    <w:rsid w:val="00A51619"/>
    <w:rsid w:val="00E57241"/>
    <w:rsid w:val="00E80EA7"/>
    <w:rsid w:val="00EF539E"/>
    <w:rsid w:val="00FC2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20131FC-4391-4BD8-8982-1FEE45515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7241"/>
    <w:pPr>
      <w:widowControl w:val="0"/>
      <w:ind w:firstLineChars="200" w:firstLine="560"/>
    </w:pPr>
    <w:rPr>
      <w:rFonts w:ascii="Calibri" w:eastAsia="宋体" w:hAnsi="Calibri" w:cs="Times New Roman"/>
      <w:sz w:val="28"/>
      <w:szCs w:val="28"/>
    </w:rPr>
  </w:style>
  <w:style w:type="paragraph" w:styleId="1">
    <w:name w:val="heading 1"/>
    <w:basedOn w:val="a"/>
    <w:next w:val="a"/>
    <w:link w:val="1Char"/>
    <w:uiPriority w:val="9"/>
    <w:qFormat/>
    <w:rsid w:val="00E57241"/>
    <w:pPr>
      <w:jc w:val="center"/>
      <w:outlineLvl w:val="0"/>
    </w:pPr>
    <w:rPr>
      <w:b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E57241"/>
    <w:pPr>
      <w:ind w:firstLine="562"/>
      <w:outlineLvl w:val="1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7241"/>
    <w:pPr>
      <w:ind w:firstLine="420"/>
    </w:pPr>
  </w:style>
  <w:style w:type="character" w:customStyle="1" w:styleId="1Char">
    <w:name w:val="标题 1 Char"/>
    <w:basedOn w:val="a0"/>
    <w:link w:val="1"/>
    <w:uiPriority w:val="9"/>
    <w:rsid w:val="00E57241"/>
    <w:rPr>
      <w:rFonts w:ascii="Calibri" w:eastAsia="宋体" w:hAnsi="Calibri" w:cs="Times New Roman"/>
      <w:b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E57241"/>
    <w:rPr>
      <w:rFonts w:ascii="Calibri" w:eastAsia="宋体" w:hAnsi="Calibri" w:cs="Times New Roman"/>
      <w:b/>
      <w:sz w:val="28"/>
      <w:szCs w:val="28"/>
    </w:rPr>
  </w:style>
  <w:style w:type="table" w:styleId="a4">
    <w:name w:val="Table Grid"/>
    <w:basedOn w:val="a1"/>
    <w:uiPriority w:val="39"/>
    <w:rsid w:val="004031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E80E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E80EA7"/>
    <w:rPr>
      <w:rFonts w:ascii="Calibri" w:eastAsia="宋体" w:hAnsi="Calibri" w:cs="Times New Roman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E80EA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E80EA7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4</Pages>
  <Words>155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YX ZHANG</dc:creator>
  <cp:keywords/>
  <dc:description/>
  <cp:lastModifiedBy>YX ZHANG</cp:lastModifiedBy>
  <cp:revision>6</cp:revision>
  <dcterms:created xsi:type="dcterms:W3CDTF">2015-11-18T02:12:00Z</dcterms:created>
  <dcterms:modified xsi:type="dcterms:W3CDTF">2015-11-23T12:13:00Z</dcterms:modified>
</cp:coreProperties>
</file>