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AE9" w:rsidRDefault="00144AE9" w:rsidP="00144AE9">
      <w:pPr>
        <w:jc w:val="left"/>
      </w:pPr>
      <w:r>
        <w:t>文件格式</w:t>
      </w:r>
      <w:r>
        <w:rPr>
          <w:rFonts w:hint="eastAsia"/>
        </w:rPr>
        <w:t>：</w:t>
      </w:r>
      <w:r>
        <w:rPr>
          <w:rFonts w:hint="eastAsia"/>
        </w:rPr>
        <w:t>txt</w:t>
      </w:r>
      <w:r>
        <w:rPr>
          <w:rFonts w:hint="eastAsia"/>
        </w:rPr>
        <w:t>文本文件</w:t>
      </w:r>
    </w:p>
    <w:p w:rsidR="00144AE9" w:rsidRDefault="00144AE9" w:rsidP="00144AE9">
      <w:pPr>
        <w:jc w:val="left"/>
      </w:pPr>
      <w:r>
        <w:rPr>
          <w:rFonts w:hint="eastAsia"/>
        </w:rPr>
        <w:t>文件内容：</w:t>
      </w:r>
      <w:r w:rsidR="00A62086">
        <w:rPr>
          <w:rFonts w:hint="eastAsia"/>
        </w:rPr>
        <w:t>测量或者插值出来的定日镜虚拟网格子块的中心在定日镜局部坐标系下的</w:t>
      </w:r>
      <w:r w:rsidR="007C4343">
        <w:rPr>
          <w:rFonts w:hint="eastAsia"/>
        </w:rPr>
        <w:t>三维</w:t>
      </w:r>
      <w:r w:rsidR="006056E1">
        <w:rPr>
          <w:rFonts w:hint="eastAsia"/>
        </w:rPr>
        <w:t>坐标</w:t>
      </w:r>
      <w:r w:rsidR="00EE334A">
        <w:rPr>
          <w:rFonts w:hint="eastAsia"/>
        </w:rPr>
        <w:t>和</w:t>
      </w:r>
      <w:r w:rsidR="006056E1">
        <w:rPr>
          <w:rFonts w:hint="eastAsia"/>
        </w:rPr>
        <w:t>单位法向</w:t>
      </w:r>
      <w:r w:rsidR="007C4343">
        <w:rPr>
          <w:rFonts w:hint="eastAsia"/>
        </w:rPr>
        <w:t>。</w:t>
      </w:r>
    </w:p>
    <w:p w:rsidR="00CA4CDC" w:rsidRDefault="003830D1" w:rsidP="003830D1">
      <w:pPr>
        <w:jc w:val="center"/>
      </w:pPr>
      <w:r>
        <w:rPr>
          <w:rFonts w:hint="eastAsia"/>
          <w:noProof/>
        </w:rPr>
        <w:drawing>
          <wp:inline distT="0" distB="0" distL="0" distR="0" wp14:anchorId="08B74263" wp14:editId="797A7EDE">
            <wp:extent cx="2778125" cy="1799590"/>
            <wp:effectExtent l="0" t="0" r="3175" b="0"/>
            <wp:docPr id="7" name="图片 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8125" cy="1799590"/>
                    </a:xfrm>
                    <a:prstGeom prst="rect">
                      <a:avLst/>
                    </a:prstGeom>
                    <a:noFill/>
                    <a:ln>
                      <a:noFill/>
                    </a:ln>
                  </pic:spPr>
                </pic:pic>
              </a:graphicData>
            </a:graphic>
          </wp:inline>
        </w:drawing>
      </w:r>
    </w:p>
    <w:p w:rsidR="009F5764" w:rsidRDefault="00427164" w:rsidP="009F5764">
      <w:pPr>
        <w:rPr>
          <w:rFonts w:hint="eastAsia"/>
          <w:sz w:val="24"/>
        </w:rPr>
      </w:pPr>
      <w:r>
        <w:rPr>
          <w:rFonts w:hint="eastAsia"/>
          <w:sz w:val="24"/>
        </w:rPr>
        <w:t>文件内容格式如下：</w:t>
      </w:r>
      <w:bookmarkStart w:id="0" w:name="_GoBack"/>
      <w:bookmarkEnd w:id="0"/>
    </w:p>
    <w:p w:rsidR="00EC2CFE" w:rsidRPr="009F5764" w:rsidRDefault="00EC2CFE" w:rsidP="009F5764">
      <w:pPr>
        <w:rPr>
          <w:rFonts w:hint="eastAsia"/>
          <w:u w:val="single"/>
        </w:rPr>
      </w:pPr>
      <w:r w:rsidRPr="009F5764">
        <w:rPr>
          <w:sz w:val="24"/>
          <w:u w:val="single"/>
        </w:rPr>
        <w:t>Grid</w:t>
      </w:r>
    </w:p>
    <w:p w:rsidR="00EC2CFE" w:rsidRDefault="00EC2CFE" w:rsidP="009F5764">
      <w:pPr>
        <w:pStyle w:val="a6"/>
        <w:ind w:firstLineChars="0" w:firstLine="0"/>
        <w:rPr>
          <w:rFonts w:hint="eastAsia"/>
          <w:sz w:val="24"/>
        </w:rPr>
      </w:pPr>
      <w:r>
        <w:rPr>
          <w:rFonts w:hint="eastAsia"/>
          <w:sz w:val="24"/>
        </w:rPr>
        <w:t>num1, num2</w:t>
      </w:r>
    </w:p>
    <w:p w:rsidR="00EC2CFE" w:rsidRPr="009F5764" w:rsidRDefault="00EC2CFE" w:rsidP="009F5764">
      <w:pPr>
        <w:pStyle w:val="a6"/>
        <w:ind w:firstLineChars="0" w:firstLine="0"/>
        <w:rPr>
          <w:rFonts w:hint="eastAsia"/>
          <w:sz w:val="24"/>
          <w:u w:val="single"/>
        </w:rPr>
      </w:pPr>
      <w:r w:rsidRPr="009F5764">
        <w:rPr>
          <w:rFonts w:hint="eastAsia"/>
          <w:sz w:val="24"/>
          <w:u w:val="single"/>
        </w:rPr>
        <w:t>Point</w:t>
      </w:r>
    </w:p>
    <w:p w:rsidR="00EC2CFE" w:rsidRDefault="00EC2CFE" w:rsidP="009F5764">
      <w:pPr>
        <w:pStyle w:val="a6"/>
        <w:ind w:firstLineChars="0" w:firstLine="0"/>
        <w:rPr>
          <w:rFonts w:hint="eastAsia"/>
          <w:sz w:val="24"/>
        </w:rPr>
      </w:pPr>
      <w:r>
        <w:rPr>
          <w:sz w:val="24"/>
        </w:rPr>
        <w:t>……</w:t>
      </w:r>
      <w:r>
        <w:rPr>
          <w:rFonts w:hint="eastAsia"/>
          <w:sz w:val="24"/>
        </w:rPr>
        <w:t>..</w:t>
      </w:r>
      <w:r>
        <w:rPr>
          <w:rFonts w:hint="eastAsia"/>
          <w:sz w:val="24"/>
        </w:rPr>
        <w:t>（</w:t>
      </w:r>
      <w:r>
        <w:rPr>
          <w:rFonts w:hint="eastAsia"/>
          <w:sz w:val="24"/>
        </w:rPr>
        <w:t>num1*num2</w:t>
      </w:r>
      <w:r>
        <w:rPr>
          <w:rFonts w:hint="eastAsia"/>
          <w:sz w:val="24"/>
        </w:rPr>
        <w:t>个向量）</w:t>
      </w:r>
    </w:p>
    <w:p w:rsidR="00EC2CFE" w:rsidRPr="009F5764" w:rsidRDefault="00EC2CFE" w:rsidP="009F5764">
      <w:pPr>
        <w:pStyle w:val="a6"/>
        <w:ind w:firstLineChars="0" w:firstLine="0"/>
        <w:rPr>
          <w:rFonts w:hint="eastAsia"/>
          <w:sz w:val="24"/>
          <w:u w:val="single"/>
        </w:rPr>
      </w:pPr>
      <w:r w:rsidRPr="009F5764">
        <w:rPr>
          <w:rFonts w:hint="eastAsia"/>
          <w:sz w:val="24"/>
          <w:u w:val="single"/>
        </w:rPr>
        <w:t>Normal</w:t>
      </w:r>
    </w:p>
    <w:p w:rsidR="00236B61" w:rsidRPr="00B568AC" w:rsidRDefault="00EC2CFE" w:rsidP="009F5764">
      <w:r>
        <w:rPr>
          <w:sz w:val="24"/>
        </w:rPr>
        <w:t>……</w:t>
      </w:r>
      <w:r>
        <w:rPr>
          <w:rFonts w:hint="eastAsia"/>
          <w:sz w:val="24"/>
        </w:rPr>
        <w:t>..</w:t>
      </w:r>
      <w:r>
        <w:rPr>
          <w:rFonts w:hint="eastAsia"/>
          <w:sz w:val="24"/>
        </w:rPr>
        <w:t>（</w:t>
      </w:r>
      <w:r>
        <w:rPr>
          <w:rFonts w:hint="eastAsia"/>
          <w:sz w:val="24"/>
        </w:rPr>
        <w:t>num1*num2</w:t>
      </w:r>
      <w:r>
        <w:rPr>
          <w:rFonts w:hint="eastAsia"/>
          <w:sz w:val="24"/>
        </w:rPr>
        <w:t>个向量）</w:t>
      </w:r>
    </w:p>
    <w:sectPr w:rsidR="00236B61" w:rsidRPr="00B568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9A5" w:rsidRDefault="00BB39A5" w:rsidP="003830D1">
      <w:r>
        <w:separator/>
      </w:r>
    </w:p>
  </w:endnote>
  <w:endnote w:type="continuationSeparator" w:id="0">
    <w:p w:rsidR="00BB39A5" w:rsidRDefault="00BB39A5" w:rsidP="00383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9A5" w:rsidRDefault="00BB39A5" w:rsidP="003830D1">
      <w:r>
        <w:separator/>
      </w:r>
    </w:p>
  </w:footnote>
  <w:footnote w:type="continuationSeparator" w:id="0">
    <w:p w:rsidR="00BB39A5" w:rsidRDefault="00BB39A5" w:rsidP="003830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A03BE"/>
    <w:multiLevelType w:val="hybridMultilevel"/>
    <w:tmpl w:val="226C0706"/>
    <w:lvl w:ilvl="0" w:tplc="BC545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997"/>
    <w:rsid w:val="00001F7A"/>
    <w:rsid w:val="00085164"/>
    <w:rsid w:val="000C6FA8"/>
    <w:rsid w:val="00144AE9"/>
    <w:rsid w:val="001674B1"/>
    <w:rsid w:val="001E4897"/>
    <w:rsid w:val="00236B61"/>
    <w:rsid w:val="003830D1"/>
    <w:rsid w:val="003C7B25"/>
    <w:rsid w:val="00427164"/>
    <w:rsid w:val="00473079"/>
    <w:rsid w:val="004D0C6F"/>
    <w:rsid w:val="00514397"/>
    <w:rsid w:val="006056E1"/>
    <w:rsid w:val="00610FD7"/>
    <w:rsid w:val="00612997"/>
    <w:rsid w:val="006F5F99"/>
    <w:rsid w:val="00743FD9"/>
    <w:rsid w:val="0077554E"/>
    <w:rsid w:val="007C4343"/>
    <w:rsid w:val="00851F11"/>
    <w:rsid w:val="008555B0"/>
    <w:rsid w:val="008E6958"/>
    <w:rsid w:val="008F5289"/>
    <w:rsid w:val="009C5E9A"/>
    <w:rsid w:val="009F5764"/>
    <w:rsid w:val="00A62086"/>
    <w:rsid w:val="00AF7986"/>
    <w:rsid w:val="00B13132"/>
    <w:rsid w:val="00B2215F"/>
    <w:rsid w:val="00B568AC"/>
    <w:rsid w:val="00B57589"/>
    <w:rsid w:val="00B87C7C"/>
    <w:rsid w:val="00BB39A5"/>
    <w:rsid w:val="00C3012B"/>
    <w:rsid w:val="00C64E32"/>
    <w:rsid w:val="00CA4CDC"/>
    <w:rsid w:val="00CB35FE"/>
    <w:rsid w:val="00CE1F69"/>
    <w:rsid w:val="00EC2CEA"/>
    <w:rsid w:val="00EC2CFE"/>
    <w:rsid w:val="00EE334A"/>
    <w:rsid w:val="00EF7230"/>
    <w:rsid w:val="00F1079E"/>
    <w:rsid w:val="00FA2335"/>
    <w:rsid w:val="00FE5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30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30D1"/>
    <w:rPr>
      <w:sz w:val="18"/>
      <w:szCs w:val="18"/>
    </w:rPr>
  </w:style>
  <w:style w:type="paragraph" w:styleId="a4">
    <w:name w:val="footer"/>
    <w:basedOn w:val="a"/>
    <w:link w:val="Char0"/>
    <w:uiPriority w:val="99"/>
    <w:unhideWhenUsed/>
    <w:rsid w:val="003830D1"/>
    <w:pPr>
      <w:tabs>
        <w:tab w:val="center" w:pos="4153"/>
        <w:tab w:val="right" w:pos="8306"/>
      </w:tabs>
      <w:snapToGrid w:val="0"/>
      <w:jc w:val="left"/>
    </w:pPr>
    <w:rPr>
      <w:sz w:val="18"/>
      <w:szCs w:val="18"/>
    </w:rPr>
  </w:style>
  <w:style w:type="character" w:customStyle="1" w:styleId="Char0">
    <w:name w:val="页脚 Char"/>
    <w:basedOn w:val="a0"/>
    <w:link w:val="a4"/>
    <w:uiPriority w:val="99"/>
    <w:rsid w:val="003830D1"/>
    <w:rPr>
      <w:sz w:val="18"/>
      <w:szCs w:val="18"/>
    </w:rPr>
  </w:style>
  <w:style w:type="paragraph" w:styleId="a5">
    <w:name w:val="Balloon Text"/>
    <w:basedOn w:val="a"/>
    <w:link w:val="Char1"/>
    <w:uiPriority w:val="99"/>
    <w:semiHidden/>
    <w:unhideWhenUsed/>
    <w:rsid w:val="003830D1"/>
    <w:rPr>
      <w:sz w:val="18"/>
      <w:szCs w:val="18"/>
    </w:rPr>
  </w:style>
  <w:style w:type="character" w:customStyle="1" w:styleId="Char1">
    <w:name w:val="批注框文本 Char"/>
    <w:basedOn w:val="a0"/>
    <w:link w:val="a5"/>
    <w:uiPriority w:val="99"/>
    <w:semiHidden/>
    <w:rsid w:val="003830D1"/>
    <w:rPr>
      <w:sz w:val="18"/>
      <w:szCs w:val="18"/>
    </w:rPr>
  </w:style>
  <w:style w:type="paragraph" w:styleId="a6">
    <w:name w:val="List Paragraph"/>
    <w:basedOn w:val="a"/>
    <w:uiPriority w:val="34"/>
    <w:qFormat/>
    <w:rsid w:val="00EC2CF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30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30D1"/>
    <w:rPr>
      <w:sz w:val="18"/>
      <w:szCs w:val="18"/>
    </w:rPr>
  </w:style>
  <w:style w:type="paragraph" w:styleId="a4">
    <w:name w:val="footer"/>
    <w:basedOn w:val="a"/>
    <w:link w:val="Char0"/>
    <w:uiPriority w:val="99"/>
    <w:unhideWhenUsed/>
    <w:rsid w:val="003830D1"/>
    <w:pPr>
      <w:tabs>
        <w:tab w:val="center" w:pos="4153"/>
        <w:tab w:val="right" w:pos="8306"/>
      </w:tabs>
      <w:snapToGrid w:val="0"/>
      <w:jc w:val="left"/>
    </w:pPr>
    <w:rPr>
      <w:sz w:val="18"/>
      <w:szCs w:val="18"/>
    </w:rPr>
  </w:style>
  <w:style w:type="character" w:customStyle="1" w:styleId="Char0">
    <w:name w:val="页脚 Char"/>
    <w:basedOn w:val="a0"/>
    <w:link w:val="a4"/>
    <w:uiPriority w:val="99"/>
    <w:rsid w:val="003830D1"/>
    <w:rPr>
      <w:sz w:val="18"/>
      <w:szCs w:val="18"/>
    </w:rPr>
  </w:style>
  <w:style w:type="paragraph" w:styleId="a5">
    <w:name w:val="Balloon Text"/>
    <w:basedOn w:val="a"/>
    <w:link w:val="Char1"/>
    <w:uiPriority w:val="99"/>
    <w:semiHidden/>
    <w:unhideWhenUsed/>
    <w:rsid w:val="003830D1"/>
    <w:rPr>
      <w:sz w:val="18"/>
      <w:szCs w:val="18"/>
    </w:rPr>
  </w:style>
  <w:style w:type="character" w:customStyle="1" w:styleId="Char1">
    <w:name w:val="批注框文本 Char"/>
    <w:basedOn w:val="a0"/>
    <w:link w:val="a5"/>
    <w:uiPriority w:val="99"/>
    <w:semiHidden/>
    <w:rsid w:val="003830D1"/>
    <w:rPr>
      <w:sz w:val="18"/>
      <w:szCs w:val="18"/>
    </w:rPr>
  </w:style>
  <w:style w:type="paragraph" w:styleId="a6">
    <w:name w:val="List Paragraph"/>
    <w:basedOn w:val="a"/>
    <w:uiPriority w:val="34"/>
    <w:qFormat/>
    <w:rsid w:val="00EC2C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20</Words>
  <Characters>120</Characters>
  <Application>Microsoft Office Word</Application>
  <DocSecurity>0</DocSecurity>
  <Lines>1</Lines>
  <Paragraphs>1</Paragraphs>
  <ScaleCrop>false</ScaleCrop>
  <Company/>
  <LinksUpToDate>false</LinksUpToDate>
  <CharactersWithSpaces>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hct</dc:creator>
  <cp:keywords/>
  <dc:description/>
  <cp:lastModifiedBy>hct</cp:lastModifiedBy>
  <cp:revision>37</cp:revision>
  <dcterms:created xsi:type="dcterms:W3CDTF">2017-03-22T14:02:00Z</dcterms:created>
  <dcterms:modified xsi:type="dcterms:W3CDTF">2019-05-08T01:18:00Z</dcterms:modified>
</cp:coreProperties>
</file>