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FF6D0" w14:textId="77777777" w:rsidR="00DE3796" w:rsidRDefault="00DE3796" w:rsidP="00DE3796">
      <w:pPr>
        <w:jc w:val="center"/>
        <w:rPr>
          <w:rFonts w:ascii="Times New Roman" w:eastAsia="仿宋" w:hAnsi="Times New Roman"/>
          <w:sz w:val="32"/>
          <w:szCs w:val="36"/>
        </w:rPr>
      </w:pPr>
      <w:proofErr w:type="spellStart"/>
      <w:r w:rsidRPr="00DE3796">
        <w:rPr>
          <w:rFonts w:ascii="Times New Roman" w:eastAsia="仿宋" w:hAnsi="Times New Roman" w:hint="eastAsia"/>
          <w:sz w:val="32"/>
          <w:szCs w:val="36"/>
        </w:rPr>
        <w:t>SmartState</w:t>
      </w:r>
      <w:proofErr w:type="spellEnd"/>
      <w:r w:rsidRPr="00DE3796">
        <w:rPr>
          <w:rFonts w:ascii="Times New Roman" w:eastAsia="仿宋" w:hAnsi="Times New Roman" w:hint="eastAsia"/>
          <w:sz w:val="32"/>
          <w:szCs w:val="36"/>
        </w:rPr>
        <w:t>：通过细粒度状态依赖分析</w:t>
      </w:r>
    </w:p>
    <w:p w14:paraId="6CF0C8D4" w14:textId="576986A9" w:rsidR="0090350B" w:rsidRPr="00DE3796" w:rsidRDefault="00DE3796" w:rsidP="00DE3796">
      <w:pPr>
        <w:jc w:val="center"/>
        <w:rPr>
          <w:rFonts w:ascii="Times New Roman" w:eastAsia="仿宋" w:hAnsi="Times New Roman"/>
          <w:sz w:val="32"/>
          <w:szCs w:val="36"/>
        </w:rPr>
      </w:pPr>
      <w:r w:rsidRPr="00DE3796">
        <w:rPr>
          <w:rFonts w:ascii="Times New Roman" w:eastAsia="仿宋" w:hAnsi="Times New Roman" w:hint="eastAsia"/>
          <w:sz w:val="32"/>
          <w:szCs w:val="36"/>
        </w:rPr>
        <w:t>检测智能合约中的状态回退漏洞</w:t>
      </w:r>
    </w:p>
    <w:p w14:paraId="459A9C43" w14:textId="05E7349A" w:rsidR="00DE3796" w:rsidRDefault="00DE3796">
      <w:pPr>
        <w:rPr>
          <w:rFonts w:ascii="Times New Roman" w:eastAsia="仿宋" w:hAnsi="Times New Roman"/>
        </w:rPr>
      </w:pPr>
      <w:r w:rsidRPr="00DE3796">
        <w:rPr>
          <w:rFonts w:ascii="Times New Roman" w:eastAsia="仿宋" w:hAnsi="Times New Roman"/>
          <w:b/>
          <w:bCs/>
        </w:rPr>
        <w:t>摘要</w:t>
      </w:r>
      <w:r w:rsidRPr="00DE3796">
        <w:rPr>
          <w:rFonts w:ascii="Times New Roman" w:eastAsia="仿宋" w:hAnsi="Times New Roman"/>
        </w:rPr>
        <w:t xml:space="preserve"> </w:t>
      </w:r>
      <w:r w:rsidRPr="00DE3796">
        <w:rPr>
          <w:rFonts w:ascii="Times New Roman" w:eastAsia="仿宋" w:hAnsi="Times New Roman"/>
        </w:rPr>
        <w:t>用</w:t>
      </w:r>
      <w:r w:rsidRPr="00DE3796">
        <w:rPr>
          <w:rFonts w:ascii="Times New Roman" w:eastAsia="仿宋" w:hAnsi="Times New Roman"/>
        </w:rPr>
        <w:t>Solidity</w:t>
      </w:r>
      <w:r w:rsidRPr="00DE3796">
        <w:rPr>
          <w:rFonts w:ascii="Times New Roman" w:eastAsia="仿宋" w:hAnsi="Times New Roman"/>
        </w:rPr>
        <w:t>编写的智能合约广泛应用于不同的区块链平台，如以太坊、波场（</w:t>
      </w:r>
      <w:r w:rsidRPr="00DE3796">
        <w:rPr>
          <w:rFonts w:ascii="Times New Roman" w:eastAsia="仿宋" w:hAnsi="Times New Roman"/>
        </w:rPr>
        <w:t>TRON</w:t>
      </w:r>
      <w:r w:rsidRPr="00DE3796">
        <w:rPr>
          <w:rFonts w:ascii="Times New Roman" w:eastAsia="仿宋" w:hAnsi="Times New Roman"/>
        </w:rPr>
        <w:t>）和</w:t>
      </w:r>
      <w:r w:rsidRPr="00DE3796">
        <w:rPr>
          <w:rFonts w:ascii="Times New Roman" w:eastAsia="仿宋" w:hAnsi="Times New Roman"/>
        </w:rPr>
        <w:t>BNB</w:t>
      </w:r>
      <w:r w:rsidRPr="00DE3796">
        <w:rPr>
          <w:rFonts w:ascii="Times New Roman" w:eastAsia="仿宋" w:hAnsi="Times New Roman"/>
        </w:rPr>
        <w:t>链。</w:t>
      </w:r>
      <w:r w:rsidRPr="00DE3796">
        <w:rPr>
          <w:rFonts w:ascii="Times New Roman" w:eastAsia="仿宋" w:hAnsi="Times New Roman"/>
        </w:rPr>
        <w:t>Solidity</w:t>
      </w:r>
      <w:r w:rsidRPr="00DE3796">
        <w:rPr>
          <w:rFonts w:ascii="Times New Roman" w:eastAsia="仿宋" w:hAnsi="Times New Roman"/>
        </w:rPr>
        <w:t>智能合约中的一个独特设计是其用于错误处理和访问控制的</w:t>
      </w:r>
      <w:r w:rsidRPr="00DE3796">
        <w:rPr>
          <w:rFonts w:ascii="Times New Roman" w:eastAsia="仿宋" w:hAnsi="Times New Roman"/>
          <w:b/>
          <w:bCs/>
          <w:color w:val="FF0000"/>
        </w:rPr>
        <w:t>状态还原机制。</w:t>
      </w:r>
      <w:r w:rsidRPr="00DE3796">
        <w:rPr>
          <w:rFonts w:ascii="Times New Roman" w:eastAsia="仿宋" w:hAnsi="Times New Roman"/>
        </w:rPr>
        <w:t>不幸的是，最近的一些安全事件表明，攻击者也利用了这种机制来操控智能合约的关键状态，从而导致诸如非法获利和拒绝服务（</w:t>
      </w:r>
      <w:r w:rsidRPr="00DE3796">
        <w:rPr>
          <w:rFonts w:ascii="Times New Roman" w:eastAsia="仿宋" w:hAnsi="Times New Roman"/>
        </w:rPr>
        <w:t>DoS</w:t>
      </w:r>
      <w:r w:rsidRPr="00DE3796">
        <w:rPr>
          <w:rFonts w:ascii="Times New Roman" w:eastAsia="仿宋" w:hAnsi="Times New Roman"/>
        </w:rPr>
        <w:t>）等安全后果。在本文中，我们将这种漏洞称为状态还原漏洞（</w:t>
      </w:r>
      <w:r w:rsidRPr="00DE3796">
        <w:rPr>
          <w:rFonts w:ascii="Times New Roman" w:eastAsia="仿宋" w:hAnsi="Times New Roman"/>
        </w:rPr>
        <w:t>SRV</w:t>
      </w:r>
      <w:r w:rsidRPr="00DE3796">
        <w:rPr>
          <w:rFonts w:ascii="Times New Roman" w:eastAsia="仿宋" w:hAnsi="Times New Roman"/>
        </w:rPr>
        <w:t>）。自动识别</w:t>
      </w:r>
      <w:r w:rsidRPr="00DE3796">
        <w:rPr>
          <w:rFonts w:ascii="Times New Roman" w:eastAsia="仿宋" w:hAnsi="Times New Roman"/>
        </w:rPr>
        <w:t>SRV</w:t>
      </w:r>
      <w:r w:rsidRPr="00DE3796">
        <w:rPr>
          <w:rFonts w:ascii="Times New Roman" w:eastAsia="仿宋" w:hAnsi="Times New Roman"/>
        </w:rPr>
        <w:t>面临独特的挑战，因为这需要深入分析和理解智能合约中的状态依赖关系。</w:t>
      </w:r>
    </w:p>
    <w:p w14:paraId="5834A3DD" w14:textId="2C75E158" w:rsidR="00DE3796" w:rsidRDefault="00DE3796" w:rsidP="00DE3796">
      <w:pPr>
        <w:ind w:firstLineChars="200" w:firstLine="420"/>
        <w:rPr>
          <w:rFonts w:ascii="Times New Roman" w:eastAsia="仿宋" w:hAnsi="Times New Roman"/>
        </w:rPr>
      </w:pPr>
      <w:r w:rsidRPr="00DE3796">
        <w:rPr>
          <w:rFonts w:ascii="Times New Roman" w:eastAsia="仿宋" w:hAnsi="Times New Roman"/>
        </w:rPr>
        <w:t>本文提出了</w:t>
      </w:r>
      <w:proofErr w:type="spellStart"/>
      <w:r w:rsidRPr="00DE3796">
        <w:rPr>
          <w:rFonts w:ascii="Times New Roman" w:eastAsia="仿宋" w:hAnsi="Times New Roman"/>
        </w:rPr>
        <w:t>SmartState</w:t>
      </w:r>
      <w:proofErr w:type="spellEnd"/>
      <w:r w:rsidRPr="00DE3796">
        <w:rPr>
          <w:rFonts w:ascii="Times New Roman" w:eastAsia="仿宋" w:hAnsi="Times New Roman"/>
        </w:rPr>
        <w:t>，这是一个通过</w:t>
      </w:r>
      <w:r w:rsidRPr="00DE3796">
        <w:rPr>
          <w:rFonts w:ascii="Times New Roman" w:eastAsia="仿宋" w:hAnsi="Times New Roman"/>
          <w:b/>
          <w:bCs/>
          <w:color w:val="FF0000"/>
        </w:rPr>
        <w:t>细粒度状态依赖分析</w:t>
      </w:r>
      <w:r w:rsidRPr="00DE3796">
        <w:rPr>
          <w:rFonts w:ascii="Times New Roman" w:eastAsia="仿宋" w:hAnsi="Times New Roman"/>
        </w:rPr>
        <w:t>来检测</w:t>
      </w:r>
      <w:r w:rsidRPr="00DE3796">
        <w:rPr>
          <w:rFonts w:ascii="Times New Roman" w:eastAsia="仿宋" w:hAnsi="Times New Roman"/>
        </w:rPr>
        <w:t>Solidity</w:t>
      </w:r>
      <w:r w:rsidRPr="00DE3796">
        <w:rPr>
          <w:rFonts w:ascii="Times New Roman" w:eastAsia="仿宋" w:hAnsi="Times New Roman"/>
        </w:rPr>
        <w:t>智能合约中状态还原漏洞（</w:t>
      </w:r>
      <w:r w:rsidRPr="00DE3796">
        <w:rPr>
          <w:rFonts w:ascii="Times New Roman" w:eastAsia="仿宋" w:hAnsi="Times New Roman"/>
        </w:rPr>
        <w:t>SRV</w:t>
      </w:r>
      <w:r w:rsidRPr="00DE3796">
        <w:rPr>
          <w:rFonts w:ascii="Times New Roman" w:eastAsia="仿宋" w:hAnsi="Times New Roman"/>
        </w:rPr>
        <w:t>）的新框架。</w:t>
      </w:r>
      <w:proofErr w:type="spellStart"/>
      <w:r w:rsidRPr="00DE3796">
        <w:rPr>
          <w:rFonts w:ascii="Times New Roman" w:eastAsia="仿宋" w:hAnsi="Times New Roman"/>
        </w:rPr>
        <w:t>SmartState</w:t>
      </w:r>
      <w:proofErr w:type="spellEnd"/>
      <w:r w:rsidRPr="00DE3796">
        <w:rPr>
          <w:rFonts w:ascii="Times New Roman" w:eastAsia="仿宋" w:hAnsi="Times New Roman"/>
        </w:rPr>
        <w:t>集成了一系列新颖的机制以确保其有效性。特别地，</w:t>
      </w:r>
      <w:proofErr w:type="spellStart"/>
      <w:r w:rsidRPr="00DE3796">
        <w:rPr>
          <w:rFonts w:ascii="Times New Roman" w:eastAsia="仿宋" w:hAnsi="Times New Roman"/>
        </w:rPr>
        <w:t>SmartState</w:t>
      </w:r>
      <w:proofErr w:type="spellEnd"/>
      <w:r w:rsidRPr="00DE3796">
        <w:rPr>
          <w:rFonts w:ascii="Times New Roman" w:eastAsia="仿宋" w:hAnsi="Times New Roman"/>
        </w:rPr>
        <w:t>从</w:t>
      </w:r>
      <w:r w:rsidRPr="00DE3796">
        <w:rPr>
          <w:rFonts w:ascii="Times New Roman" w:eastAsia="仿宋" w:hAnsi="Times New Roman"/>
          <w:b/>
          <w:bCs/>
          <w:color w:val="FF0000"/>
        </w:rPr>
        <w:t>合约字节码和历史交易中提取状态依赖关系</w:t>
      </w:r>
      <w:r w:rsidRPr="00DE3796">
        <w:rPr>
          <w:rFonts w:ascii="Times New Roman" w:eastAsia="仿宋" w:hAnsi="Times New Roman"/>
        </w:rPr>
        <w:t>，这两者对于推断与</w:t>
      </w:r>
      <w:r w:rsidRPr="00DE3796">
        <w:rPr>
          <w:rFonts w:ascii="Times New Roman" w:eastAsia="仿宋" w:hAnsi="Times New Roman"/>
        </w:rPr>
        <w:t>SRV</w:t>
      </w:r>
      <w:r w:rsidRPr="00DE3796">
        <w:rPr>
          <w:rFonts w:ascii="Times New Roman" w:eastAsia="仿宋" w:hAnsi="Times New Roman"/>
        </w:rPr>
        <w:t>相关的依赖关系至关重要。此外，</w:t>
      </w:r>
      <w:proofErr w:type="spellStart"/>
      <w:r w:rsidRPr="00DE3796">
        <w:rPr>
          <w:rFonts w:ascii="Times New Roman" w:eastAsia="仿宋" w:hAnsi="Times New Roman"/>
        </w:rPr>
        <w:t>SmartState</w:t>
      </w:r>
      <w:proofErr w:type="spellEnd"/>
      <w:r w:rsidRPr="00DE3796">
        <w:rPr>
          <w:rFonts w:ascii="Times New Roman" w:eastAsia="仿宋" w:hAnsi="Times New Roman"/>
        </w:rPr>
        <w:t>将</w:t>
      </w:r>
      <w:r w:rsidRPr="00DE3796">
        <w:rPr>
          <w:rFonts w:ascii="Times New Roman" w:eastAsia="仿宋" w:hAnsi="Times New Roman"/>
        </w:rPr>
        <w:t>SRV</w:t>
      </w:r>
      <w:r w:rsidRPr="00DE3796">
        <w:rPr>
          <w:rFonts w:ascii="Times New Roman" w:eastAsia="仿宋" w:hAnsi="Times New Roman"/>
        </w:rPr>
        <w:t>的通用模式（即获利和拒绝服务攻击）建模为</w:t>
      </w:r>
      <w:r w:rsidRPr="00DE3796">
        <w:rPr>
          <w:rFonts w:ascii="Times New Roman" w:eastAsia="仿宋" w:hAnsi="Times New Roman"/>
        </w:rPr>
        <w:t>SRV</w:t>
      </w:r>
      <w:r w:rsidRPr="00DE3796">
        <w:rPr>
          <w:rFonts w:ascii="Times New Roman" w:eastAsia="仿宋" w:hAnsi="Times New Roman"/>
        </w:rPr>
        <w:t>指标，从而基于构建的状态依赖图有效地识别</w:t>
      </w:r>
      <w:r w:rsidRPr="00DE3796">
        <w:rPr>
          <w:rFonts w:ascii="Times New Roman" w:eastAsia="仿宋" w:hAnsi="Times New Roman"/>
        </w:rPr>
        <w:t>SRV</w:t>
      </w:r>
      <w:r w:rsidRPr="00DE3796">
        <w:rPr>
          <w:rFonts w:ascii="Times New Roman" w:eastAsia="仿宋" w:hAnsi="Times New Roman"/>
        </w:rPr>
        <w:t>。为了评估</w:t>
      </w:r>
      <w:proofErr w:type="spellStart"/>
      <w:r w:rsidRPr="00DE3796">
        <w:rPr>
          <w:rFonts w:ascii="Times New Roman" w:eastAsia="仿宋" w:hAnsi="Times New Roman"/>
        </w:rPr>
        <w:t>SmartState</w:t>
      </w:r>
      <w:proofErr w:type="spellEnd"/>
      <w:r w:rsidRPr="00DE3796">
        <w:rPr>
          <w:rFonts w:ascii="Times New Roman" w:eastAsia="仿宋" w:hAnsi="Times New Roman"/>
        </w:rPr>
        <w:t>的性能，我们手动注释了一个包含</w:t>
      </w:r>
      <w:r w:rsidRPr="00DE3796">
        <w:rPr>
          <w:rFonts w:ascii="Times New Roman" w:eastAsia="仿宋" w:hAnsi="Times New Roman"/>
        </w:rPr>
        <w:t>91</w:t>
      </w:r>
      <w:r w:rsidRPr="00DE3796">
        <w:rPr>
          <w:rFonts w:ascii="Times New Roman" w:eastAsia="仿宋" w:hAnsi="Times New Roman"/>
        </w:rPr>
        <w:t>个真实世界</w:t>
      </w:r>
      <w:r w:rsidRPr="00DE3796">
        <w:rPr>
          <w:rFonts w:ascii="Times New Roman" w:eastAsia="仿宋" w:hAnsi="Times New Roman"/>
        </w:rPr>
        <w:t>SRV</w:t>
      </w:r>
      <w:r w:rsidRPr="00DE3796">
        <w:rPr>
          <w:rFonts w:ascii="Times New Roman" w:eastAsia="仿宋" w:hAnsi="Times New Roman"/>
        </w:rPr>
        <w:t>的地面真实数据集。评估结果显示，</w:t>
      </w:r>
      <w:proofErr w:type="spellStart"/>
      <w:r w:rsidRPr="00DE3796">
        <w:rPr>
          <w:rFonts w:ascii="Times New Roman" w:eastAsia="仿宋" w:hAnsi="Times New Roman"/>
        </w:rPr>
        <w:t>SmartState</w:t>
      </w:r>
      <w:proofErr w:type="spellEnd"/>
      <w:r w:rsidRPr="00DE3796">
        <w:rPr>
          <w:rFonts w:ascii="Times New Roman" w:eastAsia="仿宋" w:hAnsi="Times New Roman"/>
        </w:rPr>
        <w:t>达到了</w:t>
      </w:r>
      <w:r w:rsidRPr="00DE3796">
        <w:rPr>
          <w:rFonts w:ascii="Times New Roman" w:eastAsia="仿宋" w:hAnsi="Times New Roman"/>
        </w:rPr>
        <w:t>87.23%</w:t>
      </w:r>
      <w:r w:rsidRPr="00DE3796">
        <w:rPr>
          <w:rFonts w:ascii="Times New Roman" w:eastAsia="仿宋" w:hAnsi="Times New Roman"/>
        </w:rPr>
        <w:t>的精度和</w:t>
      </w:r>
      <w:r w:rsidRPr="00DE3796">
        <w:rPr>
          <w:rFonts w:ascii="Times New Roman" w:eastAsia="仿宋" w:hAnsi="Times New Roman"/>
        </w:rPr>
        <w:t>89.13%</w:t>
      </w:r>
      <w:r w:rsidRPr="00DE3796">
        <w:rPr>
          <w:rFonts w:ascii="Times New Roman" w:eastAsia="仿宋" w:hAnsi="Times New Roman"/>
        </w:rPr>
        <w:t>的召回率。此外，</w:t>
      </w:r>
      <w:proofErr w:type="spellStart"/>
      <w:r w:rsidRPr="00DE3796">
        <w:rPr>
          <w:rFonts w:ascii="Times New Roman" w:eastAsia="仿宋" w:hAnsi="Times New Roman"/>
        </w:rPr>
        <w:t>SmartState</w:t>
      </w:r>
      <w:proofErr w:type="spellEnd"/>
      <w:r w:rsidRPr="00DE3796">
        <w:rPr>
          <w:rFonts w:ascii="Times New Roman" w:eastAsia="仿宋" w:hAnsi="Times New Roman"/>
        </w:rPr>
        <w:t>成功从</w:t>
      </w:r>
      <w:r w:rsidRPr="00DE3796">
        <w:rPr>
          <w:rFonts w:ascii="Times New Roman" w:eastAsia="仿宋" w:hAnsi="Times New Roman"/>
        </w:rPr>
        <w:t>47,351</w:t>
      </w:r>
      <w:r w:rsidRPr="00DE3796">
        <w:rPr>
          <w:rFonts w:ascii="Times New Roman" w:eastAsia="仿宋" w:hAnsi="Times New Roman"/>
        </w:rPr>
        <w:t>个真实世界智能合约中识别出了</w:t>
      </w:r>
      <w:r w:rsidRPr="00DE3796">
        <w:rPr>
          <w:rFonts w:ascii="Times New Roman" w:eastAsia="仿宋" w:hAnsi="Times New Roman"/>
        </w:rPr>
        <w:t>406</w:t>
      </w:r>
      <w:r w:rsidRPr="00DE3796">
        <w:rPr>
          <w:rFonts w:ascii="Times New Roman" w:eastAsia="仿宋" w:hAnsi="Times New Roman"/>
        </w:rPr>
        <w:t>个新的</w:t>
      </w:r>
      <w:r w:rsidRPr="00DE3796">
        <w:rPr>
          <w:rFonts w:ascii="Times New Roman" w:eastAsia="仿宋" w:hAnsi="Times New Roman"/>
        </w:rPr>
        <w:t>SRV</w:t>
      </w:r>
      <w:r w:rsidRPr="00DE3796">
        <w:rPr>
          <w:rFonts w:ascii="Times New Roman" w:eastAsia="仿宋" w:hAnsi="Times New Roman"/>
        </w:rPr>
        <w:t>。其中</w:t>
      </w:r>
      <w:r w:rsidRPr="00DE3796">
        <w:rPr>
          <w:rFonts w:ascii="Times New Roman" w:eastAsia="仿宋" w:hAnsi="Times New Roman"/>
        </w:rPr>
        <w:t>11</w:t>
      </w:r>
      <w:r w:rsidRPr="00DE3796">
        <w:rPr>
          <w:rFonts w:ascii="Times New Roman" w:eastAsia="仿宋" w:hAnsi="Times New Roman"/>
        </w:rPr>
        <w:t>个</w:t>
      </w:r>
      <w:r w:rsidRPr="00DE3796">
        <w:rPr>
          <w:rFonts w:ascii="Times New Roman" w:eastAsia="仿宋" w:hAnsi="Times New Roman"/>
        </w:rPr>
        <w:t>SRV</w:t>
      </w:r>
      <w:r w:rsidRPr="00DE3796">
        <w:rPr>
          <w:rFonts w:ascii="Times New Roman" w:eastAsia="仿宋" w:hAnsi="Times New Roman"/>
        </w:rPr>
        <w:t>来自交易金额较高（即排名前</w:t>
      </w:r>
      <w:r w:rsidRPr="00DE3796">
        <w:rPr>
          <w:rFonts w:ascii="Times New Roman" w:eastAsia="仿宋" w:hAnsi="Times New Roman"/>
        </w:rPr>
        <w:t>2000</w:t>
      </w:r>
      <w:r w:rsidRPr="00DE3796">
        <w:rPr>
          <w:rFonts w:ascii="Times New Roman" w:eastAsia="仿宋" w:hAnsi="Times New Roman"/>
        </w:rPr>
        <w:t>）的流行智能合约。总的来说，我们报告的</w:t>
      </w:r>
      <w:r w:rsidRPr="00DE3796">
        <w:rPr>
          <w:rFonts w:ascii="Times New Roman" w:eastAsia="仿宋" w:hAnsi="Times New Roman"/>
        </w:rPr>
        <w:t>SRV</w:t>
      </w:r>
      <w:r w:rsidRPr="00DE3796">
        <w:rPr>
          <w:rFonts w:ascii="Times New Roman" w:eastAsia="仿宋" w:hAnsi="Times New Roman"/>
        </w:rPr>
        <w:t>影响了总价值为</w:t>
      </w:r>
      <w:r w:rsidRPr="00DE3796">
        <w:rPr>
          <w:rFonts w:ascii="Times New Roman" w:eastAsia="仿宋" w:hAnsi="Times New Roman"/>
        </w:rPr>
        <w:t>428,600</w:t>
      </w:r>
      <w:r w:rsidRPr="00DE3796">
        <w:rPr>
          <w:rFonts w:ascii="Times New Roman" w:eastAsia="仿宋" w:hAnsi="Times New Roman"/>
        </w:rPr>
        <w:t>美元的数字资产。</w:t>
      </w:r>
    </w:p>
    <w:p w14:paraId="5AFB683D" w14:textId="77777777" w:rsidR="00F11A4F" w:rsidRDefault="00F11A4F" w:rsidP="00DE3796">
      <w:pPr>
        <w:ind w:firstLineChars="200" w:firstLine="420"/>
        <w:rPr>
          <w:rFonts w:ascii="Times New Roman" w:eastAsia="仿宋" w:hAnsi="Times New Roman"/>
        </w:rPr>
      </w:pPr>
    </w:p>
    <w:p w14:paraId="5BBF1F15" w14:textId="18BFF2C1" w:rsidR="00F11A4F" w:rsidRDefault="00F11A4F" w:rsidP="00F11A4F">
      <w:pPr>
        <w:rPr>
          <w:rFonts w:ascii="Times New Roman" w:eastAsia="仿宋" w:hAnsi="Times New Roman"/>
        </w:rPr>
      </w:pPr>
      <w:r w:rsidRPr="00F11A4F">
        <w:rPr>
          <w:rFonts w:ascii="Times New Roman" w:eastAsia="仿宋" w:hAnsi="Times New Roman"/>
          <w:b/>
          <w:bCs/>
        </w:rPr>
        <w:t>关键词</w:t>
      </w:r>
      <w:r>
        <w:rPr>
          <w:rFonts w:ascii="Times New Roman" w:eastAsia="仿宋" w:hAnsi="Times New Roman" w:hint="eastAsia"/>
          <w:b/>
          <w:bCs/>
        </w:rPr>
        <w:t xml:space="preserve"> </w:t>
      </w:r>
      <w:r w:rsidRPr="00F11A4F">
        <w:rPr>
          <w:rFonts w:ascii="Times New Roman" w:eastAsia="仿宋" w:hAnsi="Times New Roman"/>
        </w:rPr>
        <w:t>漏洞检测，智能合约，静态分析，状态依赖</w:t>
      </w:r>
    </w:p>
    <w:p w14:paraId="5D9C4517" w14:textId="77777777" w:rsidR="00F11A4F" w:rsidRDefault="00F11A4F" w:rsidP="00F11A4F">
      <w:pPr>
        <w:rPr>
          <w:rFonts w:ascii="Times New Roman" w:eastAsia="仿宋" w:hAnsi="Times New Roman"/>
        </w:rPr>
      </w:pPr>
    </w:p>
    <w:p w14:paraId="38D89F16" w14:textId="77777777" w:rsidR="00F11A4F" w:rsidRPr="00F11A4F" w:rsidRDefault="00F11A4F" w:rsidP="00F11A4F">
      <w:pPr>
        <w:rPr>
          <w:rFonts w:ascii="Times New Roman" w:eastAsia="仿宋" w:hAnsi="Times New Roman"/>
        </w:rPr>
      </w:pPr>
      <w:r w:rsidRPr="00F11A4F">
        <w:rPr>
          <w:rFonts w:ascii="Times New Roman" w:eastAsia="仿宋" w:hAnsi="Times New Roman"/>
          <w:b/>
          <w:bCs/>
        </w:rPr>
        <w:t xml:space="preserve">1 </w:t>
      </w:r>
      <w:r w:rsidRPr="00F11A4F">
        <w:rPr>
          <w:rFonts w:ascii="Times New Roman" w:eastAsia="仿宋" w:hAnsi="Times New Roman"/>
          <w:b/>
          <w:bCs/>
        </w:rPr>
        <w:t>引言</w:t>
      </w:r>
    </w:p>
    <w:p w14:paraId="695BECE0" w14:textId="77777777" w:rsidR="00F11A4F" w:rsidRPr="00F11A4F" w:rsidRDefault="00F11A4F" w:rsidP="00F11A4F">
      <w:pPr>
        <w:ind w:firstLineChars="200" w:firstLine="420"/>
        <w:rPr>
          <w:rFonts w:ascii="Times New Roman" w:eastAsia="仿宋" w:hAnsi="Times New Roman"/>
        </w:rPr>
      </w:pPr>
      <w:r w:rsidRPr="00F11A4F">
        <w:rPr>
          <w:rFonts w:ascii="Times New Roman" w:eastAsia="仿宋" w:hAnsi="Times New Roman"/>
        </w:rPr>
        <w:t>智能合约是一种在区块链系统上运行的特定类型的程序。</w:t>
      </w:r>
      <w:r w:rsidRPr="00F11A4F">
        <w:rPr>
          <w:rFonts w:ascii="Times New Roman" w:eastAsia="仿宋" w:hAnsi="Times New Roman"/>
        </w:rPr>
        <w:t>Solidity</w:t>
      </w:r>
      <w:r w:rsidRPr="00F11A4F">
        <w:rPr>
          <w:rFonts w:ascii="Times New Roman" w:eastAsia="仿宋" w:hAnsi="Times New Roman"/>
        </w:rPr>
        <w:t>是编写智能合约最受欢迎的编程语言之一，广泛应用于主要的区块链平台，如以太坊【</w:t>
      </w:r>
      <w:r w:rsidRPr="00F11A4F">
        <w:rPr>
          <w:rFonts w:ascii="Times New Roman" w:eastAsia="仿宋" w:hAnsi="Times New Roman"/>
        </w:rPr>
        <w:t>4</w:t>
      </w:r>
      <w:r w:rsidRPr="00F11A4F">
        <w:rPr>
          <w:rFonts w:ascii="Times New Roman" w:eastAsia="仿宋" w:hAnsi="Times New Roman"/>
        </w:rPr>
        <w:t>】、波场（</w:t>
      </w:r>
      <w:r w:rsidRPr="00F11A4F">
        <w:rPr>
          <w:rFonts w:ascii="Times New Roman" w:eastAsia="仿宋" w:hAnsi="Times New Roman"/>
        </w:rPr>
        <w:t>TRON</w:t>
      </w:r>
      <w:r w:rsidRPr="00F11A4F">
        <w:rPr>
          <w:rFonts w:ascii="Times New Roman" w:eastAsia="仿宋" w:hAnsi="Times New Roman"/>
        </w:rPr>
        <w:t>）【</w:t>
      </w:r>
      <w:r w:rsidRPr="00F11A4F">
        <w:rPr>
          <w:rFonts w:ascii="Times New Roman" w:eastAsia="仿宋" w:hAnsi="Times New Roman"/>
        </w:rPr>
        <w:t>9</w:t>
      </w:r>
      <w:r w:rsidRPr="00F11A4F">
        <w:rPr>
          <w:rFonts w:ascii="Times New Roman" w:eastAsia="仿宋" w:hAnsi="Times New Roman"/>
        </w:rPr>
        <w:t>】和</w:t>
      </w:r>
      <w:r w:rsidRPr="00F11A4F">
        <w:rPr>
          <w:rFonts w:ascii="Times New Roman" w:eastAsia="仿宋" w:hAnsi="Times New Roman"/>
        </w:rPr>
        <w:t>BNB</w:t>
      </w:r>
      <w:r w:rsidRPr="00F11A4F">
        <w:rPr>
          <w:rFonts w:ascii="Times New Roman" w:eastAsia="仿宋" w:hAnsi="Times New Roman"/>
        </w:rPr>
        <w:t>链【</w:t>
      </w:r>
      <w:r w:rsidRPr="00F11A4F">
        <w:rPr>
          <w:rFonts w:ascii="Times New Roman" w:eastAsia="仿宋" w:hAnsi="Times New Roman"/>
        </w:rPr>
        <w:t>2</w:t>
      </w:r>
      <w:r w:rsidRPr="00F11A4F">
        <w:rPr>
          <w:rFonts w:ascii="Times New Roman" w:eastAsia="仿宋" w:hAnsi="Times New Roman"/>
        </w:rPr>
        <w:t>】。智能合约现在支持区块链中的</w:t>
      </w:r>
      <w:proofErr w:type="gramStart"/>
      <w:r w:rsidRPr="00F11A4F">
        <w:rPr>
          <w:rFonts w:ascii="Times New Roman" w:eastAsia="仿宋" w:hAnsi="Times New Roman"/>
        </w:rPr>
        <w:t>各种去</w:t>
      </w:r>
      <w:proofErr w:type="gramEnd"/>
      <w:r w:rsidRPr="00F11A4F">
        <w:rPr>
          <w:rFonts w:ascii="Times New Roman" w:eastAsia="仿宋" w:hAnsi="Times New Roman"/>
        </w:rPr>
        <w:t>中心化应用（</w:t>
      </w:r>
      <w:proofErr w:type="spellStart"/>
      <w:r w:rsidRPr="00F11A4F">
        <w:rPr>
          <w:rFonts w:ascii="Times New Roman" w:eastAsia="仿宋" w:hAnsi="Times New Roman"/>
        </w:rPr>
        <w:t>DApps</w:t>
      </w:r>
      <w:proofErr w:type="spellEnd"/>
      <w:r w:rsidRPr="00F11A4F">
        <w:rPr>
          <w:rFonts w:ascii="Times New Roman" w:eastAsia="仿宋" w:hAnsi="Times New Roman"/>
        </w:rPr>
        <w:t>），例如去中心化金融（</w:t>
      </w:r>
      <w:r w:rsidRPr="00F11A4F">
        <w:rPr>
          <w:rFonts w:ascii="Times New Roman" w:eastAsia="仿宋" w:hAnsi="Times New Roman"/>
        </w:rPr>
        <w:t>DeFi</w:t>
      </w:r>
      <w:r w:rsidRPr="00F11A4F">
        <w:rPr>
          <w:rFonts w:ascii="Times New Roman" w:eastAsia="仿宋" w:hAnsi="Times New Roman"/>
        </w:rPr>
        <w:t>）、去中心化游戏（</w:t>
      </w:r>
      <w:proofErr w:type="spellStart"/>
      <w:r w:rsidRPr="00F11A4F">
        <w:rPr>
          <w:rFonts w:ascii="Times New Roman" w:eastAsia="仿宋" w:hAnsi="Times New Roman"/>
        </w:rPr>
        <w:t>GameFi</w:t>
      </w:r>
      <w:proofErr w:type="spellEnd"/>
      <w:r w:rsidRPr="00F11A4F">
        <w:rPr>
          <w:rFonts w:ascii="Times New Roman" w:eastAsia="仿宋" w:hAnsi="Times New Roman"/>
        </w:rPr>
        <w:t>）和非同质化代币（</w:t>
      </w:r>
      <w:r w:rsidRPr="00F11A4F">
        <w:rPr>
          <w:rFonts w:ascii="Times New Roman" w:eastAsia="仿宋" w:hAnsi="Times New Roman"/>
        </w:rPr>
        <w:t>NFT</w:t>
      </w:r>
      <w:r w:rsidRPr="00F11A4F">
        <w:rPr>
          <w:rFonts w:ascii="Times New Roman" w:eastAsia="仿宋" w:hAnsi="Times New Roman"/>
        </w:rPr>
        <w:t>）。由于大多数区块链系统持有相当数量的数字资产，智能合约的安全性对智能合约所有者（例如</w:t>
      </w:r>
      <w:proofErr w:type="spellStart"/>
      <w:r w:rsidRPr="00F11A4F">
        <w:rPr>
          <w:rFonts w:ascii="Times New Roman" w:eastAsia="仿宋" w:hAnsi="Times New Roman"/>
        </w:rPr>
        <w:t>DApp</w:t>
      </w:r>
      <w:proofErr w:type="spellEnd"/>
      <w:r w:rsidRPr="00F11A4F">
        <w:rPr>
          <w:rFonts w:ascii="Times New Roman" w:eastAsia="仿宋" w:hAnsi="Times New Roman"/>
        </w:rPr>
        <w:t>开发者）和用户都具有重要意义。例如，在著名的</w:t>
      </w:r>
      <w:r w:rsidRPr="00F11A4F">
        <w:rPr>
          <w:rFonts w:ascii="Times New Roman" w:eastAsia="仿宋" w:hAnsi="Times New Roman"/>
        </w:rPr>
        <w:t>DAO</w:t>
      </w:r>
      <w:r w:rsidRPr="00F11A4F">
        <w:rPr>
          <w:rFonts w:ascii="Times New Roman" w:eastAsia="仿宋" w:hAnsi="Times New Roman"/>
        </w:rPr>
        <w:t>攻击【</w:t>
      </w:r>
      <w:r w:rsidRPr="00F11A4F">
        <w:rPr>
          <w:rFonts w:ascii="Times New Roman" w:eastAsia="仿宋" w:hAnsi="Times New Roman"/>
        </w:rPr>
        <w:t>31</w:t>
      </w:r>
      <w:r w:rsidRPr="00F11A4F">
        <w:rPr>
          <w:rFonts w:ascii="Times New Roman" w:eastAsia="仿宋" w:hAnsi="Times New Roman"/>
        </w:rPr>
        <w:t>】中，攻击者利用了智能合约中的一个漏洞（即重入漏洞），导致了</w:t>
      </w:r>
      <w:r w:rsidRPr="00F11A4F">
        <w:rPr>
          <w:rFonts w:ascii="Times New Roman" w:eastAsia="仿宋" w:hAnsi="Times New Roman"/>
        </w:rPr>
        <w:t>6000</w:t>
      </w:r>
      <w:r w:rsidRPr="00F11A4F">
        <w:rPr>
          <w:rFonts w:ascii="Times New Roman" w:eastAsia="仿宋" w:hAnsi="Times New Roman"/>
        </w:rPr>
        <w:t>万美元的经济损失。</w:t>
      </w:r>
    </w:p>
    <w:p w14:paraId="7AB3F0DF" w14:textId="5F4F2E35" w:rsidR="0076293A" w:rsidRPr="0076293A" w:rsidRDefault="0076293A" w:rsidP="0076293A">
      <w:pPr>
        <w:ind w:firstLineChars="200" w:firstLine="422"/>
        <w:rPr>
          <w:rFonts w:ascii="Times New Roman" w:eastAsia="仿宋" w:hAnsi="Times New Roman"/>
        </w:rPr>
      </w:pPr>
      <w:r w:rsidRPr="0076293A">
        <w:rPr>
          <w:rFonts w:ascii="Times New Roman" w:eastAsia="仿宋" w:hAnsi="Times New Roman"/>
          <w:b/>
          <w:bCs/>
        </w:rPr>
        <w:t>状态还原及其安全隐患</w:t>
      </w:r>
      <w:r>
        <w:rPr>
          <w:rFonts w:ascii="Times New Roman" w:eastAsia="仿宋" w:hAnsi="Times New Roman" w:hint="eastAsia"/>
        </w:rPr>
        <w:t xml:space="preserve"> </w:t>
      </w:r>
      <w:r w:rsidRPr="0076293A">
        <w:rPr>
          <w:rFonts w:ascii="Times New Roman" w:eastAsia="仿宋" w:hAnsi="Times New Roman"/>
        </w:rPr>
        <w:t>在</w:t>
      </w:r>
      <w:r w:rsidRPr="0076293A">
        <w:rPr>
          <w:rFonts w:ascii="Times New Roman" w:eastAsia="仿宋" w:hAnsi="Times New Roman"/>
        </w:rPr>
        <w:t>Solidity</w:t>
      </w:r>
      <w:r w:rsidRPr="0076293A">
        <w:rPr>
          <w:rFonts w:ascii="Times New Roman" w:eastAsia="仿宋" w:hAnsi="Times New Roman"/>
        </w:rPr>
        <w:t>中，状态还原是一种支持错误处理和访问控制的特定机制【</w:t>
      </w:r>
      <w:r w:rsidRPr="0076293A">
        <w:rPr>
          <w:rFonts w:ascii="Times New Roman" w:eastAsia="仿宋" w:hAnsi="Times New Roman"/>
        </w:rPr>
        <w:t>7</w:t>
      </w:r>
      <w:r w:rsidRPr="0076293A">
        <w:rPr>
          <w:rFonts w:ascii="Times New Roman" w:eastAsia="仿宋" w:hAnsi="Times New Roman"/>
        </w:rPr>
        <w:t>】。更具体地说，如果在交易过程中遇到未满足的条件，状态还原机制允许智能合约中的状态变量回滚到它们的原始状态。不幸的是，最近的一些安全事件【</w:t>
      </w:r>
      <w:r w:rsidRPr="0076293A">
        <w:rPr>
          <w:rFonts w:ascii="Times New Roman" w:eastAsia="仿宋" w:hAnsi="Times New Roman"/>
        </w:rPr>
        <w:t>1, 6</w:t>
      </w:r>
      <w:r w:rsidRPr="0076293A">
        <w:rPr>
          <w:rFonts w:ascii="Times New Roman" w:eastAsia="仿宋" w:hAnsi="Times New Roman"/>
        </w:rPr>
        <w:t>】表明，在实现状态还原时，智能合约可能包含易受攻击的代码模式，使得攻击者能够利用这种机制，通过伪造交易错误操控某些关键状态。这类攻击可能会对受害的智能合约造成严重后果，例如非法获利【</w:t>
      </w:r>
      <w:r w:rsidRPr="0076293A">
        <w:rPr>
          <w:rFonts w:ascii="Times New Roman" w:eastAsia="仿宋" w:hAnsi="Times New Roman"/>
        </w:rPr>
        <w:t>23</w:t>
      </w:r>
      <w:r w:rsidRPr="0076293A">
        <w:rPr>
          <w:rFonts w:ascii="Times New Roman" w:eastAsia="仿宋" w:hAnsi="Times New Roman"/>
        </w:rPr>
        <w:t>】和拒绝服务（</w:t>
      </w:r>
      <w:r w:rsidRPr="0076293A">
        <w:rPr>
          <w:rFonts w:ascii="Times New Roman" w:eastAsia="仿宋" w:hAnsi="Times New Roman"/>
        </w:rPr>
        <w:t>DoS</w:t>
      </w:r>
      <w:r w:rsidRPr="0076293A">
        <w:rPr>
          <w:rFonts w:ascii="Times New Roman" w:eastAsia="仿宋" w:hAnsi="Times New Roman"/>
        </w:rPr>
        <w:t>）【</w:t>
      </w:r>
      <w:r w:rsidRPr="0076293A">
        <w:rPr>
          <w:rFonts w:ascii="Times New Roman" w:eastAsia="仿宋" w:hAnsi="Times New Roman"/>
        </w:rPr>
        <w:t>18</w:t>
      </w:r>
      <w:r w:rsidRPr="0076293A">
        <w:rPr>
          <w:rFonts w:ascii="Times New Roman" w:eastAsia="仿宋" w:hAnsi="Times New Roman"/>
        </w:rPr>
        <w:t>】。在我们的研究中，我们将智能合约中的此类漏洞称为状态还原漏洞（</w:t>
      </w:r>
      <w:r w:rsidRPr="0076293A">
        <w:rPr>
          <w:rFonts w:ascii="Times New Roman" w:eastAsia="仿宋" w:hAnsi="Times New Roman"/>
        </w:rPr>
        <w:t>SRV</w:t>
      </w:r>
      <w:r w:rsidRPr="0076293A">
        <w:rPr>
          <w:rFonts w:ascii="Times New Roman" w:eastAsia="仿宋" w:hAnsi="Times New Roman"/>
        </w:rPr>
        <w:t>）。</w:t>
      </w:r>
    </w:p>
    <w:p w14:paraId="2260CB74" w14:textId="10891149" w:rsidR="0076293A" w:rsidRPr="0076293A" w:rsidRDefault="0076293A" w:rsidP="0076293A">
      <w:pPr>
        <w:ind w:firstLineChars="200" w:firstLine="420"/>
        <w:rPr>
          <w:rFonts w:ascii="Times New Roman" w:eastAsia="仿宋" w:hAnsi="Times New Roman"/>
        </w:rPr>
      </w:pPr>
      <w:r w:rsidRPr="0076293A">
        <w:rPr>
          <w:rFonts w:ascii="Times New Roman" w:eastAsia="仿宋" w:hAnsi="Times New Roman"/>
        </w:rPr>
        <w:t>鉴于</w:t>
      </w:r>
      <w:r w:rsidRPr="0076293A">
        <w:rPr>
          <w:rFonts w:ascii="Times New Roman" w:eastAsia="仿宋" w:hAnsi="Times New Roman"/>
        </w:rPr>
        <w:t>SRV</w:t>
      </w:r>
      <w:r w:rsidRPr="0076293A">
        <w:rPr>
          <w:rFonts w:ascii="Times New Roman" w:eastAsia="仿宋" w:hAnsi="Times New Roman"/>
        </w:rPr>
        <w:t>的严重影响，针对</w:t>
      </w:r>
      <w:r w:rsidRPr="0076293A">
        <w:rPr>
          <w:rFonts w:ascii="Times New Roman" w:eastAsia="仿宋" w:hAnsi="Times New Roman"/>
        </w:rPr>
        <w:t>SRV</w:t>
      </w:r>
      <w:r w:rsidRPr="0076293A">
        <w:rPr>
          <w:rFonts w:ascii="Times New Roman" w:eastAsia="仿宋" w:hAnsi="Times New Roman"/>
        </w:rPr>
        <w:t>的研究相对有限。具体来说，</w:t>
      </w:r>
      <w:proofErr w:type="spellStart"/>
      <w:r w:rsidRPr="0076293A">
        <w:rPr>
          <w:rFonts w:ascii="Times New Roman" w:eastAsia="仿宋" w:hAnsi="Times New Roman"/>
        </w:rPr>
        <w:t>EOSafe</w:t>
      </w:r>
      <w:proofErr w:type="spellEnd"/>
      <w:r w:rsidRPr="0076293A">
        <w:rPr>
          <w:rFonts w:ascii="Times New Roman" w:eastAsia="仿宋" w:hAnsi="Times New Roman"/>
        </w:rPr>
        <w:t>【</w:t>
      </w:r>
      <w:r w:rsidRPr="0076293A">
        <w:rPr>
          <w:rFonts w:ascii="Times New Roman" w:eastAsia="仿宋" w:hAnsi="Times New Roman"/>
        </w:rPr>
        <w:t>23</w:t>
      </w:r>
      <w:r w:rsidRPr="0076293A">
        <w:rPr>
          <w:rFonts w:ascii="Times New Roman" w:eastAsia="仿宋" w:hAnsi="Times New Roman"/>
        </w:rPr>
        <w:t>】和</w:t>
      </w:r>
      <w:r w:rsidRPr="0076293A">
        <w:rPr>
          <w:rFonts w:ascii="Times New Roman" w:eastAsia="仿宋" w:hAnsi="Times New Roman"/>
        </w:rPr>
        <w:t>WASAI</w:t>
      </w:r>
      <w:r w:rsidRPr="0076293A">
        <w:rPr>
          <w:rFonts w:ascii="Times New Roman" w:eastAsia="仿宋" w:hAnsi="Times New Roman"/>
        </w:rPr>
        <w:t>【</w:t>
      </w:r>
      <w:r w:rsidRPr="0076293A">
        <w:rPr>
          <w:rFonts w:ascii="Times New Roman" w:eastAsia="仿宋" w:hAnsi="Times New Roman"/>
        </w:rPr>
        <w:t>13</w:t>
      </w:r>
      <w:r w:rsidRPr="0076293A">
        <w:rPr>
          <w:rFonts w:ascii="Times New Roman" w:eastAsia="仿宋" w:hAnsi="Times New Roman"/>
        </w:rPr>
        <w:t>】分别通过符号分析和模糊测试来检测由状态还原引起</w:t>
      </w:r>
      <w:proofErr w:type="gramStart"/>
      <w:r w:rsidRPr="0076293A">
        <w:rPr>
          <w:rFonts w:ascii="Times New Roman" w:eastAsia="仿宋" w:hAnsi="Times New Roman"/>
        </w:rPr>
        <w:t>的回滚漏洞</w:t>
      </w:r>
      <w:proofErr w:type="gramEnd"/>
      <w:r w:rsidRPr="0076293A">
        <w:rPr>
          <w:rFonts w:ascii="Times New Roman" w:eastAsia="仿宋" w:hAnsi="Times New Roman"/>
        </w:rPr>
        <w:t>。此外，</w:t>
      </w:r>
      <w:proofErr w:type="spellStart"/>
      <w:r w:rsidRPr="0076293A">
        <w:rPr>
          <w:rFonts w:ascii="Times New Roman" w:eastAsia="仿宋" w:hAnsi="Times New Roman"/>
        </w:rPr>
        <w:t>eTainter</w:t>
      </w:r>
      <w:proofErr w:type="spellEnd"/>
      <w:r w:rsidRPr="0076293A">
        <w:rPr>
          <w:rFonts w:ascii="Times New Roman" w:eastAsia="仿宋" w:hAnsi="Times New Roman"/>
        </w:rPr>
        <w:t>【</w:t>
      </w:r>
      <w:r w:rsidRPr="0076293A">
        <w:rPr>
          <w:rFonts w:ascii="Times New Roman" w:eastAsia="仿宋" w:hAnsi="Times New Roman"/>
        </w:rPr>
        <w:t>19</w:t>
      </w:r>
      <w:r w:rsidRPr="0076293A">
        <w:rPr>
          <w:rFonts w:ascii="Times New Roman" w:eastAsia="仿宋" w:hAnsi="Times New Roman"/>
        </w:rPr>
        <w:t>】和</w:t>
      </w:r>
      <w:proofErr w:type="spellStart"/>
      <w:r w:rsidRPr="0076293A">
        <w:rPr>
          <w:rFonts w:ascii="Times New Roman" w:eastAsia="仿宋" w:hAnsi="Times New Roman"/>
        </w:rPr>
        <w:t>Madmax</w:t>
      </w:r>
      <w:proofErr w:type="spellEnd"/>
      <w:r w:rsidRPr="0076293A">
        <w:rPr>
          <w:rFonts w:ascii="Times New Roman" w:eastAsia="仿宋" w:hAnsi="Times New Roman"/>
        </w:rPr>
        <w:t>【</w:t>
      </w:r>
      <w:r w:rsidRPr="0076293A">
        <w:rPr>
          <w:rFonts w:ascii="Times New Roman" w:eastAsia="仿宋" w:hAnsi="Times New Roman"/>
        </w:rPr>
        <w:t>20</w:t>
      </w:r>
      <w:r w:rsidRPr="0076293A">
        <w:rPr>
          <w:rFonts w:ascii="Times New Roman" w:eastAsia="仿宋" w:hAnsi="Times New Roman"/>
        </w:rPr>
        <w:t>】基于异常的</w:t>
      </w:r>
      <w:r w:rsidRPr="0076293A">
        <w:rPr>
          <w:rFonts w:ascii="Times New Roman" w:eastAsia="仿宋" w:hAnsi="Times New Roman"/>
        </w:rPr>
        <w:t>Gas</w:t>
      </w:r>
      <w:r w:rsidRPr="0076293A">
        <w:rPr>
          <w:rFonts w:ascii="Times New Roman" w:eastAsia="仿宋" w:hAnsi="Times New Roman"/>
        </w:rPr>
        <w:t>消耗检测由状态还原引起的拒绝服务（</w:t>
      </w:r>
      <w:r w:rsidRPr="0076293A">
        <w:rPr>
          <w:rFonts w:ascii="Times New Roman" w:eastAsia="仿宋" w:hAnsi="Times New Roman"/>
        </w:rPr>
        <w:t>DoS</w:t>
      </w:r>
      <w:r w:rsidRPr="0076293A">
        <w:rPr>
          <w:rFonts w:ascii="Times New Roman" w:eastAsia="仿宋" w:hAnsi="Times New Roman"/>
        </w:rPr>
        <w:t>）漏洞。然而，这些方法只能覆盖</w:t>
      </w:r>
      <w:r w:rsidRPr="0076293A">
        <w:rPr>
          <w:rFonts w:ascii="Times New Roman" w:eastAsia="仿宋" w:hAnsi="Times New Roman"/>
        </w:rPr>
        <w:t>SRV</w:t>
      </w:r>
      <w:r w:rsidRPr="0076293A">
        <w:rPr>
          <w:rFonts w:ascii="Times New Roman" w:eastAsia="仿宋" w:hAnsi="Times New Roman"/>
        </w:rPr>
        <w:t>的一种子类型（即非法获利或</w:t>
      </w:r>
      <w:r w:rsidRPr="0076293A">
        <w:rPr>
          <w:rFonts w:ascii="Times New Roman" w:eastAsia="仿宋" w:hAnsi="Times New Roman"/>
        </w:rPr>
        <w:t>DoS</w:t>
      </w:r>
      <w:r w:rsidRPr="0076293A">
        <w:rPr>
          <w:rFonts w:ascii="Times New Roman" w:eastAsia="仿宋" w:hAnsi="Times New Roman"/>
        </w:rPr>
        <w:t>，详见第</w:t>
      </w:r>
      <w:r w:rsidRPr="0076293A">
        <w:rPr>
          <w:rFonts w:ascii="Times New Roman" w:eastAsia="仿宋" w:hAnsi="Times New Roman"/>
        </w:rPr>
        <w:t>2.2</w:t>
      </w:r>
      <w:r w:rsidRPr="0076293A">
        <w:rPr>
          <w:rFonts w:ascii="Times New Roman" w:eastAsia="仿宋" w:hAnsi="Times New Roman"/>
        </w:rPr>
        <w:t>节的讨论）。此外，</w:t>
      </w:r>
      <w:proofErr w:type="spellStart"/>
      <w:r w:rsidRPr="0076293A">
        <w:rPr>
          <w:rFonts w:ascii="Times New Roman" w:eastAsia="仿宋" w:hAnsi="Times New Roman"/>
        </w:rPr>
        <w:t>EOSafe</w:t>
      </w:r>
      <w:proofErr w:type="spellEnd"/>
      <w:r w:rsidRPr="0076293A">
        <w:rPr>
          <w:rFonts w:ascii="Times New Roman" w:eastAsia="仿宋" w:hAnsi="Times New Roman"/>
        </w:rPr>
        <w:t>【</w:t>
      </w:r>
      <w:r w:rsidRPr="0076293A">
        <w:rPr>
          <w:rFonts w:ascii="Times New Roman" w:eastAsia="仿宋" w:hAnsi="Times New Roman"/>
        </w:rPr>
        <w:t>23</w:t>
      </w:r>
      <w:r w:rsidRPr="0076293A">
        <w:rPr>
          <w:rFonts w:ascii="Times New Roman" w:eastAsia="仿宋" w:hAnsi="Times New Roman"/>
        </w:rPr>
        <w:t>】和</w:t>
      </w:r>
      <w:r w:rsidRPr="0076293A">
        <w:rPr>
          <w:rFonts w:ascii="Times New Roman" w:eastAsia="仿宋" w:hAnsi="Times New Roman"/>
        </w:rPr>
        <w:t>WASAI</w:t>
      </w:r>
      <w:r w:rsidRPr="0076293A">
        <w:rPr>
          <w:rFonts w:ascii="Times New Roman" w:eastAsia="仿宋" w:hAnsi="Times New Roman"/>
        </w:rPr>
        <w:t>【</w:t>
      </w:r>
      <w:r w:rsidRPr="0076293A">
        <w:rPr>
          <w:rFonts w:ascii="Times New Roman" w:eastAsia="仿宋" w:hAnsi="Times New Roman"/>
        </w:rPr>
        <w:t>13</w:t>
      </w:r>
      <w:r w:rsidRPr="0076293A">
        <w:rPr>
          <w:rFonts w:ascii="Times New Roman" w:eastAsia="仿宋" w:hAnsi="Times New Roman"/>
        </w:rPr>
        <w:t>】均为</w:t>
      </w:r>
      <w:r w:rsidRPr="0076293A">
        <w:rPr>
          <w:rFonts w:ascii="Times New Roman" w:eastAsia="仿宋" w:hAnsi="Times New Roman"/>
        </w:rPr>
        <w:t>WASM</w:t>
      </w:r>
      <w:r w:rsidRPr="0076293A">
        <w:rPr>
          <w:rFonts w:ascii="Times New Roman" w:eastAsia="仿宋" w:hAnsi="Times New Roman"/>
        </w:rPr>
        <w:t>语言中的智能合约设计。由于它们的检测启发式依赖于语言特定的特性（即</w:t>
      </w:r>
      <w:r w:rsidRPr="0076293A">
        <w:rPr>
          <w:rFonts w:ascii="Times New Roman" w:eastAsia="仿宋" w:hAnsi="Times New Roman"/>
        </w:rPr>
        <w:t>WASM</w:t>
      </w:r>
      <w:r w:rsidRPr="0076293A">
        <w:rPr>
          <w:rFonts w:ascii="Times New Roman" w:eastAsia="仿宋" w:hAnsi="Times New Roman"/>
        </w:rPr>
        <w:t>中的内联机制），这些方法并不适用于</w:t>
      </w:r>
      <w:r w:rsidRPr="0076293A">
        <w:rPr>
          <w:rFonts w:ascii="Times New Roman" w:eastAsia="仿宋" w:hAnsi="Times New Roman"/>
        </w:rPr>
        <w:t>Solidity</w:t>
      </w:r>
      <w:r w:rsidRPr="0076293A">
        <w:rPr>
          <w:rFonts w:ascii="Times New Roman" w:eastAsia="仿宋" w:hAnsi="Times New Roman"/>
        </w:rPr>
        <w:t>智能合约。</w:t>
      </w:r>
    </w:p>
    <w:p w14:paraId="7162F4DD" w14:textId="48961D6B" w:rsidR="0076293A" w:rsidRPr="0076293A" w:rsidRDefault="0076293A" w:rsidP="0076293A">
      <w:pPr>
        <w:ind w:firstLineChars="200" w:firstLine="422"/>
        <w:rPr>
          <w:rFonts w:ascii="Times New Roman" w:eastAsia="仿宋" w:hAnsi="Times New Roman"/>
        </w:rPr>
      </w:pPr>
      <w:r w:rsidRPr="0076293A">
        <w:rPr>
          <w:rFonts w:ascii="Times New Roman" w:eastAsia="仿宋" w:hAnsi="Times New Roman"/>
          <w:b/>
          <w:bCs/>
        </w:rPr>
        <w:t>我们的工作</w:t>
      </w:r>
      <w:r>
        <w:rPr>
          <w:rFonts w:ascii="Times New Roman" w:eastAsia="仿宋" w:hAnsi="Times New Roman" w:hint="eastAsia"/>
        </w:rPr>
        <w:t xml:space="preserve"> </w:t>
      </w:r>
      <w:r w:rsidRPr="0076293A">
        <w:rPr>
          <w:rFonts w:ascii="Times New Roman" w:eastAsia="仿宋" w:hAnsi="Times New Roman"/>
        </w:rPr>
        <w:t>在本文中，为了填补上述研究空白，我们提出了</w:t>
      </w:r>
      <w:proofErr w:type="spellStart"/>
      <w:r w:rsidRPr="0076293A">
        <w:rPr>
          <w:rFonts w:ascii="Times New Roman" w:eastAsia="仿宋" w:hAnsi="Times New Roman"/>
        </w:rPr>
        <w:t>SmartState</w:t>
      </w:r>
      <w:proofErr w:type="spellEnd"/>
      <w:r w:rsidRPr="0076293A">
        <w:rPr>
          <w:rFonts w:ascii="Times New Roman" w:eastAsia="仿宋" w:hAnsi="Times New Roman"/>
        </w:rPr>
        <w:t>，这是一个用于</w:t>
      </w:r>
      <w:r w:rsidRPr="0076293A">
        <w:rPr>
          <w:rFonts w:ascii="Times New Roman" w:eastAsia="仿宋" w:hAnsi="Times New Roman"/>
        </w:rPr>
        <w:lastRenderedPageBreak/>
        <w:t>检测</w:t>
      </w:r>
      <w:r w:rsidRPr="0076293A">
        <w:rPr>
          <w:rFonts w:ascii="Times New Roman" w:eastAsia="仿宋" w:hAnsi="Times New Roman"/>
        </w:rPr>
        <w:t>Solidity</w:t>
      </w:r>
      <w:r w:rsidRPr="0076293A">
        <w:rPr>
          <w:rFonts w:ascii="Times New Roman" w:eastAsia="仿宋" w:hAnsi="Times New Roman"/>
        </w:rPr>
        <w:t>智能合约中状态还原漏洞的新框架。据我们所知，</w:t>
      </w:r>
      <w:proofErr w:type="spellStart"/>
      <w:r w:rsidRPr="0076293A">
        <w:rPr>
          <w:rFonts w:ascii="Times New Roman" w:eastAsia="仿宋" w:hAnsi="Times New Roman"/>
        </w:rPr>
        <w:t>SmartState</w:t>
      </w:r>
      <w:proofErr w:type="spellEnd"/>
      <w:r w:rsidRPr="0076293A">
        <w:rPr>
          <w:rFonts w:ascii="Times New Roman" w:eastAsia="仿宋" w:hAnsi="Times New Roman"/>
        </w:rPr>
        <w:t>是第一个在字节码级别以通用方式支持</w:t>
      </w:r>
      <w:r w:rsidRPr="0076293A">
        <w:rPr>
          <w:rFonts w:ascii="Times New Roman" w:eastAsia="仿宋" w:hAnsi="Times New Roman"/>
        </w:rPr>
        <w:t>SRV</w:t>
      </w:r>
      <w:r w:rsidRPr="0076293A">
        <w:rPr>
          <w:rFonts w:ascii="Times New Roman" w:eastAsia="仿宋" w:hAnsi="Times New Roman"/>
        </w:rPr>
        <w:t>检测的工具。</w:t>
      </w:r>
    </w:p>
    <w:p w14:paraId="357512A1" w14:textId="7AE1F2B4" w:rsidR="00F11A4F" w:rsidRDefault="0076293A" w:rsidP="0076293A">
      <w:pPr>
        <w:ind w:firstLineChars="200" w:firstLine="422"/>
        <w:rPr>
          <w:rFonts w:ascii="Times New Roman" w:eastAsia="仿宋" w:hAnsi="Times New Roman"/>
        </w:rPr>
      </w:pPr>
      <w:r w:rsidRPr="0076293A">
        <w:rPr>
          <w:rFonts w:ascii="Times New Roman" w:eastAsia="仿宋" w:hAnsi="Times New Roman"/>
          <w:b/>
          <w:bCs/>
        </w:rPr>
        <w:t>本研究的关键挑战</w:t>
      </w:r>
      <w:r>
        <w:rPr>
          <w:rFonts w:ascii="Times New Roman" w:eastAsia="仿宋" w:hAnsi="Times New Roman" w:hint="eastAsia"/>
          <w:b/>
          <w:bCs/>
        </w:rPr>
        <w:t xml:space="preserve"> </w:t>
      </w:r>
      <w:r w:rsidRPr="0076293A">
        <w:rPr>
          <w:rFonts w:ascii="Times New Roman" w:eastAsia="仿宋" w:hAnsi="Times New Roman"/>
        </w:rPr>
        <w:t>在于构建一个细粒度的状态依赖图，这是确定哪些状态可能会受到攻击者从攻击面（例如，来自其他合约的函数调用）影响或操控的必需步骤。然而，现有的先进方法只能推断有限的状态依赖信息，这不足以检测</w:t>
      </w:r>
      <w:r w:rsidRPr="0076293A">
        <w:rPr>
          <w:rFonts w:ascii="Times New Roman" w:eastAsia="仿宋" w:hAnsi="Times New Roman"/>
        </w:rPr>
        <w:t>SRV</w:t>
      </w:r>
      <w:r w:rsidRPr="0076293A">
        <w:rPr>
          <w:rFonts w:ascii="Times New Roman" w:eastAsia="仿宋" w:hAnsi="Times New Roman"/>
        </w:rPr>
        <w:t>。例如，</w:t>
      </w:r>
      <w:r w:rsidRPr="0076293A">
        <w:rPr>
          <w:rFonts w:ascii="Times New Roman" w:eastAsia="仿宋" w:hAnsi="Times New Roman"/>
        </w:rPr>
        <w:t>Sailfish</w:t>
      </w:r>
      <w:r w:rsidRPr="0076293A">
        <w:rPr>
          <w:rFonts w:ascii="Times New Roman" w:eastAsia="仿宋" w:hAnsi="Times New Roman"/>
        </w:rPr>
        <w:t>【</w:t>
      </w:r>
      <w:r w:rsidRPr="0076293A">
        <w:rPr>
          <w:rFonts w:ascii="Times New Roman" w:eastAsia="仿宋" w:hAnsi="Times New Roman"/>
        </w:rPr>
        <w:t>11</w:t>
      </w:r>
      <w:r w:rsidRPr="0076293A">
        <w:rPr>
          <w:rFonts w:ascii="Times New Roman" w:eastAsia="仿宋" w:hAnsi="Times New Roman"/>
        </w:rPr>
        <w:t>】仅涵盖了某些显式依赖关系（即状态读取和写入（</w:t>
      </w:r>
      <w:r w:rsidRPr="0076293A">
        <w:rPr>
          <w:rFonts w:ascii="Times New Roman" w:eastAsia="仿宋" w:hAnsi="Times New Roman"/>
        </w:rPr>
        <w:t>R&amp;W</w:t>
      </w:r>
      <w:r w:rsidRPr="0076293A">
        <w:rPr>
          <w:rFonts w:ascii="Times New Roman" w:eastAsia="仿宋" w:hAnsi="Times New Roman"/>
        </w:rPr>
        <w:t>）依赖性和控制流依赖性），用于检测智能合约中的状态不一致漏洞。</w:t>
      </w:r>
    </w:p>
    <w:p w14:paraId="42849AF6" w14:textId="11595021" w:rsidR="0076293A" w:rsidRDefault="0076293A" w:rsidP="0076293A">
      <w:pPr>
        <w:ind w:firstLineChars="200" w:firstLine="420"/>
        <w:rPr>
          <w:rFonts w:ascii="Times New Roman" w:eastAsia="仿宋" w:hAnsi="Times New Roman"/>
        </w:rPr>
      </w:pPr>
      <w:r w:rsidRPr="0076293A">
        <w:rPr>
          <w:rFonts w:ascii="Times New Roman" w:eastAsia="仿宋" w:hAnsi="Times New Roman"/>
        </w:rPr>
        <w:t>为了有效检测</w:t>
      </w:r>
      <w:r w:rsidRPr="0076293A">
        <w:rPr>
          <w:rFonts w:ascii="Times New Roman" w:eastAsia="仿宋" w:hAnsi="Times New Roman"/>
        </w:rPr>
        <w:t>SRV</w:t>
      </w:r>
      <w:r w:rsidRPr="0076293A">
        <w:rPr>
          <w:rFonts w:ascii="Times New Roman" w:eastAsia="仿宋" w:hAnsi="Times New Roman"/>
        </w:rPr>
        <w:t>，</w:t>
      </w:r>
      <w:proofErr w:type="spellStart"/>
      <w:r w:rsidRPr="0076293A">
        <w:rPr>
          <w:rFonts w:ascii="Times New Roman" w:eastAsia="仿宋" w:hAnsi="Times New Roman"/>
        </w:rPr>
        <w:t>SmartState</w:t>
      </w:r>
      <w:proofErr w:type="spellEnd"/>
      <w:r w:rsidRPr="0076293A">
        <w:rPr>
          <w:rFonts w:ascii="Times New Roman" w:eastAsia="仿宋" w:hAnsi="Times New Roman"/>
        </w:rPr>
        <w:t>识别了先前研究中遗漏的两种状态依赖关系，即与断言相关的状态依赖（</w:t>
      </w:r>
      <w:r w:rsidRPr="0076293A">
        <w:rPr>
          <w:rFonts w:ascii="Times New Roman" w:eastAsia="仿宋" w:hAnsi="Times New Roman"/>
        </w:rPr>
        <w:t>ASD</w:t>
      </w:r>
      <w:r w:rsidRPr="0076293A">
        <w:rPr>
          <w:rFonts w:ascii="Times New Roman" w:eastAsia="仿宋" w:hAnsi="Times New Roman"/>
        </w:rPr>
        <w:t>）和时间顺序状态依赖（</w:t>
      </w:r>
      <w:r w:rsidRPr="0076293A">
        <w:rPr>
          <w:rFonts w:ascii="Times New Roman" w:eastAsia="仿宋" w:hAnsi="Times New Roman"/>
        </w:rPr>
        <w:t>TSD</w:t>
      </w:r>
      <w:r w:rsidRPr="0076293A">
        <w:rPr>
          <w:rFonts w:ascii="Times New Roman" w:eastAsia="仿宋" w:hAnsi="Times New Roman"/>
        </w:rPr>
        <w:t>）。其中，</w:t>
      </w:r>
      <w:r w:rsidRPr="0076293A">
        <w:rPr>
          <w:rFonts w:ascii="Times New Roman" w:eastAsia="仿宋" w:hAnsi="Times New Roman"/>
        </w:rPr>
        <w:t>ASD</w:t>
      </w:r>
      <w:r w:rsidRPr="0076293A">
        <w:rPr>
          <w:rFonts w:ascii="Times New Roman" w:eastAsia="仿宋" w:hAnsi="Times New Roman"/>
        </w:rPr>
        <w:t>指的是与诸如</w:t>
      </w:r>
      <w:r w:rsidRPr="0076293A">
        <w:rPr>
          <w:rFonts w:ascii="Times New Roman" w:eastAsia="仿宋" w:hAnsi="Times New Roman"/>
        </w:rPr>
        <w:t>assert</w:t>
      </w:r>
      <w:r w:rsidRPr="0076293A">
        <w:rPr>
          <w:rFonts w:ascii="Times New Roman" w:eastAsia="仿宋" w:hAnsi="Times New Roman"/>
        </w:rPr>
        <w:t>、</w:t>
      </w:r>
      <w:r w:rsidRPr="0076293A">
        <w:rPr>
          <w:rFonts w:ascii="Times New Roman" w:eastAsia="仿宋" w:hAnsi="Times New Roman"/>
        </w:rPr>
        <w:t>revert</w:t>
      </w:r>
      <w:r w:rsidRPr="0076293A">
        <w:rPr>
          <w:rFonts w:ascii="Times New Roman" w:eastAsia="仿宋" w:hAnsi="Times New Roman"/>
        </w:rPr>
        <w:t>和</w:t>
      </w:r>
      <w:r w:rsidRPr="0076293A">
        <w:rPr>
          <w:rFonts w:ascii="Times New Roman" w:eastAsia="仿宋" w:hAnsi="Times New Roman"/>
        </w:rPr>
        <w:t>require</w:t>
      </w:r>
      <w:r w:rsidRPr="0076293A">
        <w:rPr>
          <w:rFonts w:ascii="Times New Roman" w:eastAsia="仿宋" w:hAnsi="Times New Roman"/>
        </w:rPr>
        <w:t>等用于访问控制的语句相关的显式依赖关系，而</w:t>
      </w:r>
      <w:r w:rsidRPr="0076293A">
        <w:rPr>
          <w:rFonts w:ascii="Times New Roman" w:eastAsia="仿宋" w:hAnsi="Times New Roman"/>
        </w:rPr>
        <w:t>TSD</w:t>
      </w:r>
      <w:r w:rsidRPr="0076293A">
        <w:rPr>
          <w:rFonts w:ascii="Times New Roman" w:eastAsia="仿宋" w:hAnsi="Times New Roman"/>
        </w:rPr>
        <w:t>则指的是由交易（即函数调用）影响的依赖关系，这是智能合约所独有的。为此，</w:t>
      </w:r>
      <w:proofErr w:type="spellStart"/>
      <w:r w:rsidRPr="0076293A">
        <w:rPr>
          <w:rFonts w:ascii="Times New Roman" w:eastAsia="仿宋" w:hAnsi="Times New Roman"/>
        </w:rPr>
        <w:t>SmartState</w:t>
      </w:r>
      <w:proofErr w:type="spellEnd"/>
      <w:r w:rsidRPr="0076293A">
        <w:rPr>
          <w:rFonts w:ascii="Times New Roman" w:eastAsia="仿宋" w:hAnsi="Times New Roman"/>
        </w:rPr>
        <w:t>通过分析智能合约字节</w:t>
      </w:r>
      <w:proofErr w:type="gramStart"/>
      <w:r w:rsidRPr="0076293A">
        <w:rPr>
          <w:rFonts w:ascii="Times New Roman" w:eastAsia="仿宋" w:hAnsi="Times New Roman"/>
        </w:rPr>
        <w:t>码及其</w:t>
      </w:r>
      <w:proofErr w:type="gramEnd"/>
      <w:r w:rsidRPr="0076293A">
        <w:rPr>
          <w:rFonts w:ascii="Times New Roman" w:eastAsia="仿宋" w:hAnsi="Times New Roman"/>
        </w:rPr>
        <w:t>对应的历史交易来推断这些重要的依赖关系（详见第</w:t>
      </w:r>
      <w:r w:rsidRPr="0076293A">
        <w:rPr>
          <w:rFonts w:ascii="Times New Roman" w:eastAsia="仿宋" w:hAnsi="Times New Roman"/>
        </w:rPr>
        <w:t>4.1</w:t>
      </w:r>
      <w:r w:rsidRPr="0076293A">
        <w:rPr>
          <w:rFonts w:ascii="Times New Roman" w:eastAsia="仿宋" w:hAnsi="Times New Roman"/>
        </w:rPr>
        <w:t>节和第</w:t>
      </w:r>
      <w:r w:rsidRPr="0076293A">
        <w:rPr>
          <w:rFonts w:ascii="Times New Roman" w:eastAsia="仿宋" w:hAnsi="Times New Roman"/>
        </w:rPr>
        <w:t>4.2</w:t>
      </w:r>
      <w:r w:rsidRPr="0076293A">
        <w:rPr>
          <w:rFonts w:ascii="Times New Roman" w:eastAsia="仿宋" w:hAnsi="Times New Roman"/>
        </w:rPr>
        <w:t>节）。通过这种方式，</w:t>
      </w:r>
      <w:proofErr w:type="spellStart"/>
      <w:r w:rsidRPr="0076293A">
        <w:rPr>
          <w:rFonts w:ascii="Times New Roman" w:eastAsia="仿宋" w:hAnsi="Times New Roman"/>
        </w:rPr>
        <w:t>SmartState</w:t>
      </w:r>
      <w:proofErr w:type="spellEnd"/>
      <w:r w:rsidRPr="0076293A">
        <w:rPr>
          <w:rFonts w:ascii="Times New Roman" w:eastAsia="仿宋" w:hAnsi="Times New Roman"/>
        </w:rPr>
        <w:t>结合提取的依赖关系并构建了一个细粒度的状态依赖图，以检测</w:t>
      </w:r>
      <w:r w:rsidRPr="0076293A">
        <w:rPr>
          <w:rFonts w:ascii="Times New Roman" w:eastAsia="仿宋" w:hAnsi="Times New Roman"/>
        </w:rPr>
        <w:t>SRV</w:t>
      </w:r>
      <w:r w:rsidRPr="0076293A">
        <w:rPr>
          <w:rFonts w:ascii="Times New Roman" w:eastAsia="仿宋" w:hAnsi="Times New Roman"/>
        </w:rPr>
        <w:t>。此外，</w:t>
      </w:r>
      <w:proofErr w:type="spellStart"/>
      <w:r w:rsidRPr="0076293A">
        <w:rPr>
          <w:rFonts w:ascii="Times New Roman" w:eastAsia="仿宋" w:hAnsi="Times New Roman"/>
        </w:rPr>
        <w:t>SmartState</w:t>
      </w:r>
      <w:proofErr w:type="spellEnd"/>
      <w:r w:rsidRPr="0076293A">
        <w:rPr>
          <w:rFonts w:ascii="Times New Roman" w:eastAsia="仿宋" w:hAnsi="Times New Roman"/>
        </w:rPr>
        <w:t>将</w:t>
      </w:r>
      <w:r w:rsidRPr="0076293A">
        <w:rPr>
          <w:rFonts w:ascii="Times New Roman" w:eastAsia="仿宋" w:hAnsi="Times New Roman"/>
        </w:rPr>
        <w:t>SRV</w:t>
      </w:r>
      <w:r w:rsidRPr="0076293A">
        <w:rPr>
          <w:rFonts w:ascii="Times New Roman" w:eastAsia="仿宋" w:hAnsi="Times New Roman"/>
        </w:rPr>
        <w:t>的通用模式（即非法获利和拒绝服务攻击）建模为</w:t>
      </w:r>
      <w:r w:rsidRPr="0076293A">
        <w:rPr>
          <w:rFonts w:ascii="Times New Roman" w:eastAsia="仿宋" w:hAnsi="Times New Roman"/>
        </w:rPr>
        <w:t>SRV</w:t>
      </w:r>
      <w:r w:rsidRPr="0076293A">
        <w:rPr>
          <w:rFonts w:ascii="Times New Roman" w:eastAsia="仿宋" w:hAnsi="Times New Roman"/>
        </w:rPr>
        <w:t>指标。例如，</w:t>
      </w:r>
      <w:proofErr w:type="spellStart"/>
      <w:r w:rsidRPr="0076293A">
        <w:rPr>
          <w:rFonts w:ascii="Times New Roman" w:eastAsia="仿宋" w:hAnsi="Times New Roman"/>
        </w:rPr>
        <w:t>SmartState</w:t>
      </w:r>
      <w:proofErr w:type="spellEnd"/>
      <w:r w:rsidRPr="0076293A">
        <w:rPr>
          <w:rFonts w:ascii="Times New Roman" w:eastAsia="仿宋" w:hAnsi="Times New Roman"/>
        </w:rPr>
        <w:t>检测</w:t>
      </w:r>
      <w:r w:rsidRPr="0076293A">
        <w:rPr>
          <w:rFonts w:ascii="Times New Roman" w:eastAsia="仿宋" w:hAnsi="Times New Roman"/>
        </w:rPr>
        <w:t>SDG</w:t>
      </w:r>
      <w:r w:rsidRPr="0076293A">
        <w:rPr>
          <w:rFonts w:ascii="Times New Roman" w:eastAsia="仿宋" w:hAnsi="Times New Roman"/>
        </w:rPr>
        <w:t>中的关键状态是否缺乏适当的访问控制检查。因此，它能够基于构建的状态依赖图有效地识别</w:t>
      </w:r>
      <w:r w:rsidRPr="0076293A">
        <w:rPr>
          <w:rFonts w:ascii="Times New Roman" w:eastAsia="仿宋" w:hAnsi="Times New Roman"/>
        </w:rPr>
        <w:t>SRV</w:t>
      </w:r>
      <w:r w:rsidRPr="0076293A">
        <w:rPr>
          <w:rFonts w:ascii="Times New Roman" w:eastAsia="仿宋" w:hAnsi="Times New Roman"/>
        </w:rPr>
        <w:t>。</w:t>
      </w:r>
    </w:p>
    <w:p w14:paraId="19F5F515" w14:textId="68604AB9" w:rsidR="0076293A" w:rsidRDefault="0076293A" w:rsidP="0076293A">
      <w:pPr>
        <w:ind w:firstLineChars="200" w:firstLine="420"/>
        <w:rPr>
          <w:rFonts w:ascii="Times New Roman" w:eastAsia="仿宋" w:hAnsi="Times New Roman"/>
        </w:rPr>
      </w:pPr>
      <w:r w:rsidRPr="0076293A">
        <w:rPr>
          <w:rFonts w:ascii="Times New Roman" w:eastAsia="仿宋" w:hAnsi="Times New Roman"/>
        </w:rPr>
        <w:t>为了评估</w:t>
      </w:r>
      <w:proofErr w:type="spellStart"/>
      <w:r w:rsidRPr="0076293A">
        <w:rPr>
          <w:rFonts w:ascii="Times New Roman" w:eastAsia="仿宋" w:hAnsi="Times New Roman"/>
        </w:rPr>
        <w:t>SmartState</w:t>
      </w:r>
      <w:proofErr w:type="spellEnd"/>
      <w:r w:rsidRPr="0076293A">
        <w:rPr>
          <w:rFonts w:ascii="Times New Roman" w:eastAsia="仿宋" w:hAnsi="Times New Roman"/>
        </w:rPr>
        <w:t>的性能，我们构建了一个手动标注的数据集，该数据集由从公共报告和对最流行的智能合约的手动调查中收集的</w:t>
      </w:r>
      <w:r w:rsidRPr="0076293A">
        <w:rPr>
          <w:rFonts w:ascii="Times New Roman" w:eastAsia="仿宋" w:hAnsi="Times New Roman"/>
        </w:rPr>
        <w:t>91</w:t>
      </w:r>
      <w:r w:rsidRPr="0076293A">
        <w:rPr>
          <w:rFonts w:ascii="Times New Roman" w:eastAsia="仿宋" w:hAnsi="Times New Roman"/>
        </w:rPr>
        <w:t>个</w:t>
      </w:r>
      <w:r w:rsidRPr="0076293A">
        <w:rPr>
          <w:rFonts w:ascii="Times New Roman" w:eastAsia="仿宋" w:hAnsi="Times New Roman"/>
        </w:rPr>
        <w:t>SRV</w:t>
      </w:r>
      <w:r w:rsidRPr="0076293A">
        <w:rPr>
          <w:rFonts w:ascii="Times New Roman" w:eastAsia="仿宋" w:hAnsi="Times New Roman"/>
        </w:rPr>
        <w:t>组成。评估结果显示，</w:t>
      </w:r>
      <w:proofErr w:type="spellStart"/>
      <w:r w:rsidRPr="0076293A">
        <w:rPr>
          <w:rFonts w:ascii="Times New Roman" w:eastAsia="仿宋" w:hAnsi="Times New Roman"/>
        </w:rPr>
        <w:t>SmartState</w:t>
      </w:r>
      <w:proofErr w:type="spellEnd"/>
      <w:r w:rsidRPr="0076293A">
        <w:rPr>
          <w:rFonts w:ascii="Times New Roman" w:eastAsia="仿宋" w:hAnsi="Times New Roman"/>
        </w:rPr>
        <w:t>达到了</w:t>
      </w:r>
      <w:r w:rsidRPr="0076293A">
        <w:rPr>
          <w:rFonts w:ascii="Times New Roman" w:eastAsia="仿宋" w:hAnsi="Times New Roman"/>
        </w:rPr>
        <w:t>87.23%</w:t>
      </w:r>
      <w:r w:rsidRPr="0076293A">
        <w:rPr>
          <w:rFonts w:ascii="Times New Roman" w:eastAsia="仿宋" w:hAnsi="Times New Roman"/>
        </w:rPr>
        <w:t>的精度和</w:t>
      </w:r>
      <w:r w:rsidRPr="0076293A">
        <w:rPr>
          <w:rFonts w:ascii="Times New Roman" w:eastAsia="仿宋" w:hAnsi="Times New Roman"/>
        </w:rPr>
        <w:t>89.13%</w:t>
      </w:r>
      <w:r w:rsidRPr="0076293A">
        <w:rPr>
          <w:rFonts w:ascii="Times New Roman" w:eastAsia="仿宋" w:hAnsi="Times New Roman"/>
        </w:rPr>
        <w:t>的召回率，这表明它在检测</w:t>
      </w:r>
      <w:r w:rsidRPr="0076293A">
        <w:rPr>
          <w:rFonts w:ascii="Times New Roman" w:eastAsia="仿宋" w:hAnsi="Times New Roman"/>
        </w:rPr>
        <w:t>SRV</w:t>
      </w:r>
      <w:r w:rsidRPr="0076293A">
        <w:rPr>
          <w:rFonts w:ascii="Times New Roman" w:eastAsia="仿宋" w:hAnsi="Times New Roman"/>
        </w:rPr>
        <w:t>方面具有很高的有效性。此外，通过在</w:t>
      </w:r>
      <w:r w:rsidRPr="0076293A">
        <w:rPr>
          <w:rFonts w:ascii="Times New Roman" w:eastAsia="仿宋" w:hAnsi="Times New Roman"/>
        </w:rPr>
        <w:t>2000</w:t>
      </w:r>
      <w:r w:rsidRPr="0076293A">
        <w:rPr>
          <w:rFonts w:ascii="Times New Roman" w:eastAsia="仿宋" w:hAnsi="Times New Roman"/>
        </w:rPr>
        <w:t>个真实世界中流行的智能合约上运行</w:t>
      </w:r>
      <w:proofErr w:type="spellStart"/>
      <w:r w:rsidRPr="0076293A">
        <w:rPr>
          <w:rFonts w:ascii="Times New Roman" w:eastAsia="仿宋" w:hAnsi="Times New Roman"/>
        </w:rPr>
        <w:t>SmartState</w:t>
      </w:r>
      <w:proofErr w:type="spellEnd"/>
      <w:r w:rsidRPr="0076293A">
        <w:rPr>
          <w:rFonts w:ascii="Times New Roman" w:eastAsia="仿宋" w:hAnsi="Times New Roman"/>
        </w:rPr>
        <w:t>，我们的研究成功识别出了</w:t>
      </w:r>
      <w:r w:rsidRPr="0076293A">
        <w:rPr>
          <w:rFonts w:ascii="Times New Roman" w:eastAsia="仿宋" w:hAnsi="Times New Roman"/>
        </w:rPr>
        <w:t>11</w:t>
      </w:r>
      <w:r w:rsidRPr="0076293A">
        <w:rPr>
          <w:rFonts w:ascii="Times New Roman" w:eastAsia="仿宋" w:hAnsi="Times New Roman"/>
        </w:rPr>
        <w:t>个以前研究未能识别的新</w:t>
      </w:r>
      <w:r w:rsidRPr="0076293A">
        <w:rPr>
          <w:rFonts w:ascii="Times New Roman" w:eastAsia="仿宋" w:hAnsi="Times New Roman"/>
        </w:rPr>
        <w:t>SRV</w:t>
      </w:r>
      <w:r w:rsidRPr="0076293A">
        <w:rPr>
          <w:rFonts w:ascii="Times New Roman" w:eastAsia="仿宋" w:hAnsi="Times New Roman"/>
        </w:rPr>
        <w:t>。这些</w:t>
      </w:r>
      <w:r w:rsidRPr="0076293A">
        <w:rPr>
          <w:rFonts w:ascii="Times New Roman" w:eastAsia="仿宋" w:hAnsi="Times New Roman"/>
        </w:rPr>
        <w:t>SRV</w:t>
      </w:r>
      <w:r w:rsidRPr="0076293A">
        <w:rPr>
          <w:rFonts w:ascii="Times New Roman" w:eastAsia="仿宋" w:hAnsi="Times New Roman"/>
        </w:rPr>
        <w:t>影响的资产总价值达到了</w:t>
      </w:r>
      <w:r w:rsidRPr="0076293A">
        <w:rPr>
          <w:rFonts w:ascii="Times New Roman" w:eastAsia="仿宋" w:hAnsi="Times New Roman"/>
        </w:rPr>
        <w:t>428,600</w:t>
      </w:r>
      <w:r w:rsidRPr="0076293A">
        <w:rPr>
          <w:rFonts w:ascii="Times New Roman" w:eastAsia="仿宋" w:hAnsi="Times New Roman"/>
        </w:rPr>
        <w:t>美元。</w:t>
      </w:r>
    </w:p>
    <w:p w14:paraId="68E8719D" w14:textId="77777777" w:rsidR="0076293A" w:rsidRPr="0076293A" w:rsidRDefault="0076293A" w:rsidP="0076293A">
      <w:pPr>
        <w:ind w:firstLineChars="200" w:firstLine="420"/>
        <w:rPr>
          <w:rFonts w:ascii="Times New Roman" w:eastAsia="仿宋" w:hAnsi="Times New Roman"/>
        </w:rPr>
      </w:pPr>
      <w:r w:rsidRPr="0076293A">
        <w:rPr>
          <w:rFonts w:ascii="Times New Roman" w:eastAsia="仿宋" w:hAnsi="Times New Roman"/>
        </w:rPr>
        <w:t>总而言之，本文做出了以下贡献：</w:t>
      </w:r>
    </w:p>
    <w:p w14:paraId="385B778A" w14:textId="77777777" w:rsidR="0076293A" w:rsidRPr="0076293A" w:rsidRDefault="0076293A" w:rsidP="0076293A">
      <w:pPr>
        <w:numPr>
          <w:ilvl w:val="0"/>
          <w:numId w:val="1"/>
        </w:numPr>
        <w:ind w:left="0" w:firstLineChars="200" w:firstLine="420"/>
        <w:rPr>
          <w:rFonts w:ascii="Times New Roman" w:eastAsia="仿宋" w:hAnsi="Times New Roman"/>
        </w:rPr>
      </w:pPr>
      <w:r w:rsidRPr="0076293A">
        <w:rPr>
          <w:rFonts w:ascii="Times New Roman" w:eastAsia="仿宋" w:hAnsi="Times New Roman"/>
        </w:rPr>
        <w:t>我们提出了</w:t>
      </w:r>
      <w:proofErr w:type="spellStart"/>
      <w:r w:rsidRPr="0076293A">
        <w:rPr>
          <w:rFonts w:ascii="Times New Roman" w:eastAsia="仿宋" w:hAnsi="Times New Roman"/>
        </w:rPr>
        <w:t>SmartState</w:t>
      </w:r>
      <w:proofErr w:type="spellEnd"/>
      <w:r w:rsidRPr="0076293A">
        <w:rPr>
          <w:rFonts w:ascii="Times New Roman" w:eastAsia="仿宋" w:hAnsi="Times New Roman"/>
        </w:rPr>
        <w:t>，一个基于静态分析的新框架，用于检测状态还原漏洞。据我们所知，</w:t>
      </w:r>
      <w:proofErr w:type="spellStart"/>
      <w:r w:rsidRPr="0076293A">
        <w:rPr>
          <w:rFonts w:ascii="Times New Roman" w:eastAsia="仿宋" w:hAnsi="Times New Roman"/>
        </w:rPr>
        <w:t>SmartState</w:t>
      </w:r>
      <w:proofErr w:type="spellEnd"/>
      <w:r w:rsidRPr="0076293A">
        <w:rPr>
          <w:rFonts w:ascii="Times New Roman" w:eastAsia="仿宋" w:hAnsi="Times New Roman"/>
        </w:rPr>
        <w:t>是首个以通用方式检测</w:t>
      </w:r>
      <w:r w:rsidRPr="0076293A">
        <w:rPr>
          <w:rFonts w:ascii="Times New Roman" w:eastAsia="仿宋" w:hAnsi="Times New Roman"/>
        </w:rPr>
        <w:t>SRV</w:t>
      </w:r>
      <w:r w:rsidRPr="0076293A">
        <w:rPr>
          <w:rFonts w:ascii="Times New Roman" w:eastAsia="仿宋" w:hAnsi="Times New Roman"/>
        </w:rPr>
        <w:t>的工具。</w:t>
      </w:r>
    </w:p>
    <w:p w14:paraId="2805CB5E" w14:textId="77777777" w:rsidR="0076293A" w:rsidRPr="0076293A" w:rsidRDefault="0076293A" w:rsidP="0076293A">
      <w:pPr>
        <w:numPr>
          <w:ilvl w:val="0"/>
          <w:numId w:val="1"/>
        </w:numPr>
        <w:ind w:left="0" w:firstLineChars="200" w:firstLine="420"/>
        <w:rPr>
          <w:rFonts w:ascii="Times New Roman" w:eastAsia="仿宋" w:hAnsi="Times New Roman"/>
        </w:rPr>
      </w:pPr>
      <w:r w:rsidRPr="0076293A">
        <w:rPr>
          <w:rFonts w:ascii="Times New Roman" w:eastAsia="仿宋" w:hAnsi="Times New Roman"/>
        </w:rPr>
        <w:t>我们提出了一套新的机制（即与断言相关的依赖关系和交易顺序依赖关系）来构建智能合约中的细粒度状态依赖图。</w:t>
      </w:r>
    </w:p>
    <w:p w14:paraId="01578DA6" w14:textId="77777777" w:rsidR="0076293A" w:rsidRPr="0076293A" w:rsidRDefault="0076293A" w:rsidP="0076293A">
      <w:pPr>
        <w:numPr>
          <w:ilvl w:val="0"/>
          <w:numId w:val="1"/>
        </w:numPr>
        <w:ind w:left="0" w:firstLineChars="200" w:firstLine="420"/>
        <w:rPr>
          <w:rFonts w:ascii="Times New Roman" w:eastAsia="仿宋" w:hAnsi="Times New Roman"/>
        </w:rPr>
      </w:pPr>
      <w:r w:rsidRPr="0076293A">
        <w:rPr>
          <w:rFonts w:ascii="Times New Roman" w:eastAsia="仿宋" w:hAnsi="Times New Roman"/>
        </w:rPr>
        <w:t>我们进行了广泛的评估，以展示</w:t>
      </w:r>
      <w:proofErr w:type="spellStart"/>
      <w:r w:rsidRPr="0076293A">
        <w:rPr>
          <w:rFonts w:ascii="Times New Roman" w:eastAsia="仿宋" w:hAnsi="Times New Roman"/>
        </w:rPr>
        <w:t>SmartState</w:t>
      </w:r>
      <w:proofErr w:type="spellEnd"/>
      <w:r w:rsidRPr="0076293A">
        <w:rPr>
          <w:rFonts w:ascii="Times New Roman" w:eastAsia="仿宋" w:hAnsi="Times New Roman"/>
        </w:rPr>
        <w:t>的有效性。此外，通过对</w:t>
      </w:r>
      <w:r w:rsidRPr="0076293A">
        <w:rPr>
          <w:rFonts w:ascii="Times New Roman" w:eastAsia="仿宋" w:hAnsi="Times New Roman"/>
        </w:rPr>
        <w:t>47,351</w:t>
      </w:r>
      <w:r w:rsidRPr="0076293A">
        <w:rPr>
          <w:rFonts w:ascii="Times New Roman" w:eastAsia="仿宋" w:hAnsi="Times New Roman"/>
        </w:rPr>
        <w:t>个野外智能合约进行大规模研究，</w:t>
      </w:r>
      <w:proofErr w:type="spellStart"/>
      <w:r w:rsidRPr="0076293A">
        <w:rPr>
          <w:rFonts w:ascii="Times New Roman" w:eastAsia="仿宋" w:hAnsi="Times New Roman"/>
        </w:rPr>
        <w:t>SmartState</w:t>
      </w:r>
      <w:proofErr w:type="spellEnd"/>
      <w:r w:rsidRPr="0076293A">
        <w:rPr>
          <w:rFonts w:ascii="Times New Roman" w:eastAsia="仿宋" w:hAnsi="Times New Roman"/>
        </w:rPr>
        <w:t>在真实世界中识别出了</w:t>
      </w:r>
      <w:r w:rsidRPr="0076293A">
        <w:rPr>
          <w:rFonts w:ascii="Times New Roman" w:eastAsia="仿宋" w:hAnsi="Times New Roman"/>
        </w:rPr>
        <w:t>406</w:t>
      </w:r>
      <w:r w:rsidRPr="0076293A">
        <w:rPr>
          <w:rFonts w:ascii="Times New Roman" w:eastAsia="仿宋" w:hAnsi="Times New Roman"/>
        </w:rPr>
        <w:t>个新的</w:t>
      </w:r>
      <w:r w:rsidRPr="0076293A">
        <w:rPr>
          <w:rFonts w:ascii="Times New Roman" w:eastAsia="仿宋" w:hAnsi="Times New Roman"/>
        </w:rPr>
        <w:t>SRV</w:t>
      </w:r>
      <w:r w:rsidRPr="0076293A">
        <w:rPr>
          <w:rFonts w:ascii="Times New Roman" w:eastAsia="仿宋" w:hAnsi="Times New Roman"/>
        </w:rPr>
        <w:t>。</w:t>
      </w:r>
    </w:p>
    <w:p w14:paraId="16E1CB23" w14:textId="77777777" w:rsidR="0076293A" w:rsidRPr="0076293A" w:rsidRDefault="0076293A" w:rsidP="0076293A">
      <w:pPr>
        <w:numPr>
          <w:ilvl w:val="0"/>
          <w:numId w:val="1"/>
        </w:numPr>
        <w:ind w:left="0" w:firstLineChars="200" w:firstLine="420"/>
        <w:rPr>
          <w:rFonts w:ascii="Times New Roman" w:eastAsia="仿宋" w:hAnsi="Times New Roman"/>
        </w:rPr>
      </w:pPr>
      <w:r w:rsidRPr="0076293A">
        <w:rPr>
          <w:rFonts w:ascii="Times New Roman" w:eastAsia="仿宋" w:hAnsi="Times New Roman"/>
        </w:rPr>
        <w:t>我们发布了</w:t>
      </w:r>
      <w:proofErr w:type="spellStart"/>
      <w:r w:rsidRPr="0076293A">
        <w:rPr>
          <w:rFonts w:ascii="Times New Roman" w:eastAsia="仿宋" w:hAnsi="Times New Roman"/>
        </w:rPr>
        <w:t>SmartState</w:t>
      </w:r>
      <w:proofErr w:type="spellEnd"/>
      <w:r w:rsidRPr="0076293A">
        <w:rPr>
          <w:rFonts w:ascii="Times New Roman" w:eastAsia="仿宋" w:hAnsi="Times New Roman"/>
        </w:rPr>
        <w:t>的工件以及手动标注的</w:t>
      </w:r>
      <w:r w:rsidRPr="0076293A">
        <w:rPr>
          <w:rFonts w:ascii="Times New Roman" w:eastAsia="仿宋" w:hAnsi="Times New Roman"/>
        </w:rPr>
        <w:t>SRV</w:t>
      </w:r>
      <w:r w:rsidRPr="0076293A">
        <w:rPr>
          <w:rFonts w:ascii="Times New Roman" w:eastAsia="仿宋" w:hAnsi="Times New Roman"/>
        </w:rPr>
        <w:t>数据集【</w:t>
      </w:r>
      <w:r w:rsidRPr="0076293A">
        <w:rPr>
          <w:rFonts w:ascii="Times New Roman" w:eastAsia="仿宋" w:hAnsi="Times New Roman"/>
        </w:rPr>
        <w:t>1</w:t>
      </w:r>
      <w:r w:rsidRPr="0076293A">
        <w:rPr>
          <w:rFonts w:ascii="Times New Roman" w:eastAsia="仿宋" w:hAnsi="Times New Roman"/>
        </w:rPr>
        <w:t>】。</w:t>
      </w:r>
    </w:p>
    <w:p w14:paraId="3326CF45" w14:textId="77777777" w:rsidR="0076293A" w:rsidRDefault="0076293A" w:rsidP="0076293A">
      <w:pPr>
        <w:rPr>
          <w:rFonts w:ascii="Times New Roman" w:eastAsia="仿宋" w:hAnsi="Times New Roman"/>
        </w:rPr>
      </w:pPr>
    </w:p>
    <w:p w14:paraId="0DB77D44" w14:textId="77777777" w:rsidR="0076293A" w:rsidRPr="0076293A" w:rsidRDefault="0076293A" w:rsidP="0076293A">
      <w:pPr>
        <w:rPr>
          <w:rFonts w:ascii="Times New Roman" w:eastAsia="仿宋" w:hAnsi="Times New Roman"/>
        </w:rPr>
      </w:pPr>
      <w:r w:rsidRPr="0076293A">
        <w:rPr>
          <w:rFonts w:ascii="Times New Roman" w:eastAsia="仿宋" w:hAnsi="Times New Roman"/>
          <w:b/>
          <w:bCs/>
        </w:rPr>
        <w:t xml:space="preserve">2 </w:t>
      </w:r>
      <w:r w:rsidRPr="0076293A">
        <w:rPr>
          <w:rFonts w:ascii="Times New Roman" w:eastAsia="仿宋" w:hAnsi="Times New Roman"/>
          <w:b/>
          <w:bCs/>
        </w:rPr>
        <w:t>背景与动机</w:t>
      </w:r>
    </w:p>
    <w:p w14:paraId="534D4769" w14:textId="77777777" w:rsidR="0076293A" w:rsidRPr="0076293A" w:rsidRDefault="0076293A" w:rsidP="0076293A">
      <w:pPr>
        <w:ind w:firstLineChars="200" w:firstLine="420"/>
        <w:rPr>
          <w:rFonts w:ascii="Times New Roman" w:eastAsia="仿宋" w:hAnsi="Times New Roman"/>
        </w:rPr>
      </w:pPr>
      <w:r w:rsidRPr="0076293A">
        <w:rPr>
          <w:rFonts w:ascii="Times New Roman" w:eastAsia="仿宋" w:hAnsi="Times New Roman"/>
        </w:rPr>
        <w:t>在本节中，我们首先介绍一些关于智能合约和合约状态的基本背景知识。然后，我们提出问题陈述并说明我们研究的动机。</w:t>
      </w:r>
    </w:p>
    <w:p w14:paraId="7BA92F4E" w14:textId="77777777" w:rsidR="0076293A" w:rsidRPr="0076293A" w:rsidRDefault="0076293A" w:rsidP="0076293A">
      <w:pPr>
        <w:rPr>
          <w:rFonts w:ascii="Times New Roman" w:eastAsia="仿宋" w:hAnsi="Times New Roman"/>
        </w:rPr>
      </w:pPr>
      <w:r w:rsidRPr="0076293A">
        <w:rPr>
          <w:rFonts w:ascii="Times New Roman" w:eastAsia="仿宋" w:hAnsi="Times New Roman"/>
          <w:b/>
          <w:bCs/>
        </w:rPr>
        <w:t xml:space="preserve">2.1 </w:t>
      </w:r>
      <w:r w:rsidRPr="0076293A">
        <w:rPr>
          <w:rFonts w:ascii="Times New Roman" w:eastAsia="仿宋" w:hAnsi="Times New Roman"/>
          <w:b/>
          <w:bCs/>
        </w:rPr>
        <w:t>智能合约与合约状态</w:t>
      </w:r>
    </w:p>
    <w:p w14:paraId="2488C4F7" w14:textId="77777777" w:rsidR="0076293A" w:rsidRPr="0076293A" w:rsidRDefault="0076293A" w:rsidP="0076293A">
      <w:pPr>
        <w:ind w:firstLineChars="200" w:firstLine="420"/>
        <w:rPr>
          <w:rFonts w:ascii="Times New Roman" w:eastAsia="仿宋" w:hAnsi="Times New Roman"/>
        </w:rPr>
      </w:pPr>
      <w:r w:rsidRPr="0076293A">
        <w:rPr>
          <w:rFonts w:ascii="Times New Roman" w:eastAsia="仿宋" w:hAnsi="Times New Roman"/>
        </w:rPr>
        <w:t>智能合约是一种在区块链上运行的特定类型的程序。目前，大多数智能合约是用</w:t>
      </w:r>
      <w:r w:rsidRPr="0076293A">
        <w:rPr>
          <w:rFonts w:ascii="Times New Roman" w:eastAsia="仿宋" w:hAnsi="Times New Roman"/>
        </w:rPr>
        <w:t>Solidity</w:t>
      </w:r>
      <w:r w:rsidRPr="0076293A">
        <w:rPr>
          <w:rFonts w:ascii="Times New Roman" w:eastAsia="仿宋" w:hAnsi="Times New Roman"/>
        </w:rPr>
        <w:t>编写的【</w:t>
      </w:r>
      <w:r w:rsidRPr="0076293A">
        <w:rPr>
          <w:rFonts w:ascii="Times New Roman" w:eastAsia="仿宋" w:hAnsi="Times New Roman"/>
        </w:rPr>
        <w:t>7</w:t>
      </w:r>
      <w:r w:rsidRPr="0076293A">
        <w:rPr>
          <w:rFonts w:ascii="Times New Roman" w:eastAsia="仿宋" w:hAnsi="Times New Roman"/>
        </w:rPr>
        <w:t>】。通过</w:t>
      </w:r>
      <w:r w:rsidRPr="0076293A">
        <w:rPr>
          <w:rFonts w:ascii="Times New Roman" w:eastAsia="仿宋" w:hAnsi="Times New Roman"/>
        </w:rPr>
        <w:t>Solidity</w:t>
      </w:r>
      <w:r w:rsidRPr="0076293A">
        <w:rPr>
          <w:rFonts w:ascii="Times New Roman" w:eastAsia="仿宋" w:hAnsi="Times New Roman"/>
        </w:rPr>
        <w:t>源代码，智能合约被编译成字节码，并在不同区块链平台（如以太坊【</w:t>
      </w:r>
      <w:r w:rsidRPr="0076293A">
        <w:rPr>
          <w:rFonts w:ascii="Times New Roman" w:eastAsia="仿宋" w:hAnsi="Times New Roman"/>
        </w:rPr>
        <w:t>4</w:t>
      </w:r>
      <w:r w:rsidRPr="0076293A">
        <w:rPr>
          <w:rFonts w:ascii="Times New Roman" w:eastAsia="仿宋" w:hAnsi="Times New Roman"/>
        </w:rPr>
        <w:t>】、波场（</w:t>
      </w:r>
      <w:r w:rsidRPr="0076293A">
        <w:rPr>
          <w:rFonts w:ascii="Times New Roman" w:eastAsia="仿宋" w:hAnsi="Times New Roman"/>
        </w:rPr>
        <w:t>TRON</w:t>
      </w:r>
      <w:r w:rsidRPr="0076293A">
        <w:rPr>
          <w:rFonts w:ascii="Times New Roman" w:eastAsia="仿宋" w:hAnsi="Times New Roman"/>
        </w:rPr>
        <w:t>）【</w:t>
      </w:r>
      <w:r w:rsidRPr="0076293A">
        <w:rPr>
          <w:rFonts w:ascii="Times New Roman" w:eastAsia="仿宋" w:hAnsi="Times New Roman"/>
        </w:rPr>
        <w:t>9</w:t>
      </w:r>
      <w:r w:rsidRPr="0076293A">
        <w:rPr>
          <w:rFonts w:ascii="Times New Roman" w:eastAsia="仿宋" w:hAnsi="Times New Roman"/>
        </w:rPr>
        <w:t>】和</w:t>
      </w:r>
      <w:r w:rsidRPr="0076293A">
        <w:rPr>
          <w:rFonts w:ascii="Times New Roman" w:eastAsia="仿宋" w:hAnsi="Times New Roman"/>
        </w:rPr>
        <w:t>BNB</w:t>
      </w:r>
      <w:r w:rsidRPr="0076293A">
        <w:rPr>
          <w:rFonts w:ascii="Times New Roman" w:eastAsia="仿宋" w:hAnsi="Times New Roman"/>
        </w:rPr>
        <w:t>链【</w:t>
      </w:r>
      <w:r w:rsidRPr="0076293A">
        <w:rPr>
          <w:rFonts w:ascii="Times New Roman" w:eastAsia="仿宋" w:hAnsi="Times New Roman"/>
        </w:rPr>
        <w:t>2</w:t>
      </w:r>
      <w:r w:rsidRPr="0076293A">
        <w:rPr>
          <w:rFonts w:ascii="Times New Roman" w:eastAsia="仿宋" w:hAnsi="Times New Roman"/>
        </w:rPr>
        <w:t>】）的虚拟机（</w:t>
      </w:r>
      <w:r w:rsidRPr="0076293A">
        <w:rPr>
          <w:rFonts w:ascii="Times New Roman" w:eastAsia="仿宋" w:hAnsi="Times New Roman"/>
        </w:rPr>
        <w:t>VM</w:t>
      </w:r>
      <w:r w:rsidRPr="0076293A">
        <w:rPr>
          <w:rFonts w:ascii="Times New Roman" w:eastAsia="仿宋" w:hAnsi="Times New Roman"/>
        </w:rPr>
        <w:t>）上执行。类似于其他编程语言，如</w:t>
      </w:r>
      <w:r w:rsidRPr="0076293A">
        <w:rPr>
          <w:rFonts w:ascii="Times New Roman" w:eastAsia="仿宋" w:hAnsi="Times New Roman"/>
        </w:rPr>
        <w:t>Python</w:t>
      </w:r>
      <w:r w:rsidRPr="0076293A">
        <w:rPr>
          <w:rFonts w:ascii="Times New Roman" w:eastAsia="仿宋" w:hAnsi="Times New Roman"/>
        </w:rPr>
        <w:t>和</w:t>
      </w:r>
      <w:r w:rsidRPr="0076293A">
        <w:rPr>
          <w:rFonts w:ascii="Times New Roman" w:eastAsia="仿宋" w:hAnsi="Times New Roman"/>
        </w:rPr>
        <w:t>Java</w:t>
      </w:r>
      <w:r w:rsidRPr="0076293A">
        <w:rPr>
          <w:rFonts w:ascii="Times New Roman" w:eastAsia="仿宋" w:hAnsi="Times New Roman"/>
        </w:rPr>
        <w:t>，智能合约由一组函数和变量组成。函数可以通过智能合约和用户账户的调用来触发。这种函数调用也被称为交易。</w:t>
      </w:r>
    </w:p>
    <w:p w14:paraId="1E4DAA70" w14:textId="048650FA" w:rsidR="0076293A" w:rsidRDefault="00CC6A96" w:rsidP="00CC6A96">
      <w:pPr>
        <w:ind w:firstLineChars="200" w:firstLine="420"/>
        <w:rPr>
          <w:rFonts w:ascii="Times New Roman" w:eastAsia="仿宋" w:hAnsi="Times New Roman"/>
        </w:rPr>
      </w:pPr>
      <w:r w:rsidRPr="00CC6A96">
        <w:rPr>
          <w:rFonts w:ascii="Times New Roman" w:eastAsia="仿宋" w:hAnsi="Times New Roman"/>
        </w:rPr>
        <w:t>合约状态是通过智能合约中的全局变量（即状态变量）存储和访问的持久数据。一次交易（函数调用）实际上会改变相关智能合约的状态，而这一过程会被永久记录在区块链上【</w:t>
      </w:r>
      <w:r w:rsidRPr="00CC6A96">
        <w:rPr>
          <w:rFonts w:ascii="Times New Roman" w:eastAsia="仿宋" w:hAnsi="Times New Roman"/>
        </w:rPr>
        <w:t>7</w:t>
      </w:r>
      <w:r w:rsidRPr="00CC6A96">
        <w:rPr>
          <w:rFonts w:ascii="Times New Roman" w:eastAsia="仿宋" w:hAnsi="Times New Roman"/>
        </w:rPr>
        <w:t>】。由于区块链上存储空间的有限性，智能合约使用状态变量来存储关键数据，例如所有者的地址、用户的代币余额等。因此，如果攻击者能够操控这些关键状态，可能会对合约所有者造成严重的负面影响（例如，财务损失）。例如，在著名的</w:t>
      </w:r>
      <w:r w:rsidRPr="00CC6A96">
        <w:rPr>
          <w:rFonts w:ascii="Times New Roman" w:eastAsia="仿宋" w:hAnsi="Times New Roman"/>
        </w:rPr>
        <w:t>Fomo3D</w:t>
      </w:r>
      <w:r w:rsidRPr="00CC6A96">
        <w:rPr>
          <w:rFonts w:ascii="Times New Roman" w:eastAsia="仿宋" w:hAnsi="Times New Roman"/>
        </w:rPr>
        <w:t>攻击中，攻击者利用了一</w:t>
      </w:r>
      <w:r w:rsidRPr="00CC6A96">
        <w:rPr>
          <w:rFonts w:ascii="Times New Roman" w:eastAsia="仿宋" w:hAnsi="Times New Roman"/>
        </w:rPr>
        <w:lastRenderedPageBreak/>
        <w:t>个拒绝服务（</w:t>
      </w:r>
      <w:r w:rsidRPr="00CC6A96">
        <w:rPr>
          <w:rFonts w:ascii="Times New Roman" w:eastAsia="仿宋" w:hAnsi="Times New Roman"/>
        </w:rPr>
        <w:t>DoS</w:t>
      </w:r>
      <w:r w:rsidRPr="00CC6A96">
        <w:rPr>
          <w:rFonts w:ascii="Times New Roman" w:eastAsia="仿宋" w:hAnsi="Times New Roman"/>
        </w:rPr>
        <w:t>）漏洞，阻止了其他合约用户的购买操作（</w:t>
      </w:r>
      <w:proofErr w:type="gramStart"/>
      <w:r w:rsidRPr="00CC6A96">
        <w:rPr>
          <w:rFonts w:ascii="Times New Roman" w:eastAsia="仿宋" w:hAnsi="Times New Roman"/>
        </w:rPr>
        <w:t>即回滚了</w:t>
      </w:r>
      <w:proofErr w:type="gramEnd"/>
      <w:r w:rsidRPr="00CC6A96">
        <w:rPr>
          <w:rFonts w:ascii="Times New Roman" w:eastAsia="仿宋" w:hAnsi="Times New Roman"/>
        </w:rPr>
        <w:t>代表购买的状态变量的修改），从而导致了</w:t>
      </w:r>
      <w:r w:rsidRPr="00CC6A96">
        <w:rPr>
          <w:rFonts w:ascii="Times New Roman" w:eastAsia="仿宋" w:hAnsi="Times New Roman"/>
        </w:rPr>
        <w:t>4300</w:t>
      </w:r>
      <w:r w:rsidRPr="00CC6A96">
        <w:rPr>
          <w:rFonts w:ascii="Times New Roman" w:eastAsia="仿宋" w:hAnsi="Times New Roman"/>
        </w:rPr>
        <w:t>万美元的经济损失【</w:t>
      </w:r>
      <w:r w:rsidRPr="00CC6A96">
        <w:rPr>
          <w:rFonts w:ascii="Times New Roman" w:eastAsia="仿宋" w:hAnsi="Times New Roman"/>
        </w:rPr>
        <w:t>1</w:t>
      </w:r>
      <w:r w:rsidRPr="00CC6A96">
        <w:rPr>
          <w:rFonts w:ascii="Times New Roman" w:eastAsia="仿宋" w:hAnsi="Times New Roman"/>
        </w:rPr>
        <w:t>】。</w:t>
      </w:r>
    </w:p>
    <w:p w14:paraId="01416018" w14:textId="30131999" w:rsidR="00CC6A96" w:rsidRPr="00CC6A96" w:rsidRDefault="00CC6A96" w:rsidP="00CC6A96">
      <w:pPr>
        <w:ind w:firstLineChars="200" w:firstLine="422"/>
        <w:rPr>
          <w:rFonts w:ascii="Times New Roman" w:eastAsia="仿宋" w:hAnsi="Times New Roman"/>
        </w:rPr>
      </w:pPr>
      <w:r w:rsidRPr="00CC6A96">
        <w:rPr>
          <w:rFonts w:ascii="Times New Roman" w:eastAsia="仿宋" w:hAnsi="Times New Roman"/>
          <w:b/>
          <w:bCs/>
        </w:rPr>
        <w:t>状态还原机制</w:t>
      </w:r>
      <w:r>
        <w:rPr>
          <w:rFonts w:ascii="Times New Roman" w:eastAsia="仿宋" w:hAnsi="Times New Roman" w:hint="eastAsia"/>
        </w:rPr>
        <w:t xml:space="preserve"> </w:t>
      </w:r>
      <w:r w:rsidRPr="00CC6A96">
        <w:rPr>
          <w:rFonts w:ascii="Times New Roman" w:eastAsia="仿宋" w:hAnsi="Times New Roman"/>
        </w:rPr>
        <w:t>状态还原是一种用于智能合约中错误处理和访问控制的独特机制。如果在交易过程中遇到未满足的条件，所有与此交易相关的合约状态都可以回滚到交易前的值。这种状态还原机制对于智能合约场景至关重要，因为它确保了智能合约中交易的原子性。在智能合约中，状态还原可以通过调用断言语句（即</w:t>
      </w:r>
      <w:r w:rsidRPr="00CC6A96">
        <w:rPr>
          <w:rFonts w:ascii="Times New Roman" w:eastAsia="仿宋" w:hAnsi="Times New Roman"/>
        </w:rPr>
        <w:t>require</w:t>
      </w:r>
      <w:r w:rsidRPr="00CC6A96">
        <w:rPr>
          <w:rFonts w:ascii="Times New Roman" w:eastAsia="仿宋" w:hAnsi="Times New Roman"/>
        </w:rPr>
        <w:t>、</w:t>
      </w:r>
      <w:r w:rsidRPr="00CC6A96">
        <w:rPr>
          <w:rFonts w:ascii="Times New Roman" w:eastAsia="仿宋" w:hAnsi="Times New Roman"/>
        </w:rPr>
        <w:t>assert</w:t>
      </w:r>
      <w:r w:rsidRPr="00CC6A96">
        <w:rPr>
          <w:rFonts w:ascii="Times New Roman" w:eastAsia="仿宋" w:hAnsi="Times New Roman"/>
        </w:rPr>
        <w:t>和</w:t>
      </w:r>
      <w:r w:rsidRPr="00CC6A96">
        <w:rPr>
          <w:rFonts w:ascii="Times New Roman" w:eastAsia="仿宋" w:hAnsi="Times New Roman"/>
        </w:rPr>
        <w:t>revert</w:t>
      </w:r>
      <w:r w:rsidRPr="00CC6A96">
        <w:rPr>
          <w:rFonts w:ascii="Times New Roman" w:eastAsia="仿宋" w:hAnsi="Times New Roman"/>
        </w:rPr>
        <w:t>）来实现。例如，带有</w:t>
      </w:r>
      <w:r w:rsidRPr="00CC6A96">
        <w:rPr>
          <w:rFonts w:ascii="Times New Roman" w:eastAsia="仿宋" w:hAnsi="Times New Roman"/>
        </w:rPr>
        <w:t>"require(</w:t>
      </w:r>
      <w:proofErr w:type="spellStart"/>
      <w:r w:rsidRPr="00CC6A96">
        <w:rPr>
          <w:rFonts w:ascii="Times New Roman" w:eastAsia="仿宋" w:hAnsi="Times New Roman"/>
        </w:rPr>
        <w:t>tx.origin</w:t>
      </w:r>
      <w:proofErr w:type="spellEnd"/>
      <w:r w:rsidRPr="00CC6A96">
        <w:rPr>
          <w:rFonts w:ascii="Times New Roman" w:eastAsia="仿宋" w:hAnsi="Times New Roman"/>
        </w:rPr>
        <w:t xml:space="preserve"> = </w:t>
      </w:r>
      <w:proofErr w:type="spellStart"/>
      <w:r w:rsidRPr="00CC6A96">
        <w:rPr>
          <w:rFonts w:ascii="Times New Roman" w:eastAsia="仿宋" w:hAnsi="Times New Roman"/>
        </w:rPr>
        <w:t>msg.sender</w:t>
      </w:r>
      <w:proofErr w:type="spellEnd"/>
      <w:r w:rsidRPr="00CC6A96">
        <w:rPr>
          <w:rFonts w:ascii="Times New Roman" w:eastAsia="仿宋" w:hAnsi="Times New Roman"/>
        </w:rPr>
        <w:t>)"</w:t>
      </w:r>
      <w:r w:rsidRPr="00CC6A96">
        <w:rPr>
          <w:rFonts w:ascii="Times New Roman" w:eastAsia="仿宋" w:hAnsi="Times New Roman"/>
        </w:rPr>
        <w:t>的智能合约表示该函数只能由外部拥有账户（</w:t>
      </w:r>
      <w:r w:rsidRPr="00CC6A96">
        <w:rPr>
          <w:rFonts w:ascii="Times New Roman" w:eastAsia="仿宋" w:hAnsi="Times New Roman"/>
        </w:rPr>
        <w:t>EOA</w:t>
      </w:r>
      <w:r w:rsidRPr="00CC6A96">
        <w:rPr>
          <w:rFonts w:ascii="Times New Roman" w:eastAsia="仿宋" w:hAnsi="Times New Roman"/>
        </w:rPr>
        <w:t>）调用【</w:t>
      </w:r>
      <w:r w:rsidRPr="00CC6A96">
        <w:rPr>
          <w:rFonts w:ascii="Times New Roman" w:eastAsia="仿宋" w:hAnsi="Times New Roman"/>
        </w:rPr>
        <w:t>5</w:t>
      </w:r>
      <w:r w:rsidRPr="00CC6A96">
        <w:rPr>
          <w:rFonts w:ascii="Times New Roman" w:eastAsia="仿宋" w:hAnsi="Times New Roman"/>
        </w:rPr>
        <w:t>】，如果函数的调用者不是</w:t>
      </w:r>
      <w:r w:rsidRPr="00CC6A96">
        <w:rPr>
          <w:rFonts w:ascii="Times New Roman" w:eastAsia="仿宋" w:hAnsi="Times New Roman"/>
        </w:rPr>
        <w:t>EOA</w:t>
      </w:r>
      <w:r w:rsidRPr="00CC6A96">
        <w:rPr>
          <w:rFonts w:ascii="Times New Roman" w:eastAsia="仿宋" w:hAnsi="Times New Roman"/>
        </w:rPr>
        <w:t>（例如，合约账户），则该交易中进行的所有其他状态更改都将被回滚。</w:t>
      </w:r>
    </w:p>
    <w:p w14:paraId="36AE6EA2" w14:textId="77777777" w:rsidR="00CC6A96" w:rsidRPr="00CC6A96" w:rsidRDefault="00CC6A96" w:rsidP="00CC6A96">
      <w:pPr>
        <w:rPr>
          <w:rFonts w:ascii="Times New Roman" w:eastAsia="仿宋" w:hAnsi="Times New Roman"/>
        </w:rPr>
      </w:pPr>
      <w:r w:rsidRPr="00CC6A96">
        <w:rPr>
          <w:rFonts w:ascii="Times New Roman" w:eastAsia="仿宋" w:hAnsi="Times New Roman"/>
          <w:b/>
          <w:bCs/>
        </w:rPr>
        <w:t xml:space="preserve">2.2 </w:t>
      </w:r>
      <w:r w:rsidRPr="00CC6A96">
        <w:rPr>
          <w:rFonts w:ascii="Times New Roman" w:eastAsia="仿宋" w:hAnsi="Times New Roman"/>
          <w:b/>
          <w:bCs/>
        </w:rPr>
        <w:t>问题陈述</w:t>
      </w:r>
    </w:p>
    <w:p w14:paraId="5CD70109" w14:textId="77777777" w:rsidR="00CC6A96" w:rsidRPr="00CC6A96" w:rsidRDefault="00CC6A96" w:rsidP="00CC6A96">
      <w:pPr>
        <w:ind w:firstLineChars="200" w:firstLine="420"/>
        <w:rPr>
          <w:rFonts w:ascii="Times New Roman" w:eastAsia="仿宋" w:hAnsi="Times New Roman"/>
        </w:rPr>
      </w:pPr>
      <w:r w:rsidRPr="00CC6A96">
        <w:rPr>
          <w:rFonts w:ascii="Times New Roman" w:eastAsia="仿宋" w:hAnsi="Times New Roman"/>
        </w:rPr>
        <w:t>在本文中，我们的研究重点是与状态还原机制相关的漏洞。我们将这种类型的漏洞称为状态还原漏洞（</w:t>
      </w:r>
      <w:r w:rsidRPr="00CC6A96">
        <w:rPr>
          <w:rFonts w:ascii="Times New Roman" w:eastAsia="仿宋" w:hAnsi="Times New Roman"/>
        </w:rPr>
        <w:t>SRV</w:t>
      </w:r>
      <w:r w:rsidRPr="00CC6A96">
        <w:rPr>
          <w:rFonts w:ascii="Times New Roman" w:eastAsia="仿宋" w:hAnsi="Times New Roman"/>
        </w:rPr>
        <w:t>）。</w:t>
      </w:r>
    </w:p>
    <w:p w14:paraId="2078B9C7" w14:textId="5D327217" w:rsidR="00CC6A96" w:rsidRPr="00CC6A96" w:rsidRDefault="00CC6A96" w:rsidP="00CC6A96">
      <w:pPr>
        <w:ind w:firstLineChars="200" w:firstLine="422"/>
        <w:rPr>
          <w:rFonts w:ascii="Times New Roman" w:eastAsia="仿宋" w:hAnsi="Times New Roman"/>
        </w:rPr>
      </w:pPr>
      <w:r w:rsidRPr="00CC6A96">
        <w:rPr>
          <w:rFonts w:ascii="Times New Roman" w:eastAsia="仿宋" w:hAnsi="Times New Roman"/>
          <w:b/>
          <w:bCs/>
        </w:rPr>
        <w:t>状态还原漏洞（</w:t>
      </w:r>
      <w:r w:rsidRPr="00CC6A96">
        <w:rPr>
          <w:rFonts w:ascii="Times New Roman" w:eastAsia="仿宋" w:hAnsi="Times New Roman"/>
          <w:b/>
          <w:bCs/>
        </w:rPr>
        <w:t>SRV</w:t>
      </w:r>
      <w:r w:rsidRPr="00CC6A96">
        <w:rPr>
          <w:rFonts w:ascii="Times New Roman" w:eastAsia="仿宋" w:hAnsi="Times New Roman"/>
          <w:b/>
          <w:bCs/>
        </w:rPr>
        <w:t>）</w:t>
      </w:r>
      <w:r>
        <w:rPr>
          <w:rFonts w:ascii="Times New Roman" w:eastAsia="仿宋" w:hAnsi="Times New Roman" w:hint="eastAsia"/>
        </w:rPr>
        <w:t xml:space="preserve"> </w:t>
      </w:r>
      <w:r w:rsidRPr="00CC6A96">
        <w:rPr>
          <w:rFonts w:ascii="Times New Roman" w:eastAsia="仿宋" w:hAnsi="Times New Roman"/>
        </w:rPr>
        <w:t>最近的研究和报告【</w:t>
      </w:r>
      <w:r w:rsidRPr="00CC6A96">
        <w:rPr>
          <w:rFonts w:ascii="Times New Roman" w:eastAsia="仿宋" w:hAnsi="Times New Roman"/>
        </w:rPr>
        <w:t>23</w:t>
      </w:r>
      <w:r w:rsidRPr="00CC6A96">
        <w:rPr>
          <w:rFonts w:ascii="Times New Roman" w:eastAsia="仿宋" w:hAnsi="Times New Roman"/>
        </w:rPr>
        <w:t>】表明，状态还原机制经常被攻击者利用，导致严重的攻击和安全事件。更具体地说，在这些攻击中，攻击者使用状态还原机制，使交易回滚，如果交易结果不如预期（例如，不利于攻击者）。状态还原攻击在</w:t>
      </w:r>
      <w:proofErr w:type="spellStart"/>
      <w:r w:rsidRPr="00CC6A96">
        <w:rPr>
          <w:rFonts w:ascii="Times New Roman" w:eastAsia="仿宋" w:hAnsi="Times New Roman"/>
        </w:rPr>
        <w:t>GameFi</w:t>
      </w:r>
      <w:proofErr w:type="spellEnd"/>
      <w:r w:rsidRPr="00CC6A96">
        <w:rPr>
          <w:rFonts w:ascii="Times New Roman" w:eastAsia="仿宋" w:hAnsi="Times New Roman"/>
        </w:rPr>
        <w:t>市场中更为普遍，影响游戏公平性，并给合约所有者【</w:t>
      </w:r>
      <w:r w:rsidRPr="00CC6A96">
        <w:rPr>
          <w:rFonts w:ascii="Times New Roman" w:eastAsia="仿宋" w:hAnsi="Times New Roman"/>
        </w:rPr>
        <w:t>13</w:t>
      </w:r>
      <w:r w:rsidRPr="00CC6A96">
        <w:rPr>
          <w:rFonts w:ascii="Times New Roman" w:eastAsia="仿宋" w:hAnsi="Times New Roman"/>
        </w:rPr>
        <w:t>】或</w:t>
      </w:r>
      <w:proofErr w:type="spellStart"/>
      <w:r w:rsidRPr="00CC6A96">
        <w:rPr>
          <w:rFonts w:ascii="Times New Roman" w:eastAsia="仿宋" w:hAnsi="Times New Roman"/>
        </w:rPr>
        <w:t>GameFi</w:t>
      </w:r>
      <w:proofErr w:type="spellEnd"/>
      <w:r w:rsidRPr="00CC6A96">
        <w:rPr>
          <w:rFonts w:ascii="Times New Roman" w:eastAsia="仿宋" w:hAnsi="Times New Roman"/>
        </w:rPr>
        <w:t>用户带来巨大的财务损失。</w:t>
      </w:r>
    </w:p>
    <w:p w14:paraId="4D83C998" w14:textId="3BE68240" w:rsidR="00CC6A96" w:rsidRPr="00CC6A96" w:rsidRDefault="00CC6A96" w:rsidP="00CC6A96">
      <w:pPr>
        <w:ind w:firstLineChars="200" w:firstLine="422"/>
        <w:rPr>
          <w:rFonts w:ascii="Times New Roman" w:eastAsia="仿宋" w:hAnsi="Times New Roman"/>
        </w:rPr>
      </w:pPr>
      <w:r w:rsidRPr="00CC6A96">
        <w:rPr>
          <w:rFonts w:ascii="Times New Roman" w:eastAsia="仿宋" w:hAnsi="Times New Roman"/>
          <w:b/>
          <w:bCs/>
        </w:rPr>
        <w:t>动机示例</w:t>
      </w:r>
      <w:r>
        <w:rPr>
          <w:rFonts w:ascii="Times New Roman" w:eastAsia="仿宋" w:hAnsi="Times New Roman" w:hint="eastAsia"/>
        </w:rPr>
        <w:t xml:space="preserve"> </w:t>
      </w:r>
      <w:r w:rsidRPr="00CC6A96">
        <w:rPr>
          <w:rFonts w:ascii="Times New Roman" w:eastAsia="仿宋" w:hAnsi="Times New Roman"/>
        </w:rPr>
        <w:t>图</w:t>
      </w:r>
      <w:r w:rsidRPr="00CC6A96">
        <w:rPr>
          <w:rFonts w:ascii="Times New Roman" w:eastAsia="仿宋" w:hAnsi="Times New Roman"/>
        </w:rPr>
        <w:t>1</w:t>
      </w:r>
      <w:r w:rsidRPr="00CC6A96">
        <w:rPr>
          <w:rFonts w:ascii="Times New Roman" w:eastAsia="仿宋" w:hAnsi="Times New Roman"/>
        </w:rPr>
        <w:t>展示了一个具有状态还原漏洞的智能合约示例，该漏洞影响了游戏的公平性，同时展示了攻击者如何通过操纵合约状态获得非法利润。在这个示例中，状态变量</w:t>
      </w:r>
      <w:proofErr w:type="spellStart"/>
      <w:r w:rsidRPr="00CC6A96">
        <w:rPr>
          <w:rFonts w:ascii="Times New Roman" w:eastAsia="仿宋" w:hAnsi="Times New Roman"/>
        </w:rPr>
        <w:t>SheepToken</w:t>
      </w:r>
      <w:proofErr w:type="spellEnd"/>
      <w:r w:rsidRPr="00CC6A96">
        <w:rPr>
          <w:rFonts w:ascii="Times New Roman" w:eastAsia="仿宋" w:hAnsi="Times New Roman"/>
        </w:rPr>
        <w:t>和</w:t>
      </w:r>
      <w:proofErr w:type="spellStart"/>
      <w:r w:rsidRPr="00CC6A96">
        <w:rPr>
          <w:rFonts w:ascii="Times New Roman" w:eastAsia="仿宋" w:hAnsi="Times New Roman"/>
        </w:rPr>
        <w:t>WolfToken</w:t>
      </w:r>
      <w:proofErr w:type="spellEnd"/>
      <w:r w:rsidRPr="00CC6A96">
        <w:rPr>
          <w:rFonts w:ascii="Times New Roman" w:eastAsia="仿宋" w:hAnsi="Times New Roman"/>
        </w:rPr>
        <w:t>是两种不同价值的代币（即，</w:t>
      </w:r>
      <w:proofErr w:type="spellStart"/>
      <w:r w:rsidRPr="00CC6A96">
        <w:rPr>
          <w:rFonts w:ascii="Times New Roman" w:eastAsia="仿宋" w:hAnsi="Times New Roman"/>
        </w:rPr>
        <w:t>WolfToken</w:t>
      </w:r>
      <w:proofErr w:type="spellEnd"/>
      <w:r w:rsidRPr="00CC6A96">
        <w:rPr>
          <w:rFonts w:ascii="Times New Roman" w:eastAsia="仿宋" w:hAnsi="Times New Roman"/>
        </w:rPr>
        <w:t>比</w:t>
      </w:r>
      <w:proofErr w:type="spellStart"/>
      <w:r w:rsidRPr="00CC6A96">
        <w:rPr>
          <w:rFonts w:ascii="Times New Roman" w:eastAsia="仿宋" w:hAnsi="Times New Roman"/>
        </w:rPr>
        <w:t>SheepToken</w:t>
      </w:r>
      <w:proofErr w:type="spellEnd"/>
      <w:r w:rsidRPr="00CC6A96">
        <w:rPr>
          <w:rFonts w:ascii="Times New Roman" w:eastAsia="仿宋" w:hAnsi="Times New Roman"/>
        </w:rPr>
        <w:t>更贵）。一个随机数（种子）决定了赌博结果，有</w:t>
      </w:r>
      <w:r w:rsidRPr="00CC6A96">
        <w:rPr>
          <w:rFonts w:ascii="Times New Roman" w:eastAsia="仿宋" w:hAnsi="Times New Roman"/>
        </w:rPr>
        <w:t>90%</w:t>
      </w:r>
      <w:r w:rsidRPr="00CC6A96">
        <w:rPr>
          <w:rFonts w:ascii="Times New Roman" w:eastAsia="仿宋" w:hAnsi="Times New Roman"/>
        </w:rPr>
        <w:t>的机会获得</w:t>
      </w:r>
      <w:proofErr w:type="spellStart"/>
      <w:r w:rsidRPr="00CC6A96">
        <w:rPr>
          <w:rFonts w:ascii="Times New Roman" w:eastAsia="仿宋" w:hAnsi="Times New Roman"/>
        </w:rPr>
        <w:t>SheepToken</w:t>
      </w:r>
      <w:proofErr w:type="spellEnd"/>
      <w:r w:rsidRPr="00CC6A96">
        <w:rPr>
          <w:rFonts w:ascii="Times New Roman" w:eastAsia="仿宋" w:hAnsi="Times New Roman"/>
        </w:rPr>
        <w:t>，</w:t>
      </w:r>
      <w:r w:rsidRPr="00CC6A96">
        <w:rPr>
          <w:rFonts w:ascii="Times New Roman" w:eastAsia="仿宋" w:hAnsi="Times New Roman"/>
        </w:rPr>
        <w:t>10%</w:t>
      </w:r>
      <w:r w:rsidRPr="00CC6A96">
        <w:rPr>
          <w:rFonts w:ascii="Times New Roman" w:eastAsia="仿宋" w:hAnsi="Times New Roman"/>
        </w:rPr>
        <w:t>的机会获得</w:t>
      </w:r>
      <w:proofErr w:type="spellStart"/>
      <w:r w:rsidRPr="00CC6A96">
        <w:rPr>
          <w:rFonts w:ascii="Times New Roman" w:eastAsia="仿宋" w:hAnsi="Times New Roman"/>
        </w:rPr>
        <w:t>WolfToken</w:t>
      </w:r>
      <w:proofErr w:type="spellEnd"/>
      <w:r w:rsidRPr="00CC6A96">
        <w:rPr>
          <w:rFonts w:ascii="Times New Roman" w:eastAsia="仿宋" w:hAnsi="Times New Roman"/>
        </w:rPr>
        <w:t>（第</w:t>
      </w:r>
      <w:r w:rsidRPr="00CC6A96">
        <w:rPr>
          <w:rFonts w:ascii="Times New Roman" w:eastAsia="仿宋" w:hAnsi="Times New Roman"/>
        </w:rPr>
        <w:t>7-11</w:t>
      </w:r>
      <w:r w:rsidRPr="00CC6A96">
        <w:rPr>
          <w:rFonts w:ascii="Times New Roman" w:eastAsia="仿宋" w:hAnsi="Times New Roman"/>
        </w:rPr>
        <w:t>行）。不幸的是，由于缺乏适当的访问控制，攻击者可以在赌博游戏前后随意检查这些代币的余额（第</w:t>
      </w:r>
      <w:r w:rsidRPr="00CC6A96">
        <w:rPr>
          <w:rFonts w:ascii="Times New Roman" w:eastAsia="仿宋" w:hAnsi="Times New Roman"/>
        </w:rPr>
        <w:t>17-19</w:t>
      </w:r>
      <w:r w:rsidRPr="00CC6A96">
        <w:rPr>
          <w:rFonts w:ascii="Times New Roman" w:eastAsia="仿宋" w:hAnsi="Times New Roman"/>
        </w:rPr>
        <w:t>行）。为了在游戏中最大化收益，攻击者使用</w:t>
      </w:r>
      <w:r w:rsidRPr="00CC6A96">
        <w:rPr>
          <w:rFonts w:ascii="Times New Roman" w:eastAsia="仿宋" w:hAnsi="Times New Roman"/>
        </w:rPr>
        <w:t>require</w:t>
      </w:r>
      <w:r w:rsidRPr="00CC6A96">
        <w:rPr>
          <w:rFonts w:ascii="Times New Roman" w:eastAsia="仿宋" w:hAnsi="Times New Roman"/>
        </w:rPr>
        <w:t>语句（第</w:t>
      </w:r>
      <w:r w:rsidRPr="00CC6A96">
        <w:rPr>
          <w:rFonts w:ascii="Times New Roman" w:eastAsia="仿宋" w:hAnsi="Times New Roman"/>
        </w:rPr>
        <w:t>21</w:t>
      </w:r>
      <w:r w:rsidRPr="00CC6A96">
        <w:rPr>
          <w:rFonts w:ascii="Times New Roman" w:eastAsia="仿宋" w:hAnsi="Times New Roman"/>
        </w:rPr>
        <w:t>行）在他获得低价值的</w:t>
      </w:r>
      <w:proofErr w:type="spellStart"/>
      <w:r w:rsidRPr="00CC6A96">
        <w:rPr>
          <w:rFonts w:ascii="Times New Roman" w:eastAsia="仿宋" w:hAnsi="Times New Roman"/>
        </w:rPr>
        <w:t>SheepToken</w:t>
      </w:r>
      <w:proofErr w:type="spellEnd"/>
      <w:r w:rsidRPr="00CC6A96">
        <w:rPr>
          <w:rFonts w:ascii="Times New Roman" w:eastAsia="仿宋" w:hAnsi="Times New Roman"/>
        </w:rPr>
        <w:t>时</w:t>
      </w:r>
      <w:proofErr w:type="gramStart"/>
      <w:r w:rsidRPr="00CC6A96">
        <w:rPr>
          <w:rFonts w:ascii="Times New Roman" w:eastAsia="仿宋" w:hAnsi="Times New Roman"/>
        </w:rPr>
        <w:t>回滚整个</w:t>
      </w:r>
      <w:proofErr w:type="gramEnd"/>
      <w:r w:rsidRPr="00CC6A96">
        <w:rPr>
          <w:rFonts w:ascii="Times New Roman" w:eastAsia="仿宋" w:hAnsi="Times New Roman"/>
        </w:rPr>
        <w:t>交易（即只获得</w:t>
      </w:r>
      <w:proofErr w:type="spellStart"/>
      <w:r w:rsidRPr="00CC6A96">
        <w:rPr>
          <w:rFonts w:ascii="Times New Roman" w:eastAsia="仿宋" w:hAnsi="Times New Roman"/>
        </w:rPr>
        <w:t>WolfToken</w:t>
      </w:r>
      <w:proofErr w:type="spellEnd"/>
      <w:r w:rsidRPr="00CC6A96">
        <w:rPr>
          <w:rFonts w:ascii="Times New Roman" w:eastAsia="仿宋" w:hAnsi="Times New Roman"/>
        </w:rPr>
        <w:t>）。通过这种方式，攻击</w:t>
      </w:r>
      <w:proofErr w:type="gramStart"/>
      <w:r w:rsidRPr="00CC6A96">
        <w:rPr>
          <w:rFonts w:ascii="Times New Roman" w:eastAsia="仿宋" w:hAnsi="Times New Roman"/>
        </w:rPr>
        <w:t>者确保</w:t>
      </w:r>
      <w:proofErr w:type="gramEnd"/>
      <w:r w:rsidRPr="00CC6A96">
        <w:rPr>
          <w:rFonts w:ascii="Times New Roman" w:eastAsia="仿宋" w:hAnsi="Times New Roman"/>
        </w:rPr>
        <w:t>自己总是获得</w:t>
      </w:r>
      <w:proofErr w:type="spellStart"/>
      <w:r w:rsidRPr="00CC6A96">
        <w:rPr>
          <w:rFonts w:ascii="Times New Roman" w:eastAsia="仿宋" w:hAnsi="Times New Roman"/>
        </w:rPr>
        <w:t>WolfToken</w:t>
      </w:r>
      <w:proofErr w:type="spellEnd"/>
      <w:r w:rsidRPr="00CC6A96">
        <w:rPr>
          <w:rFonts w:ascii="Times New Roman" w:eastAsia="仿宋" w:hAnsi="Times New Roman"/>
        </w:rPr>
        <w:t>，从而破坏了游戏的公平性并获得了更多利润。</w:t>
      </w:r>
    </w:p>
    <w:p w14:paraId="64BAD697" w14:textId="0E59786F" w:rsidR="00CC6A96" w:rsidRDefault="00CC6A96" w:rsidP="00CC6A96">
      <w:pPr>
        <w:jc w:val="center"/>
        <w:rPr>
          <w:rFonts w:ascii="Times New Roman" w:eastAsia="仿宋" w:hAnsi="Times New Roman"/>
        </w:rPr>
      </w:pPr>
      <w:r>
        <w:rPr>
          <w:noProof/>
        </w:rPr>
        <w:drawing>
          <wp:inline distT="0" distB="0" distL="0" distR="0" wp14:anchorId="196DF991" wp14:editId="09C7E097">
            <wp:extent cx="4584700" cy="3727997"/>
            <wp:effectExtent l="0" t="0" r="6350" b="6350"/>
            <wp:docPr id="1225049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49027" name=""/>
                    <pic:cNvPicPr/>
                  </pic:nvPicPr>
                  <pic:blipFill>
                    <a:blip r:embed="rId5"/>
                    <a:stretch>
                      <a:fillRect/>
                    </a:stretch>
                  </pic:blipFill>
                  <pic:spPr>
                    <a:xfrm>
                      <a:off x="0" y="0"/>
                      <a:ext cx="4590633" cy="3732822"/>
                    </a:xfrm>
                    <a:prstGeom prst="rect">
                      <a:avLst/>
                    </a:prstGeom>
                  </pic:spPr>
                </pic:pic>
              </a:graphicData>
            </a:graphic>
          </wp:inline>
        </w:drawing>
      </w:r>
    </w:p>
    <w:p w14:paraId="78588C7E" w14:textId="6AA900E1" w:rsidR="00CC6A96" w:rsidRDefault="00CC6A96" w:rsidP="00CC6A96">
      <w:pPr>
        <w:jc w:val="center"/>
        <w:rPr>
          <w:rFonts w:ascii="Times New Roman" w:eastAsia="仿宋" w:hAnsi="Times New Roman"/>
        </w:rPr>
      </w:pPr>
      <w:r w:rsidRPr="00CC6A96">
        <w:rPr>
          <w:rFonts w:ascii="Times New Roman" w:eastAsia="仿宋" w:hAnsi="Times New Roman" w:hint="eastAsia"/>
        </w:rPr>
        <w:t>图</w:t>
      </w:r>
      <w:r w:rsidRPr="00CC6A96">
        <w:rPr>
          <w:rFonts w:ascii="Times New Roman" w:eastAsia="仿宋" w:hAnsi="Times New Roman" w:hint="eastAsia"/>
        </w:rPr>
        <w:t>1</w:t>
      </w:r>
      <w:r w:rsidRPr="00CC6A96">
        <w:rPr>
          <w:rFonts w:ascii="Times New Roman" w:eastAsia="仿宋" w:hAnsi="Times New Roman" w:hint="eastAsia"/>
        </w:rPr>
        <w:t>：状态回退漏洞的示例及攻击者如何利用其获取利益。</w:t>
      </w:r>
    </w:p>
    <w:p w14:paraId="0057256F" w14:textId="0C254899" w:rsidR="00CC6A96" w:rsidRDefault="00CC6A96" w:rsidP="00CC6A96">
      <w:pPr>
        <w:ind w:firstLineChars="200" w:firstLine="420"/>
        <w:rPr>
          <w:rFonts w:ascii="Times New Roman" w:eastAsia="仿宋" w:hAnsi="Times New Roman"/>
        </w:rPr>
      </w:pPr>
      <w:r w:rsidRPr="00CC6A96">
        <w:rPr>
          <w:rFonts w:ascii="Times New Roman" w:eastAsia="仿宋" w:hAnsi="Times New Roman"/>
        </w:rPr>
        <w:lastRenderedPageBreak/>
        <w:t>图</w:t>
      </w:r>
      <w:r w:rsidRPr="00CC6A96">
        <w:rPr>
          <w:rFonts w:ascii="Times New Roman" w:eastAsia="仿宋" w:hAnsi="Times New Roman"/>
        </w:rPr>
        <w:t>2</w:t>
      </w:r>
      <w:r w:rsidRPr="00CC6A96">
        <w:rPr>
          <w:rFonts w:ascii="Times New Roman" w:eastAsia="仿宋" w:hAnsi="Times New Roman"/>
        </w:rPr>
        <w:t>总结了过去三年中由于状态还原攻击所导致的累积财务损失。此类统计数据和相应事件的来源列在【</w:t>
      </w:r>
      <w:r w:rsidRPr="00CC6A96">
        <w:rPr>
          <w:rFonts w:ascii="Times New Roman" w:eastAsia="仿宋" w:hAnsi="Times New Roman"/>
        </w:rPr>
        <w:t>8</w:t>
      </w:r>
      <w:r w:rsidRPr="00CC6A96">
        <w:rPr>
          <w:rFonts w:ascii="Times New Roman" w:eastAsia="仿宋" w:hAnsi="Times New Roman"/>
        </w:rPr>
        <w:t>】中。如图所示，由</w:t>
      </w:r>
      <w:r w:rsidRPr="00CC6A96">
        <w:rPr>
          <w:rFonts w:ascii="Times New Roman" w:eastAsia="仿宋" w:hAnsi="Times New Roman"/>
        </w:rPr>
        <w:t>SRV</w:t>
      </w:r>
      <w:r w:rsidRPr="00CC6A96">
        <w:rPr>
          <w:rFonts w:ascii="Times New Roman" w:eastAsia="仿宋" w:hAnsi="Times New Roman"/>
        </w:rPr>
        <w:t>引起的经济损失正在迅速增加，截至</w:t>
      </w:r>
      <w:r w:rsidRPr="00CC6A96">
        <w:rPr>
          <w:rFonts w:ascii="Times New Roman" w:eastAsia="仿宋" w:hAnsi="Times New Roman"/>
        </w:rPr>
        <w:t>2022</w:t>
      </w:r>
      <w:r w:rsidRPr="00CC6A96">
        <w:rPr>
          <w:rFonts w:ascii="Times New Roman" w:eastAsia="仿宋" w:hAnsi="Times New Roman"/>
        </w:rPr>
        <w:t>年</w:t>
      </w:r>
      <w:r w:rsidRPr="00CC6A96">
        <w:rPr>
          <w:rFonts w:ascii="Times New Roman" w:eastAsia="仿宋" w:hAnsi="Times New Roman"/>
        </w:rPr>
        <w:t>4</w:t>
      </w:r>
      <w:r w:rsidRPr="00CC6A96">
        <w:rPr>
          <w:rFonts w:ascii="Times New Roman" w:eastAsia="仿宋" w:hAnsi="Times New Roman"/>
        </w:rPr>
        <w:t>月已达到</w:t>
      </w:r>
      <w:r w:rsidRPr="00CC6A96">
        <w:rPr>
          <w:rFonts w:ascii="Times New Roman" w:eastAsia="仿宋" w:hAnsi="Times New Roman"/>
        </w:rPr>
        <w:t>3869</w:t>
      </w:r>
      <w:r w:rsidRPr="00CC6A96">
        <w:rPr>
          <w:rFonts w:ascii="Times New Roman" w:eastAsia="仿宋" w:hAnsi="Times New Roman"/>
        </w:rPr>
        <w:t>万美元。</w:t>
      </w:r>
    </w:p>
    <w:p w14:paraId="4D224713" w14:textId="2A685E7F" w:rsidR="00CC6A96" w:rsidRDefault="00CC6A96" w:rsidP="00CC6A96">
      <w:pPr>
        <w:jc w:val="center"/>
        <w:rPr>
          <w:rFonts w:ascii="Times New Roman" w:eastAsia="仿宋" w:hAnsi="Times New Roman"/>
        </w:rPr>
      </w:pPr>
      <w:r>
        <w:rPr>
          <w:noProof/>
        </w:rPr>
        <w:drawing>
          <wp:inline distT="0" distB="0" distL="0" distR="0" wp14:anchorId="00FDE61D" wp14:editId="27718DF3">
            <wp:extent cx="3460928" cy="2317869"/>
            <wp:effectExtent l="0" t="0" r="6350" b="6350"/>
            <wp:docPr id="1842621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21799" name=""/>
                    <pic:cNvPicPr/>
                  </pic:nvPicPr>
                  <pic:blipFill>
                    <a:blip r:embed="rId6"/>
                    <a:stretch>
                      <a:fillRect/>
                    </a:stretch>
                  </pic:blipFill>
                  <pic:spPr>
                    <a:xfrm>
                      <a:off x="0" y="0"/>
                      <a:ext cx="3460928" cy="2317869"/>
                    </a:xfrm>
                    <a:prstGeom prst="rect">
                      <a:avLst/>
                    </a:prstGeom>
                  </pic:spPr>
                </pic:pic>
              </a:graphicData>
            </a:graphic>
          </wp:inline>
        </w:drawing>
      </w:r>
    </w:p>
    <w:p w14:paraId="1AD6E99B" w14:textId="05154896" w:rsidR="00CC6A96" w:rsidRDefault="00CC6A96" w:rsidP="00CC6A96">
      <w:pPr>
        <w:jc w:val="center"/>
        <w:rPr>
          <w:rFonts w:ascii="Times New Roman" w:eastAsia="仿宋" w:hAnsi="Times New Roman"/>
        </w:rPr>
      </w:pPr>
      <w:r w:rsidRPr="00CC6A96">
        <w:rPr>
          <w:rFonts w:ascii="Times New Roman" w:eastAsia="仿宋" w:hAnsi="Times New Roman" w:hint="eastAsia"/>
        </w:rPr>
        <w:t>图</w:t>
      </w:r>
      <w:r w:rsidRPr="00CC6A96">
        <w:rPr>
          <w:rFonts w:ascii="Times New Roman" w:eastAsia="仿宋" w:hAnsi="Times New Roman" w:hint="eastAsia"/>
        </w:rPr>
        <w:t>2</w:t>
      </w:r>
      <w:r w:rsidRPr="00CC6A96">
        <w:rPr>
          <w:rFonts w:ascii="Times New Roman" w:eastAsia="仿宋" w:hAnsi="Times New Roman" w:hint="eastAsia"/>
        </w:rPr>
        <w:t>：近年来由于状态恢复漏洞造成的经济损失汇总。收集事件的来源总结见</w:t>
      </w:r>
      <w:r w:rsidRPr="00CC6A96">
        <w:rPr>
          <w:rFonts w:ascii="Times New Roman" w:eastAsia="仿宋" w:hAnsi="Times New Roman" w:hint="eastAsia"/>
        </w:rPr>
        <w:t>[8]</w:t>
      </w:r>
      <w:r w:rsidRPr="00CC6A96">
        <w:rPr>
          <w:rFonts w:ascii="Times New Roman" w:eastAsia="仿宋" w:hAnsi="Times New Roman" w:hint="eastAsia"/>
        </w:rPr>
        <w:t>。</w:t>
      </w:r>
    </w:p>
    <w:p w14:paraId="64D07877" w14:textId="7CE19306" w:rsidR="00CC6A96" w:rsidRPr="00CC6A96" w:rsidRDefault="00CC6A96" w:rsidP="00CC6A96">
      <w:pPr>
        <w:ind w:firstLineChars="200" w:firstLine="422"/>
        <w:rPr>
          <w:rFonts w:ascii="Times New Roman" w:eastAsia="仿宋" w:hAnsi="Times New Roman"/>
        </w:rPr>
      </w:pPr>
      <w:r w:rsidRPr="00CC6A96">
        <w:rPr>
          <w:rFonts w:ascii="Times New Roman" w:eastAsia="仿宋" w:hAnsi="Times New Roman"/>
          <w:b/>
          <w:bCs/>
        </w:rPr>
        <w:t>先前研究及其局限性</w:t>
      </w:r>
      <w:r>
        <w:rPr>
          <w:rFonts w:ascii="Times New Roman" w:eastAsia="仿宋" w:hAnsi="Times New Roman" w:hint="eastAsia"/>
        </w:rPr>
        <w:t xml:space="preserve"> </w:t>
      </w:r>
      <w:r w:rsidRPr="00CC6A96">
        <w:rPr>
          <w:rFonts w:ascii="Times New Roman" w:eastAsia="仿宋" w:hAnsi="Times New Roman"/>
        </w:rPr>
        <w:t>尽管有报告指出了由</w:t>
      </w:r>
      <w:r w:rsidRPr="00CC6A96">
        <w:rPr>
          <w:rFonts w:ascii="Times New Roman" w:eastAsia="仿宋" w:hAnsi="Times New Roman"/>
        </w:rPr>
        <w:t>SRV</w:t>
      </w:r>
      <w:r w:rsidRPr="00CC6A96">
        <w:rPr>
          <w:rFonts w:ascii="Times New Roman" w:eastAsia="仿宋" w:hAnsi="Times New Roman"/>
        </w:rPr>
        <w:t>引发的攻击事件【</w:t>
      </w:r>
      <w:r w:rsidRPr="00CC6A96">
        <w:rPr>
          <w:rFonts w:ascii="Times New Roman" w:eastAsia="仿宋" w:hAnsi="Times New Roman"/>
        </w:rPr>
        <w:t>1</w:t>
      </w:r>
      <w:r w:rsidRPr="00CC6A96">
        <w:rPr>
          <w:rFonts w:ascii="Times New Roman" w:eastAsia="仿宋" w:hAnsi="Times New Roman"/>
        </w:rPr>
        <w:t>】，但提前识别</w:t>
      </w:r>
      <w:r w:rsidRPr="00CC6A96">
        <w:rPr>
          <w:rFonts w:ascii="Times New Roman" w:eastAsia="仿宋" w:hAnsi="Times New Roman"/>
        </w:rPr>
        <w:t>SRV</w:t>
      </w:r>
      <w:r w:rsidRPr="00CC6A96">
        <w:rPr>
          <w:rFonts w:ascii="Times New Roman" w:eastAsia="仿宋" w:hAnsi="Times New Roman"/>
        </w:rPr>
        <w:t>并进一步消除此类损失的研究仍然有限。据我们所知，与本研究最相关的工作可能是</w:t>
      </w:r>
      <w:proofErr w:type="spellStart"/>
      <w:r w:rsidRPr="00CC6A96">
        <w:rPr>
          <w:rFonts w:ascii="Times New Roman" w:eastAsia="仿宋" w:hAnsi="Times New Roman"/>
        </w:rPr>
        <w:t>EOSafe</w:t>
      </w:r>
      <w:proofErr w:type="spellEnd"/>
      <w:r w:rsidRPr="00CC6A96">
        <w:rPr>
          <w:rFonts w:ascii="Times New Roman" w:eastAsia="仿宋" w:hAnsi="Times New Roman"/>
        </w:rPr>
        <w:t>【</w:t>
      </w:r>
      <w:r w:rsidRPr="00CC6A96">
        <w:rPr>
          <w:rFonts w:ascii="Times New Roman" w:eastAsia="仿宋" w:hAnsi="Times New Roman"/>
        </w:rPr>
        <w:t>23</w:t>
      </w:r>
      <w:r w:rsidRPr="00CC6A96">
        <w:rPr>
          <w:rFonts w:ascii="Times New Roman" w:eastAsia="仿宋" w:hAnsi="Times New Roman"/>
        </w:rPr>
        <w:t>】和</w:t>
      </w:r>
      <w:r w:rsidRPr="00CC6A96">
        <w:rPr>
          <w:rFonts w:ascii="Times New Roman" w:eastAsia="仿宋" w:hAnsi="Times New Roman"/>
        </w:rPr>
        <w:t>WASAI</w:t>
      </w:r>
      <w:r w:rsidRPr="00CC6A96">
        <w:rPr>
          <w:rFonts w:ascii="Times New Roman" w:eastAsia="仿宋" w:hAnsi="Times New Roman"/>
        </w:rPr>
        <w:t>【</w:t>
      </w:r>
      <w:r w:rsidRPr="00CC6A96">
        <w:rPr>
          <w:rFonts w:ascii="Times New Roman" w:eastAsia="仿宋" w:hAnsi="Times New Roman"/>
        </w:rPr>
        <w:t>13</w:t>
      </w:r>
      <w:r w:rsidRPr="00CC6A96">
        <w:rPr>
          <w:rFonts w:ascii="Times New Roman" w:eastAsia="仿宋" w:hAnsi="Times New Roman"/>
        </w:rPr>
        <w:t>】，它们主要通过符号执行和模糊测试分别</w:t>
      </w:r>
      <w:proofErr w:type="gramStart"/>
      <w:r w:rsidRPr="00CC6A96">
        <w:rPr>
          <w:rFonts w:ascii="Times New Roman" w:eastAsia="仿宋" w:hAnsi="Times New Roman"/>
        </w:rPr>
        <w:t>检测回滚攻击</w:t>
      </w:r>
      <w:proofErr w:type="gramEnd"/>
      <w:r w:rsidRPr="00CC6A96">
        <w:rPr>
          <w:rFonts w:ascii="Times New Roman" w:eastAsia="仿宋" w:hAnsi="Times New Roman"/>
        </w:rPr>
        <w:t>。然而，由于这两个框架未考虑智能合约中的重要状态依赖关系，它们只能检测与状态还原相关攻击的一种子类型（即导致非法获利的回滚）。同样地，</w:t>
      </w:r>
      <w:proofErr w:type="spellStart"/>
      <w:r w:rsidRPr="00CC6A96">
        <w:rPr>
          <w:rFonts w:ascii="Times New Roman" w:eastAsia="仿宋" w:hAnsi="Times New Roman"/>
        </w:rPr>
        <w:t>eTainter</w:t>
      </w:r>
      <w:proofErr w:type="spellEnd"/>
      <w:r w:rsidRPr="00CC6A96">
        <w:rPr>
          <w:rFonts w:ascii="Times New Roman" w:eastAsia="仿宋" w:hAnsi="Times New Roman"/>
        </w:rPr>
        <w:t>【</w:t>
      </w:r>
      <w:r w:rsidRPr="00CC6A96">
        <w:rPr>
          <w:rFonts w:ascii="Times New Roman" w:eastAsia="仿宋" w:hAnsi="Times New Roman"/>
        </w:rPr>
        <w:t>19</w:t>
      </w:r>
      <w:r w:rsidRPr="00CC6A96">
        <w:rPr>
          <w:rFonts w:ascii="Times New Roman" w:eastAsia="仿宋" w:hAnsi="Times New Roman"/>
        </w:rPr>
        <w:t>】和</w:t>
      </w:r>
      <w:proofErr w:type="spellStart"/>
      <w:r w:rsidRPr="00CC6A96">
        <w:rPr>
          <w:rFonts w:ascii="Times New Roman" w:eastAsia="仿宋" w:hAnsi="Times New Roman"/>
        </w:rPr>
        <w:t>Madmax</w:t>
      </w:r>
      <w:proofErr w:type="spellEnd"/>
      <w:r w:rsidRPr="00CC6A96">
        <w:rPr>
          <w:rFonts w:ascii="Times New Roman" w:eastAsia="仿宋" w:hAnsi="Times New Roman"/>
        </w:rPr>
        <w:t>【</w:t>
      </w:r>
      <w:r w:rsidRPr="00CC6A96">
        <w:rPr>
          <w:rFonts w:ascii="Times New Roman" w:eastAsia="仿宋" w:hAnsi="Times New Roman"/>
        </w:rPr>
        <w:t>20</w:t>
      </w:r>
      <w:r w:rsidRPr="00CC6A96">
        <w:rPr>
          <w:rFonts w:ascii="Times New Roman" w:eastAsia="仿宋" w:hAnsi="Times New Roman"/>
        </w:rPr>
        <w:t>】提出了一个框架来检测同样由状态还原引发的拒绝服务（</w:t>
      </w:r>
      <w:r w:rsidRPr="00CC6A96">
        <w:rPr>
          <w:rFonts w:ascii="Times New Roman" w:eastAsia="仿宋" w:hAnsi="Times New Roman"/>
        </w:rPr>
        <w:t>DoS</w:t>
      </w:r>
      <w:r w:rsidRPr="00CC6A96">
        <w:rPr>
          <w:rFonts w:ascii="Times New Roman" w:eastAsia="仿宋" w:hAnsi="Times New Roman"/>
        </w:rPr>
        <w:t>）漏洞。此外，</w:t>
      </w:r>
      <w:proofErr w:type="spellStart"/>
      <w:r w:rsidRPr="00CC6A96">
        <w:rPr>
          <w:rFonts w:ascii="Times New Roman" w:eastAsia="仿宋" w:hAnsi="Times New Roman"/>
        </w:rPr>
        <w:t>EOSafe</w:t>
      </w:r>
      <w:proofErr w:type="spellEnd"/>
      <w:r w:rsidRPr="00CC6A96">
        <w:rPr>
          <w:rFonts w:ascii="Times New Roman" w:eastAsia="仿宋" w:hAnsi="Times New Roman"/>
        </w:rPr>
        <w:t>【</w:t>
      </w:r>
      <w:r w:rsidRPr="00CC6A96">
        <w:rPr>
          <w:rFonts w:ascii="Times New Roman" w:eastAsia="仿宋" w:hAnsi="Times New Roman"/>
        </w:rPr>
        <w:t>23</w:t>
      </w:r>
      <w:r w:rsidRPr="00CC6A96">
        <w:rPr>
          <w:rFonts w:ascii="Times New Roman" w:eastAsia="仿宋" w:hAnsi="Times New Roman"/>
        </w:rPr>
        <w:t>】和</w:t>
      </w:r>
      <w:r w:rsidRPr="00CC6A96">
        <w:rPr>
          <w:rFonts w:ascii="Times New Roman" w:eastAsia="仿宋" w:hAnsi="Times New Roman"/>
        </w:rPr>
        <w:t>WASAI</w:t>
      </w:r>
      <w:r w:rsidRPr="00CC6A96">
        <w:rPr>
          <w:rFonts w:ascii="Times New Roman" w:eastAsia="仿宋" w:hAnsi="Times New Roman"/>
        </w:rPr>
        <w:t>【</w:t>
      </w:r>
      <w:r w:rsidRPr="00CC6A96">
        <w:rPr>
          <w:rFonts w:ascii="Times New Roman" w:eastAsia="仿宋" w:hAnsi="Times New Roman"/>
        </w:rPr>
        <w:t>13</w:t>
      </w:r>
      <w:r w:rsidRPr="00CC6A96">
        <w:rPr>
          <w:rFonts w:ascii="Times New Roman" w:eastAsia="仿宋" w:hAnsi="Times New Roman"/>
        </w:rPr>
        <w:t>】均是专门为</w:t>
      </w:r>
      <w:r w:rsidRPr="00CC6A96">
        <w:rPr>
          <w:rFonts w:ascii="Times New Roman" w:eastAsia="仿宋" w:hAnsi="Times New Roman"/>
        </w:rPr>
        <w:t>WASM</w:t>
      </w:r>
      <w:r w:rsidRPr="00CC6A96">
        <w:rPr>
          <w:rFonts w:ascii="Times New Roman" w:eastAsia="仿宋" w:hAnsi="Times New Roman"/>
        </w:rPr>
        <w:t>语言中的智能合约设计的【</w:t>
      </w:r>
      <w:r w:rsidRPr="00CC6A96">
        <w:rPr>
          <w:rFonts w:ascii="Times New Roman" w:eastAsia="仿宋" w:hAnsi="Times New Roman"/>
        </w:rPr>
        <w:t>10</w:t>
      </w:r>
      <w:r w:rsidRPr="00CC6A96">
        <w:rPr>
          <w:rFonts w:ascii="Times New Roman" w:eastAsia="仿宋" w:hAnsi="Times New Roman"/>
        </w:rPr>
        <w:t>】。由于</w:t>
      </w:r>
      <w:r w:rsidRPr="00CC6A96">
        <w:rPr>
          <w:rFonts w:ascii="Times New Roman" w:eastAsia="仿宋" w:hAnsi="Times New Roman"/>
        </w:rPr>
        <w:t>Solidity</w:t>
      </w:r>
      <w:r w:rsidRPr="00CC6A96">
        <w:rPr>
          <w:rFonts w:ascii="Times New Roman" w:eastAsia="仿宋" w:hAnsi="Times New Roman"/>
        </w:rPr>
        <w:t>合约和</w:t>
      </w:r>
      <w:r w:rsidRPr="00CC6A96">
        <w:rPr>
          <w:rFonts w:ascii="Times New Roman" w:eastAsia="仿宋" w:hAnsi="Times New Roman"/>
        </w:rPr>
        <w:t>WASM</w:t>
      </w:r>
      <w:r w:rsidRPr="00CC6A96">
        <w:rPr>
          <w:rFonts w:ascii="Times New Roman" w:eastAsia="仿宋" w:hAnsi="Times New Roman"/>
        </w:rPr>
        <w:t>合约之间的根本差异，这些框架无法用于检测</w:t>
      </w:r>
      <w:r w:rsidRPr="00CC6A96">
        <w:rPr>
          <w:rFonts w:ascii="Times New Roman" w:eastAsia="仿宋" w:hAnsi="Times New Roman"/>
        </w:rPr>
        <w:t>Solidity</w:t>
      </w:r>
      <w:r w:rsidRPr="00CC6A96">
        <w:rPr>
          <w:rFonts w:ascii="Times New Roman" w:eastAsia="仿宋" w:hAnsi="Times New Roman"/>
        </w:rPr>
        <w:t>中的</w:t>
      </w:r>
      <w:r w:rsidRPr="00CC6A96">
        <w:rPr>
          <w:rFonts w:ascii="Times New Roman" w:eastAsia="仿宋" w:hAnsi="Times New Roman"/>
        </w:rPr>
        <w:t>SRV</w:t>
      </w:r>
      <w:r w:rsidRPr="00CC6A96">
        <w:rPr>
          <w:rFonts w:ascii="Times New Roman" w:eastAsia="仿宋" w:hAnsi="Times New Roman"/>
        </w:rPr>
        <w:t>。例如，为了</w:t>
      </w:r>
      <w:proofErr w:type="gramStart"/>
      <w:r w:rsidRPr="00CC6A96">
        <w:rPr>
          <w:rFonts w:ascii="Times New Roman" w:eastAsia="仿宋" w:hAnsi="Times New Roman"/>
        </w:rPr>
        <w:t>检测回滚漏洞</w:t>
      </w:r>
      <w:proofErr w:type="gramEnd"/>
      <w:r w:rsidRPr="00CC6A96">
        <w:rPr>
          <w:rFonts w:ascii="Times New Roman" w:eastAsia="仿宋" w:hAnsi="Times New Roman"/>
        </w:rPr>
        <w:t>，</w:t>
      </w:r>
      <w:proofErr w:type="spellStart"/>
      <w:r w:rsidRPr="00CC6A96">
        <w:rPr>
          <w:rFonts w:ascii="Times New Roman" w:eastAsia="仿宋" w:hAnsi="Times New Roman"/>
        </w:rPr>
        <w:t>EOSafe</w:t>
      </w:r>
      <w:proofErr w:type="spellEnd"/>
      <w:r w:rsidRPr="00CC6A96">
        <w:rPr>
          <w:rFonts w:ascii="Times New Roman" w:eastAsia="仿宋" w:hAnsi="Times New Roman"/>
        </w:rPr>
        <w:t>【</w:t>
      </w:r>
      <w:r w:rsidRPr="00CC6A96">
        <w:rPr>
          <w:rFonts w:ascii="Times New Roman" w:eastAsia="仿宋" w:hAnsi="Times New Roman"/>
        </w:rPr>
        <w:t>23</w:t>
      </w:r>
      <w:r w:rsidRPr="00CC6A96">
        <w:rPr>
          <w:rFonts w:ascii="Times New Roman" w:eastAsia="仿宋" w:hAnsi="Times New Roman"/>
        </w:rPr>
        <w:t>】依赖于定位</w:t>
      </w:r>
      <w:r w:rsidRPr="00CC6A96">
        <w:rPr>
          <w:rFonts w:ascii="Times New Roman" w:eastAsia="仿宋" w:hAnsi="Times New Roman"/>
        </w:rPr>
        <w:t>WASM</w:t>
      </w:r>
      <w:r w:rsidRPr="00CC6A96">
        <w:rPr>
          <w:rFonts w:ascii="Times New Roman" w:eastAsia="仿宋" w:hAnsi="Times New Roman"/>
        </w:rPr>
        <w:t>智能合约中用于调用内联操作的特定语句</w:t>
      </w:r>
      <w:proofErr w:type="spellStart"/>
      <w:r w:rsidRPr="00CC6A96">
        <w:rPr>
          <w:rFonts w:ascii="Times New Roman" w:eastAsia="仿宋" w:hAnsi="Times New Roman"/>
        </w:rPr>
        <w:t>send_inline</w:t>
      </w:r>
      <w:proofErr w:type="spellEnd"/>
      <w:r w:rsidRPr="00CC6A96">
        <w:rPr>
          <w:rFonts w:ascii="Times New Roman" w:eastAsia="仿宋" w:hAnsi="Times New Roman"/>
        </w:rPr>
        <w:t>。然而，在</w:t>
      </w:r>
      <w:r w:rsidRPr="00CC6A96">
        <w:rPr>
          <w:rFonts w:ascii="Times New Roman" w:eastAsia="仿宋" w:hAnsi="Times New Roman"/>
        </w:rPr>
        <w:t>Solidity</w:t>
      </w:r>
      <w:r w:rsidRPr="00CC6A96">
        <w:rPr>
          <w:rFonts w:ascii="Times New Roman" w:eastAsia="仿宋" w:hAnsi="Times New Roman"/>
        </w:rPr>
        <w:t>中没有这样的内联操作，也没有</w:t>
      </w:r>
      <w:proofErr w:type="spellStart"/>
      <w:r w:rsidRPr="00CC6A96">
        <w:rPr>
          <w:rFonts w:ascii="Times New Roman" w:eastAsia="仿宋" w:hAnsi="Times New Roman"/>
        </w:rPr>
        <w:t>send_inline</w:t>
      </w:r>
      <w:proofErr w:type="spellEnd"/>
      <w:r w:rsidRPr="00CC6A96">
        <w:rPr>
          <w:rFonts w:ascii="Times New Roman" w:eastAsia="仿宋" w:hAnsi="Times New Roman"/>
        </w:rPr>
        <w:t>关键字。</w:t>
      </w:r>
    </w:p>
    <w:p w14:paraId="23FF649A" w14:textId="77777777" w:rsidR="00CC6A96" w:rsidRPr="00CC6A96" w:rsidRDefault="00CC6A96" w:rsidP="00CC6A96">
      <w:pPr>
        <w:rPr>
          <w:rFonts w:ascii="Times New Roman" w:eastAsia="仿宋" w:hAnsi="Times New Roman"/>
        </w:rPr>
      </w:pPr>
      <w:r w:rsidRPr="00CC6A96">
        <w:rPr>
          <w:rFonts w:ascii="Times New Roman" w:eastAsia="仿宋" w:hAnsi="Times New Roman"/>
          <w:b/>
          <w:bCs/>
        </w:rPr>
        <w:t xml:space="preserve">2.3 </w:t>
      </w:r>
      <w:r w:rsidRPr="00CC6A96">
        <w:rPr>
          <w:rFonts w:ascii="Times New Roman" w:eastAsia="仿宋" w:hAnsi="Times New Roman"/>
          <w:b/>
          <w:bCs/>
        </w:rPr>
        <w:t>我们工作的范围</w:t>
      </w:r>
    </w:p>
    <w:p w14:paraId="17C32683" w14:textId="77777777" w:rsidR="00CC6A96" w:rsidRPr="00CC6A96" w:rsidRDefault="00CC6A96" w:rsidP="00CC6A96">
      <w:pPr>
        <w:ind w:firstLineChars="200" w:firstLine="420"/>
        <w:rPr>
          <w:rFonts w:ascii="Times New Roman" w:eastAsia="仿宋" w:hAnsi="Times New Roman"/>
        </w:rPr>
      </w:pPr>
      <w:proofErr w:type="spellStart"/>
      <w:r w:rsidRPr="00CC6A96">
        <w:rPr>
          <w:rFonts w:ascii="Times New Roman" w:eastAsia="仿宋" w:hAnsi="Times New Roman"/>
        </w:rPr>
        <w:t>SmartState</w:t>
      </w:r>
      <w:proofErr w:type="spellEnd"/>
      <w:r w:rsidRPr="00CC6A96">
        <w:rPr>
          <w:rFonts w:ascii="Times New Roman" w:eastAsia="仿宋" w:hAnsi="Times New Roman"/>
        </w:rPr>
        <w:t>被设计为一个通用框架，用于检测</w:t>
      </w:r>
      <w:r w:rsidRPr="00CC6A96">
        <w:rPr>
          <w:rFonts w:ascii="Times New Roman" w:eastAsia="仿宋" w:hAnsi="Times New Roman"/>
        </w:rPr>
        <w:t>Solidity</w:t>
      </w:r>
      <w:r w:rsidRPr="00CC6A96">
        <w:rPr>
          <w:rFonts w:ascii="Times New Roman" w:eastAsia="仿宋" w:hAnsi="Times New Roman"/>
        </w:rPr>
        <w:t>智能合约中的状态还原漏洞（</w:t>
      </w:r>
      <w:r w:rsidRPr="00CC6A96">
        <w:rPr>
          <w:rFonts w:ascii="Times New Roman" w:eastAsia="仿宋" w:hAnsi="Times New Roman"/>
        </w:rPr>
        <w:t>SRV</w:t>
      </w:r>
      <w:r w:rsidRPr="00CC6A96">
        <w:rPr>
          <w:rFonts w:ascii="Times New Roman" w:eastAsia="仿宋" w:hAnsi="Times New Roman"/>
        </w:rPr>
        <w:t>）。</w:t>
      </w:r>
      <w:proofErr w:type="spellStart"/>
      <w:r w:rsidRPr="00CC6A96">
        <w:rPr>
          <w:rFonts w:ascii="Times New Roman" w:eastAsia="仿宋" w:hAnsi="Times New Roman"/>
        </w:rPr>
        <w:t>SmartState</w:t>
      </w:r>
      <w:proofErr w:type="spellEnd"/>
      <w:r w:rsidRPr="00CC6A96">
        <w:rPr>
          <w:rFonts w:ascii="Times New Roman" w:eastAsia="仿宋" w:hAnsi="Times New Roman"/>
        </w:rPr>
        <w:t>的假设与其他智能合约漏洞检测框架类似，如</w:t>
      </w:r>
      <w:proofErr w:type="spellStart"/>
      <w:r w:rsidRPr="00CC6A96">
        <w:rPr>
          <w:rFonts w:ascii="Times New Roman" w:eastAsia="仿宋" w:hAnsi="Times New Roman"/>
        </w:rPr>
        <w:t>SmartDagger</w:t>
      </w:r>
      <w:proofErr w:type="spellEnd"/>
      <w:r w:rsidRPr="00CC6A96">
        <w:rPr>
          <w:rFonts w:ascii="Times New Roman" w:eastAsia="仿宋" w:hAnsi="Times New Roman"/>
        </w:rPr>
        <w:t>【</w:t>
      </w:r>
      <w:r w:rsidRPr="00CC6A96">
        <w:rPr>
          <w:rFonts w:ascii="Times New Roman" w:eastAsia="仿宋" w:hAnsi="Times New Roman"/>
        </w:rPr>
        <w:t>29</w:t>
      </w:r>
      <w:r w:rsidRPr="00CC6A96">
        <w:rPr>
          <w:rFonts w:ascii="Times New Roman" w:eastAsia="仿宋" w:hAnsi="Times New Roman"/>
        </w:rPr>
        <w:t>】和</w:t>
      </w:r>
      <w:r w:rsidRPr="00CC6A96">
        <w:rPr>
          <w:rFonts w:ascii="Times New Roman" w:eastAsia="仿宋" w:hAnsi="Times New Roman"/>
        </w:rPr>
        <w:t>Slither</w:t>
      </w:r>
      <w:r w:rsidRPr="00CC6A96">
        <w:rPr>
          <w:rFonts w:ascii="Times New Roman" w:eastAsia="仿宋" w:hAnsi="Times New Roman"/>
        </w:rPr>
        <w:t>【</w:t>
      </w:r>
      <w:r w:rsidRPr="00CC6A96">
        <w:rPr>
          <w:rFonts w:ascii="Times New Roman" w:eastAsia="仿宋" w:hAnsi="Times New Roman"/>
        </w:rPr>
        <w:t>18</w:t>
      </w:r>
      <w:r w:rsidRPr="00CC6A96">
        <w:rPr>
          <w:rFonts w:ascii="Times New Roman" w:eastAsia="仿宋" w:hAnsi="Times New Roman"/>
        </w:rPr>
        <w:t>】。更具体地说，</w:t>
      </w:r>
      <w:proofErr w:type="spellStart"/>
      <w:r w:rsidRPr="00CC6A96">
        <w:rPr>
          <w:rFonts w:ascii="Times New Roman" w:eastAsia="仿宋" w:hAnsi="Times New Roman"/>
        </w:rPr>
        <w:t>SmartState</w:t>
      </w:r>
      <w:proofErr w:type="spellEnd"/>
      <w:r w:rsidRPr="00CC6A96">
        <w:rPr>
          <w:rFonts w:ascii="Times New Roman" w:eastAsia="仿宋" w:hAnsi="Times New Roman"/>
        </w:rPr>
        <w:t>静态分析智能合约字节码，并准确报告给定智能合约是否包含状态还原漏洞。由于</w:t>
      </w:r>
      <w:proofErr w:type="spellStart"/>
      <w:r w:rsidRPr="00CC6A96">
        <w:rPr>
          <w:rFonts w:ascii="Times New Roman" w:eastAsia="仿宋" w:hAnsi="Times New Roman"/>
        </w:rPr>
        <w:t>SmartState</w:t>
      </w:r>
      <w:proofErr w:type="spellEnd"/>
      <w:r w:rsidRPr="00CC6A96">
        <w:rPr>
          <w:rFonts w:ascii="Times New Roman" w:eastAsia="仿宋" w:hAnsi="Times New Roman"/>
        </w:rPr>
        <w:t>在字节码级别而非源代码级别进行分析，因此它适用于许多安全审查场景，如大规模的第三方审计、自我安全检查等。与其他只关注特定区块链平台的研究相比【</w:t>
      </w:r>
      <w:r w:rsidRPr="00CC6A96">
        <w:rPr>
          <w:rFonts w:ascii="Times New Roman" w:eastAsia="仿宋" w:hAnsi="Times New Roman"/>
        </w:rPr>
        <w:t>13, 19, 23</w:t>
      </w:r>
      <w:r w:rsidRPr="00CC6A96">
        <w:rPr>
          <w:rFonts w:ascii="Times New Roman" w:eastAsia="仿宋" w:hAnsi="Times New Roman"/>
        </w:rPr>
        <w:t>】（例如，针对以太坊的</w:t>
      </w:r>
      <w:proofErr w:type="spellStart"/>
      <w:r w:rsidRPr="00CC6A96">
        <w:rPr>
          <w:rFonts w:ascii="Times New Roman" w:eastAsia="仿宋" w:hAnsi="Times New Roman"/>
        </w:rPr>
        <w:t>eTainter</w:t>
      </w:r>
      <w:proofErr w:type="spellEnd"/>
      <w:r w:rsidRPr="00CC6A96">
        <w:rPr>
          <w:rFonts w:ascii="Times New Roman" w:eastAsia="仿宋" w:hAnsi="Times New Roman"/>
        </w:rPr>
        <w:t>和针对</w:t>
      </w:r>
      <w:r w:rsidRPr="00CC6A96">
        <w:rPr>
          <w:rFonts w:ascii="Times New Roman" w:eastAsia="仿宋" w:hAnsi="Times New Roman"/>
        </w:rPr>
        <w:t>EOSIO</w:t>
      </w:r>
      <w:r w:rsidRPr="00CC6A96">
        <w:rPr>
          <w:rFonts w:ascii="Times New Roman" w:eastAsia="仿宋" w:hAnsi="Times New Roman"/>
        </w:rPr>
        <w:t>的</w:t>
      </w:r>
      <w:proofErr w:type="spellStart"/>
      <w:r w:rsidRPr="00CC6A96">
        <w:rPr>
          <w:rFonts w:ascii="Times New Roman" w:eastAsia="仿宋" w:hAnsi="Times New Roman"/>
        </w:rPr>
        <w:t>EOSafe</w:t>
      </w:r>
      <w:proofErr w:type="spellEnd"/>
      <w:r w:rsidRPr="00CC6A96">
        <w:rPr>
          <w:rFonts w:ascii="Times New Roman" w:eastAsia="仿宋" w:hAnsi="Times New Roman"/>
        </w:rPr>
        <w:t>【</w:t>
      </w:r>
      <w:r w:rsidRPr="00CC6A96">
        <w:rPr>
          <w:rFonts w:ascii="Times New Roman" w:eastAsia="仿宋" w:hAnsi="Times New Roman"/>
        </w:rPr>
        <w:t>3</w:t>
      </w:r>
      <w:r w:rsidRPr="00CC6A96">
        <w:rPr>
          <w:rFonts w:ascii="Times New Roman" w:eastAsia="仿宋" w:hAnsi="Times New Roman"/>
        </w:rPr>
        <w:t>】），</w:t>
      </w:r>
      <w:proofErr w:type="spellStart"/>
      <w:r w:rsidRPr="00CC6A96">
        <w:rPr>
          <w:rFonts w:ascii="Times New Roman" w:eastAsia="仿宋" w:hAnsi="Times New Roman"/>
        </w:rPr>
        <w:t>SmartState</w:t>
      </w:r>
      <w:proofErr w:type="spellEnd"/>
      <w:r w:rsidRPr="00CC6A96">
        <w:rPr>
          <w:rFonts w:ascii="Times New Roman" w:eastAsia="仿宋" w:hAnsi="Times New Roman"/>
        </w:rPr>
        <w:t>可以为基于</w:t>
      </w:r>
      <w:r w:rsidRPr="00CC6A96">
        <w:rPr>
          <w:rFonts w:ascii="Times New Roman" w:eastAsia="仿宋" w:hAnsi="Times New Roman"/>
        </w:rPr>
        <w:t>Solidity</w:t>
      </w:r>
      <w:r w:rsidRPr="00CC6A96">
        <w:rPr>
          <w:rFonts w:ascii="Times New Roman" w:eastAsia="仿宋" w:hAnsi="Times New Roman"/>
        </w:rPr>
        <w:t>智能合约的</w:t>
      </w:r>
      <w:proofErr w:type="gramStart"/>
      <w:r w:rsidRPr="00CC6A96">
        <w:rPr>
          <w:rFonts w:ascii="Times New Roman" w:eastAsia="仿宋" w:hAnsi="Times New Roman"/>
        </w:rPr>
        <w:t>更多区</w:t>
      </w:r>
      <w:proofErr w:type="gramEnd"/>
      <w:r w:rsidRPr="00CC6A96">
        <w:rPr>
          <w:rFonts w:ascii="Times New Roman" w:eastAsia="仿宋" w:hAnsi="Times New Roman"/>
        </w:rPr>
        <w:t>块链生态系统提供更大帮助（例如，以太坊【</w:t>
      </w:r>
      <w:r w:rsidRPr="00CC6A96">
        <w:rPr>
          <w:rFonts w:ascii="Times New Roman" w:eastAsia="仿宋" w:hAnsi="Times New Roman"/>
        </w:rPr>
        <w:t>4</w:t>
      </w:r>
      <w:r w:rsidRPr="00CC6A96">
        <w:rPr>
          <w:rFonts w:ascii="Times New Roman" w:eastAsia="仿宋" w:hAnsi="Times New Roman"/>
        </w:rPr>
        <w:t>】、</w:t>
      </w:r>
      <w:proofErr w:type="gramStart"/>
      <w:r w:rsidRPr="00CC6A96">
        <w:rPr>
          <w:rFonts w:ascii="Times New Roman" w:eastAsia="仿宋" w:hAnsi="Times New Roman"/>
        </w:rPr>
        <w:t>波场【</w:t>
      </w:r>
      <w:r w:rsidRPr="00CC6A96">
        <w:rPr>
          <w:rFonts w:ascii="Times New Roman" w:eastAsia="仿宋" w:hAnsi="Times New Roman"/>
        </w:rPr>
        <w:t>9</w:t>
      </w:r>
      <w:r w:rsidRPr="00CC6A96">
        <w:rPr>
          <w:rFonts w:ascii="Times New Roman" w:eastAsia="仿宋" w:hAnsi="Times New Roman"/>
        </w:rPr>
        <w:t>】</w:t>
      </w:r>
      <w:proofErr w:type="gramEnd"/>
      <w:r w:rsidRPr="00CC6A96">
        <w:rPr>
          <w:rFonts w:ascii="Times New Roman" w:eastAsia="仿宋" w:hAnsi="Times New Roman"/>
        </w:rPr>
        <w:t>和</w:t>
      </w:r>
      <w:r w:rsidRPr="00CC6A96">
        <w:rPr>
          <w:rFonts w:ascii="Times New Roman" w:eastAsia="仿宋" w:hAnsi="Times New Roman"/>
        </w:rPr>
        <w:t>BNB</w:t>
      </w:r>
      <w:r w:rsidRPr="00CC6A96">
        <w:rPr>
          <w:rFonts w:ascii="Times New Roman" w:eastAsia="仿宋" w:hAnsi="Times New Roman"/>
        </w:rPr>
        <w:t>链【</w:t>
      </w:r>
      <w:r w:rsidRPr="00CC6A96">
        <w:rPr>
          <w:rFonts w:ascii="Times New Roman" w:eastAsia="仿宋" w:hAnsi="Times New Roman"/>
        </w:rPr>
        <w:t>2</w:t>
      </w:r>
      <w:r w:rsidRPr="00CC6A96">
        <w:rPr>
          <w:rFonts w:ascii="Times New Roman" w:eastAsia="仿宋" w:hAnsi="Times New Roman"/>
        </w:rPr>
        <w:t>】）。</w:t>
      </w:r>
    </w:p>
    <w:p w14:paraId="4359D57D" w14:textId="77777777" w:rsidR="00CC6A96" w:rsidRDefault="00CC6A96" w:rsidP="00D76D12">
      <w:pPr>
        <w:rPr>
          <w:rFonts w:ascii="Times New Roman" w:eastAsia="仿宋" w:hAnsi="Times New Roman"/>
        </w:rPr>
      </w:pPr>
    </w:p>
    <w:p w14:paraId="0BF08BD0" w14:textId="77777777" w:rsidR="00D76D12" w:rsidRPr="00D76D12" w:rsidRDefault="00D76D12" w:rsidP="00D76D12">
      <w:pPr>
        <w:rPr>
          <w:rFonts w:ascii="Times New Roman" w:eastAsia="仿宋" w:hAnsi="Times New Roman"/>
        </w:rPr>
      </w:pPr>
      <w:r w:rsidRPr="00D76D12">
        <w:rPr>
          <w:rFonts w:ascii="Times New Roman" w:eastAsia="仿宋" w:hAnsi="Times New Roman"/>
          <w:b/>
          <w:bCs/>
        </w:rPr>
        <w:t xml:space="preserve">3 </w:t>
      </w:r>
      <w:proofErr w:type="spellStart"/>
      <w:r w:rsidRPr="00D76D12">
        <w:rPr>
          <w:rFonts w:ascii="Times New Roman" w:eastAsia="仿宋" w:hAnsi="Times New Roman"/>
          <w:b/>
          <w:bCs/>
        </w:rPr>
        <w:t>SmartState</w:t>
      </w:r>
      <w:proofErr w:type="spellEnd"/>
      <w:r w:rsidRPr="00D76D12">
        <w:rPr>
          <w:rFonts w:ascii="Times New Roman" w:eastAsia="仿宋" w:hAnsi="Times New Roman"/>
          <w:b/>
          <w:bCs/>
        </w:rPr>
        <w:t>的设计</w:t>
      </w:r>
    </w:p>
    <w:p w14:paraId="26305B7E" w14:textId="77777777" w:rsidR="00D76D12" w:rsidRPr="00D76D12" w:rsidRDefault="00D76D12" w:rsidP="00D76D12">
      <w:pPr>
        <w:ind w:firstLineChars="200" w:firstLine="420"/>
        <w:rPr>
          <w:rFonts w:ascii="Times New Roman" w:eastAsia="仿宋" w:hAnsi="Times New Roman"/>
        </w:rPr>
      </w:pPr>
      <w:r w:rsidRPr="00D76D12">
        <w:rPr>
          <w:rFonts w:ascii="Times New Roman" w:eastAsia="仿宋" w:hAnsi="Times New Roman"/>
        </w:rPr>
        <w:t>在本节中，我们将介绍</w:t>
      </w:r>
      <w:proofErr w:type="spellStart"/>
      <w:r w:rsidRPr="00D76D12">
        <w:rPr>
          <w:rFonts w:ascii="Times New Roman" w:eastAsia="仿宋" w:hAnsi="Times New Roman"/>
        </w:rPr>
        <w:t>SmartState</w:t>
      </w:r>
      <w:proofErr w:type="spellEnd"/>
      <w:r w:rsidRPr="00D76D12">
        <w:rPr>
          <w:rFonts w:ascii="Times New Roman" w:eastAsia="仿宋" w:hAnsi="Times New Roman"/>
        </w:rPr>
        <w:t>的高级设计。我们首先强调检测</w:t>
      </w:r>
      <w:r w:rsidRPr="00D76D12">
        <w:rPr>
          <w:rFonts w:ascii="Times New Roman" w:eastAsia="仿宋" w:hAnsi="Times New Roman"/>
        </w:rPr>
        <w:t>SRV</w:t>
      </w:r>
      <w:r w:rsidRPr="00D76D12">
        <w:rPr>
          <w:rFonts w:ascii="Times New Roman" w:eastAsia="仿宋" w:hAnsi="Times New Roman"/>
        </w:rPr>
        <w:t>的关键挑战。然后，我们详细说明</w:t>
      </w:r>
      <w:proofErr w:type="spellStart"/>
      <w:r w:rsidRPr="00D76D12">
        <w:rPr>
          <w:rFonts w:ascii="Times New Roman" w:eastAsia="仿宋" w:hAnsi="Times New Roman"/>
        </w:rPr>
        <w:t>SmartState</w:t>
      </w:r>
      <w:proofErr w:type="spellEnd"/>
      <w:r w:rsidRPr="00D76D12">
        <w:rPr>
          <w:rFonts w:ascii="Times New Roman" w:eastAsia="仿宋" w:hAnsi="Times New Roman"/>
        </w:rPr>
        <w:t>如何克服这些挑战。</w:t>
      </w:r>
    </w:p>
    <w:p w14:paraId="3D7D3D70" w14:textId="2B18F472" w:rsidR="00D76D12" w:rsidRDefault="00D76D12" w:rsidP="00D76D12">
      <w:pPr>
        <w:ind w:firstLineChars="200" w:firstLine="420"/>
        <w:rPr>
          <w:rFonts w:ascii="Times New Roman" w:eastAsia="仿宋" w:hAnsi="Times New Roman"/>
        </w:rPr>
      </w:pPr>
      <w:r w:rsidRPr="00D76D12">
        <w:rPr>
          <w:rFonts w:ascii="Times New Roman" w:eastAsia="仿宋" w:hAnsi="Times New Roman"/>
        </w:rPr>
        <w:t>如前所述，</w:t>
      </w:r>
      <w:r w:rsidRPr="00D76D12">
        <w:rPr>
          <w:rFonts w:ascii="Times New Roman" w:eastAsia="仿宋" w:hAnsi="Times New Roman"/>
        </w:rPr>
        <w:t>SRV</w:t>
      </w:r>
      <w:r w:rsidRPr="00D76D12">
        <w:rPr>
          <w:rFonts w:ascii="Times New Roman" w:eastAsia="仿宋" w:hAnsi="Times New Roman"/>
        </w:rPr>
        <w:t>的根本原因在于某些状态变量可以通过状态还原机制被外部调用影响或操控。因此，识别</w:t>
      </w:r>
      <w:r w:rsidRPr="00D76D12">
        <w:rPr>
          <w:rFonts w:ascii="Times New Roman" w:eastAsia="仿宋" w:hAnsi="Times New Roman"/>
        </w:rPr>
        <w:t>SRV</w:t>
      </w:r>
      <w:r w:rsidRPr="00D76D12">
        <w:rPr>
          <w:rFonts w:ascii="Times New Roman" w:eastAsia="仿宋" w:hAnsi="Times New Roman"/>
        </w:rPr>
        <w:t>的一个直接思路有两个关键步骤：</w:t>
      </w:r>
      <w:r w:rsidRPr="00D76D12">
        <w:rPr>
          <w:rFonts w:ascii="Times New Roman" w:eastAsia="仿宋" w:hAnsi="Times New Roman"/>
        </w:rPr>
        <w:t xml:space="preserve">(1) </w:t>
      </w:r>
      <w:r w:rsidRPr="00D76D12">
        <w:rPr>
          <w:rFonts w:ascii="Times New Roman" w:eastAsia="仿宋" w:hAnsi="Times New Roman"/>
        </w:rPr>
        <w:t>识别不同状态变量和函数调用之间的状态依赖关系；</w:t>
      </w:r>
      <w:r w:rsidRPr="00D76D12">
        <w:rPr>
          <w:rFonts w:ascii="Times New Roman" w:eastAsia="仿宋" w:hAnsi="Times New Roman"/>
        </w:rPr>
        <w:t xml:space="preserve">(2) </w:t>
      </w:r>
      <w:r w:rsidRPr="00D76D12">
        <w:rPr>
          <w:rFonts w:ascii="Times New Roman" w:eastAsia="仿宋" w:hAnsi="Times New Roman"/>
        </w:rPr>
        <w:t>根据这些依赖关系的影响识别</w:t>
      </w:r>
      <w:r w:rsidRPr="00D76D12">
        <w:rPr>
          <w:rFonts w:ascii="Times New Roman" w:eastAsia="仿宋" w:hAnsi="Times New Roman"/>
        </w:rPr>
        <w:t>SRV</w:t>
      </w:r>
      <w:r w:rsidRPr="00D76D12">
        <w:rPr>
          <w:rFonts w:ascii="Times New Roman" w:eastAsia="仿宋" w:hAnsi="Times New Roman"/>
        </w:rPr>
        <w:t>。</w:t>
      </w:r>
    </w:p>
    <w:p w14:paraId="6BA464D9" w14:textId="1C01F56B" w:rsidR="00D76D12" w:rsidRPr="00D76D12" w:rsidRDefault="00D76D12" w:rsidP="00D76D12">
      <w:pPr>
        <w:ind w:firstLineChars="200" w:firstLine="420"/>
        <w:rPr>
          <w:rFonts w:ascii="Times New Roman" w:eastAsia="仿宋" w:hAnsi="Times New Roman"/>
        </w:rPr>
      </w:pPr>
      <w:r w:rsidRPr="00D76D12">
        <w:rPr>
          <w:rFonts w:ascii="Times New Roman" w:eastAsia="仿宋" w:hAnsi="Times New Roman"/>
        </w:rPr>
        <w:t xml:space="preserve">(1) </w:t>
      </w:r>
      <w:r w:rsidRPr="00D76D12">
        <w:rPr>
          <w:rFonts w:ascii="Times New Roman" w:eastAsia="仿宋" w:hAnsi="Times New Roman"/>
          <w:b/>
          <w:bCs/>
        </w:rPr>
        <w:t>识别状态依赖关系</w:t>
      </w:r>
      <w:r w:rsidRPr="00D76D12">
        <w:rPr>
          <w:rFonts w:ascii="Times New Roman" w:eastAsia="仿宋" w:hAnsi="Times New Roman"/>
        </w:rPr>
        <w:t>。类似于之前用于识别状态不一致漏洞的研究【</w:t>
      </w:r>
      <w:r w:rsidRPr="00D76D12">
        <w:rPr>
          <w:rFonts w:ascii="Times New Roman" w:eastAsia="仿宋" w:hAnsi="Times New Roman"/>
        </w:rPr>
        <w:t>11</w:t>
      </w:r>
      <w:r w:rsidRPr="00D76D12">
        <w:rPr>
          <w:rFonts w:ascii="Times New Roman" w:eastAsia="仿宋" w:hAnsi="Times New Roman"/>
        </w:rPr>
        <w:t>】，我们可以构建一个状态依赖图，表示不同智能合约和函数调用之间的依赖关系。以图</w:t>
      </w:r>
      <w:r w:rsidRPr="00D76D12">
        <w:rPr>
          <w:rFonts w:ascii="Times New Roman" w:eastAsia="仿宋" w:hAnsi="Times New Roman"/>
        </w:rPr>
        <w:t>3</w:t>
      </w:r>
      <w:r w:rsidRPr="00D76D12">
        <w:rPr>
          <w:rFonts w:ascii="Times New Roman" w:eastAsia="仿宋" w:hAnsi="Times New Roman"/>
        </w:rPr>
        <w:t>中的示例为例，</w:t>
      </w:r>
      <w:r w:rsidRPr="00D76D12">
        <w:rPr>
          <w:rFonts w:ascii="Times New Roman" w:eastAsia="仿宋" w:hAnsi="Times New Roman"/>
        </w:rPr>
        <w:lastRenderedPageBreak/>
        <w:t>状态变量</w:t>
      </w:r>
      <w:proofErr w:type="spellStart"/>
      <w:r w:rsidRPr="00D76D12">
        <w:rPr>
          <w:rFonts w:ascii="Times New Roman" w:eastAsia="仿宋" w:hAnsi="Times New Roman"/>
        </w:rPr>
        <w:t>SheepToken</w:t>
      </w:r>
      <w:proofErr w:type="spellEnd"/>
      <w:r w:rsidRPr="00D76D12">
        <w:rPr>
          <w:rFonts w:ascii="Times New Roman" w:eastAsia="仿宋" w:hAnsi="Times New Roman"/>
        </w:rPr>
        <w:t>和</w:t>
      </w:r>
      <w:proofErr w:type="spellStart"/>
      <w:r w:rsidRPr="00D76D12">
        <w:rPr>
          <w:rFonts w:ascii="Times New Roman" w:eastAsia="仿宋" w:hAnsi="Times New Roman"/>
        </w:rPr>
        <w:t>WolfToken</w:t>
      </w:r>
      <w:proofErr w:type="spellEnd"/>
      <w:r w:rsidRPr="00D76D12">
        <w:rPr>
          <w:rFonts w:ascii="Times New Roman" w:eastAsia="仿宋" w:hAnsi="Times New Roman"/>
        </w:rPr>
        <w:t>可以通过函数</w:t>
      </w:r>
      <w:proofErr w:type="spellStart"/>
      <w:r w:rsidRPr="00D76D12">
        <w:rPr>
          <w:rFonts w:ascii="Times New Roman" w:eastAsia="仿宋" w:hAnsi="Times New Roman"/>
        </w:rPr>
        <w:t>MintToken</w:t>
      </w:r>
      <w:proofErr w:type="spellEnd"/>
      <w:r w:rsidRPr="00D76D12">
        <w:rPr>
          <w:rFonts w:ascii="Times New Roman" w:eastAsia="仿宋" w:hAnsi="Times New Roman"/>
        </w:rPr>
        <w:t>写入（第</w:t>
      </w:r>
      <w:r w:rsidRPr="00D76D12">
        <w:rPr>
          <w:rFonts w:ascii="Times New Roman" w:eastAsia="仿宋" w:hAnsi="Times New Roman"/>
        </w:rPr>
        <w:t>9</w:t>
      </w:r>
      <w:r w:rsidRPr="00D76D12">
        <w:rPr>
          <w:rFonts w:ascii="Times New Roman" w:eastAsia="仿宋" w:hAnsi="Times New Roman"/>
        </w:rPr>
        <w:t>行、第</w:t>
      </w:r>
      <w:r w:rsidRPr="00D76D12">
        <w:rPr>
          <w:rFonts w:ascii="Times New Roman" w:eastAsia="仿宋" w:hAnsi="Times New Roman"/>
        </w:rPr>
        <w:t>11</w:t>
      </w:r>
      <w:r w:rsidRPr="00D76D12">
        <w:rPr>
          <w:rFonts w:ascii="Times New Roman" w:eastAsia="仿宋" w:hAnsi="Times New Roman"/>
        </w:rPr>
        <w:t>行），并进一步被函数</w:t>
      </w:r>
      <w:r w:rsidRPr="00D76D12">
        <w:rPr>
          <w:rFonts w:ascii="Times New Roman" w:eastAsia="仿宋" w:hAnsi="Times New Roman"/>
        </w:rPr>
        <w:t>Withdraw</w:t>
      </w:r>
      <w:r w:rsidRPr="00D76D12">
        <w:rPr>
          <w:rFonts w:ascii="Times New Roman" w:eastAsia="仿宋" w:hAnsi="Times New Roman"/>
        </w:rPr>
        <w:t>的</w:t>
      </w:r>
      <w:r w:rsidRPr="00D76D12">
        <w:rPr>
          <w:rFonts w:ascii="Times New Roman" w:eastAsia="仿宋" w:hAnsi="Times New Roman"/>
        </w:rPr>
        <w:t>assert</w:t>
      </w:r>
      <w:r w:rsidRPr="00D76D12">
        <w:rPr>
          <w:rFonts w:ascii="Times New Roman" w:eastAsia="仿宋" w:hAnsi="Times New Roman"/>
        </w:rPr>
        <w:t>语句访问（第</w:t>
      </w:r>
      <w:r w:rsidRPr="00D76D12">
        <w:rPr>
          <w:rFonts w:ascii="Times New Roman" w:eastAsia="仿宋" w:hAnsi="Times New Roman"/>
        </w:rPr>
        <w:t>14</w:t>
      </w:r>
      <w:r w:rsidRPr="00D76D12">
        <w:rPr>
          <w:rFonts w:ascii="Times New Roman" w:eastAsia="仿宋" w:hAnsi="Times New Roman"/>
        </w:rPr>
        <w:t>行）。在这种情况下，我们可以说函数</w:t>
      </w:r>
      <w:proofErr w:type="spellStart"/>
      <w:r w:rsidRPr="00D76D12">
        <w:rPr>
          <w:rFonts w:ascii="Times New Roman" w:eastAsia="仿宋" w:hAnsi="Times New Roman"/>
        </w:rPr>
        <w:t>MintToken</w:t>
      </w:r>
      <w:proofErr w:type="spellEnd"/>
      <w:r w:rsidRPr="00D76D12">
        <w:rPr>
          <w:rFonts w:ascii="Times New Roman" w:eastAsia="仿宋" w:hAnsi="Times New Roman"/>
        </w:rPr>
        <w:t>和</w:t>
      </w:r>
      <w:r w:rsidRPr="00D76D12">
        <w:rPr>
          <w:rFonts w:ascii="Times New Roman" w:eastAsia="仿宋" w:hAnsi="Times New Roman"/>
        </w:rPr>
        <w:t>Withdraw</w:t>
      </w:r>
      <w:r w:rsidRPr="00D76D12">
        <w:rPr>
          <w:rFonts w:ascii="Times New Roman" w:eastAsia="仿宋" w:hAnsi="Times New Roman"/>
        </w:rPr>
        <w:t>之间存在针对状态变量</w:t>
      </w:r>
      <w:proofErr w:type="spellStart"/>
      <w:r w:rsidRPr="00D76D12">
        <w:rPr>
          <w:rFonts w:ascii="Times New Roman" w:eastAsia="仿宋" w:hAnsi="Times New Roman"/>
        </w:rPr>
        <w:t>SheepToken</w:t>
      </w:r>
      <w:proofErr w:type="spellEnd"/>
      <w:r w:rsidRPr="00D76D12">
        <w:rPr>
          <w:rFonts w:ascii="Times New Roman" w:eastAsia="仿宋" w:hAnsi="Times New Roman"/>
        </w:rPr>
        <w:t>和</w:t>
      </w:r>
      <w:proofErr w:type="spellStart"/>
      <w:r w:rsidRPr="00D76D12">
        <w:rPr>
          <w:rFonts w:ascii="Times New Roman" w:eastAsia="仿宋" w:hAnsi="Times New Roman"/>
        </w:rPr>
        <w:t>WolfToken</w:t>
      </w:r>
      <w:proofErr w:type="spellEnd"/>
      <w:r w:rsidRPr="00D76D12">
        <w:rPr>
          <w:rFonts w:ascii="Times New Roman" w:eastAsia="仿宋" w:hAnsi="Times New Roman"/>
        </w:rPr>
        <w:t>的状态依赖关系。</w:t>
      </w:r>
    </w:p>
    <w:p w14:paraId="1CBDCF72" w14:textId="77777777" w:rsidR="00D76D12" w:rsidRPr="00D76D12" w:rsidRDefault="00D76D12" w:rsidP="00D76D12">
      <w:pPr>
        <w:ind w:firstLineChars="200" w:firstLine="420"/>
        <w:rPr>
          <w:rFonts w:ascii="Times New Roman" w:eastAsia="仿宋" w:hAnsi="Times New Roman"/>
        </w:rPr>
      </w:pPr>
      <w:r w:rsidRPr="00D76D12">
        <w:rPr>
          <w:rFonts w:ascii="Times New Roman" w:eastAsia="仿宋" w:hAnsi="Times New Roman"/>
        </w:rPr>
        <w:t xml:space="preserve">(2) </w:t>
      </w:r>
      <w:r w:rsidRPr="00D76D12">
        <w:rPr>
          <w:rFonts w:ascii="Times New Roman" w:eastAsia="仿宋" w:hAnsi="Times New Roman"/>
          <w:b/>
          <w:bCs/>
        </w:rPr>
        <w:t>识别</w:t>
      </w:r>
      <w:r w:rsidRPr="00D76D12">
        <w:rPr>
          <w:rFonts w:ascii="Times New Roman" w:eastAsia="仿宋" w:hAnsi="Times New Roman"/>
          <w:b/>
          <w:bCs/>
        </w:rPr>
        <w:t>SRV</w:t>
      </w:r>
      <w:r w:rsidRPr="00D76D12">
        <w:rPr>
          <w:rFonts w:ascii="Times New Roman" w:eastAsia="仿宋" w:hAnsi="Times New Roman"/>
        </w:rPr>
        <w:t>。对于一个特定的安全敏感状态变量，我们可以检查是否存在沿着状态依赖图的有效路径（调用链），允许外部调用任意操控它。再次以图</w:t>
      </w:r>
      <w:r w:rsidRPr="00D76D12">
        <w:rPr>
          <w:rFonts w:ascii="Times New Roman" w:eastAsia="仿宋" w:hAnsi="Times New Roman"/>
        </w:rPr>
        <w:t>3</w:t>
      </w:r>
      <w:r w:rsidRPr="00D76D12">
        <w:rPr>
          <w:rFonts w:ascii="Times New Roman" w:eastAsia="仿宋" w:hAnsi="Times New Roman"/>
        </w:rPr>
        <w:t>为例，对于在</w:t>
      </w:r>
      <w:r w:rsidRPr="00D76D12">
        <w:rPr>
          <w:rFonts w:ascii="Times New Roman" w:eastAsia="仿宋" w:hAnsi="Times New Roman"/>
        </w:rPr>
        <w:t>Withdraw</w:t>
      </w:r>
      <w:r w:rsidRPr="00D76D12">
        <w:rPr>
          <w:rFonts w:ascii="Times New Roman" w:eastAsia="仿宋" w:hAnsi="Times New Roman"/>
        </w:rPr>
        <w:t>中修改的状态变量</w:t>
      </w:r>
      <w:r w:rsidRPr="00D76D12">
        <w:rPr>
          <w:rFonts w:ascii="Times New Roman" w:eastAsia="仿宋" w:hAnsi="Times New Roman"/>
        </w:rPr>
        <w:t>balance</w:t>
      </w:r>
      <w:r w:rsidRPr="00D76D12">
        <w:rPr>
          <w:rFonts w:ascii="Times New Roman" w:eastAsia="仿宋" w:hAnsi="Times New Roman"/>
        </w:rPr>
        <w:t>（第</w:t>
      </w:r>
      <w:r w:rsidRPr="00D76D12">
        <w:rPr>
          <w:rFonts w:ascii="Times New Roman" w:eastAsia="仿宋" w:hAnsi="Times New Roman"/>
        </w:rPr>
        <w:t>15</w:t>
      </w:r>
      <w:r w:rsidRPr="00D76D12">
        <w:rPr>
          <w:rFonts w:ascii="Times New Roman" w:eastAsia="仿宋" w:hAnsi="Times New Roman"/>
        </w:rPr>
        <w:t>行），由于</w:t>
      </w:r>
      <w:proofErr w:type="spellStart"/>
      <w:r w:rsidRPr="00D76D12">
        <w:rPr>
          <w:rFonts w:ascii="Times New Roman" w:eastAsia="仿宋" w:hAnsi="Times New Roman"/>
        </w:rPr>
        <w:t>MintToken</w:t>
      </w:r>
      <w:proofErr w:type="spellEnd"/>
      <w:r w:rsidRPr="00D76D12">
        <w:rPr>
          <w:rFonts w:ascii="Times New Roman" w:eastAsia="仿宋" w:hAnsi="Times New Roman"/>
        </w:rPr>
        <w:t>和</w:t>
      </w:r>
      <w:r w:rsidRPr="00D76D12">
        <w:rPr>
          <w:rFonts w:ascii="Times New Roman" w:eastAsia="仿宋" w:hAnsi="Times New Roman"/>
        </w:rPr>
        <w:t>Withdraw</w:t>
      </w:r>
      <w:r w:rsidRPr="00D76D12">
        <w:rPr>
          <w:rFonts w:ascii="Times New Roman" w:eastAsia="仿宋" w:hAnsi="Times New Roman"/>
        </w:rPr>
        <w:t>之间的依赖关系，攻击者实际上可以影响它。因此，我们识别出合约</w:t>
      </w:r>
      <w:proofErr w:type="spellStart"/>
      <w:r w:rsidRPr="00D76D12">
        <w:rPr>
          <w:rFonts w:ascii="Times New Roman" w:eastAsia="仿宋" w:hAnsi="Times New Roman"/>
        </w:rPr>
        <w:t>TokenGame</w:t>
      </w:r>
      <w:proofErr w:type="spellEnd"/>
      <w:r w:rsidRPr="00D76D12">
        <w:rPr>
          <w:rFonts w:ascii="Times New Roman" w:eastAsia="仿宋" w:hAnsi="Times New Roman"/>
        </w:rPr>
        <w:t>存在状态还原漏洞。</w:t>
      </w:r>
    </w:p>
    <w:p w14:paraId="0B7536AF" w14:textId="6ACE5F41" w:rsidR="00D76D12" w:rsidRDefault="00D76D12" w:rsidP="00D76D12">
      <w:pPr>
        <w:jc w:val="center"/>
        <w:rPr>
          <w:rFonts w:ascii="Times New Roman" w:eastAsia="仿宋" w:hAnsi="Times New Roman"/>
        </w:rPr>
      </w:pPr>
      <w:r>
        <w:rPr>
          <w:noProof/>
        </w:rPr>
        <w:drawing>
          <wp:inline distT="0" distB="0" distL="0" distR="0" wp14:anchorId="0A292159" wp14:editId="66F119FD">
            <wp:extent cx="4426177" cy="3568883"/>
            <wp:effectExtent l="0" t="0" r="0" b="0"/>
            <wp:docPr id="1272422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22055" name=""/>
                    <pic:cNvPicPr/>
                  </pic:nvPicPr>
                  <pic:blipFill>
                    <a:blip r:embed="rId7"/>
                    <a:stretch>
                      <a:fillRect/>
                    </a:stretch>
                  </pic:blipFill>
                  <pic:spPr>
                    <a:xfrm>
                      <a:off x="0" y="0"/>
                      <a:ext cx="4426177" cy="3568883"/>
                    </a:xfrm>
                    <a:prstGeom prst="rect">
                      <a:avLst/>
                    </a:prstGeom>
                  </pic:spPr>
                </pic:pic>
              </a:graphicData>
            </a:graphic>
          </wp:inline>
        </w:drawing>
      </w:r>
    </w:p>
    <w:p w14:paraId="74B43BCB" w14:textId="6038111D" w:rsidR="00D76D12" w:rsidRDefault="00D76D12" w:rsidP="00D76D12">
      <w:pPr>
        <w:jc w:val="center"/>
        <w:rPr>
          <w:rFonts w:ascii="Times New Roman" w:eastAsia="仿宋" w:hAnsi="Times New Roman"/>
        </w:rPr>
      </w:pPr>
      <w:r w:rsidRPr="00D76D12">
        <w:rPr>
          <w:rFonts w:ascii="Times New Roman" w:eastAsia="仿宋" w:hAnsi="Times New Roman" w:hint="eastAsia"/>
        </w:rPr>
        <w:t>图</w:t>
      </w:r>
      <w:r w:rsidRPr="00D76D12">
        <w:rPr>
          <w:rFonts w:ascii="Times New Roman" w:eastAsia="仿宋" w:hAnsi="Times New Roman" w:hint="eastAsia"/>
        </w:rPr>
        <w:t>3</w:t>
      </w:r>
      <w:r w:rsidRPr="00D76D12">
        <w:rPr>
          <w:rFonts w:ascii="Times New Roman" w:eastAsia="仿宋" w:hAnsi="Times New Roman" w:hint="eastAsia"/>
        </w:rPr>
        <w:t>：具有两种状态依赖的易受攻击智能合约示例。</w:t>
      </w:r>
    </w:p>
    <w:p w14:paraId="3633822E" w14:textId="77777777" w:rsidR="00D76D12" w:rsidRPr="00D76D12" w:rsidRDefault="00D76D12" w:rsidP="00D76D12">
      <w:pPr>
        <w:rPr>
          <w:rFonts w:ascii="Times New Roman" w:eastAsia="仿宋" w:hAnsi="Times New Roman"/>
        </w:rPr>
      </w:pPr>
      <w:r w:rsidRPr="00D76D12">
        <w:rPr>
          <w:rFonts w:ascii="Times New Roman" w:eastAsia="仿宋" w:hAnsi="Times New Roman"/>
          <w:b/>
          <w:bCs/>
        </w:rPr>
        <w:t xml:space="preserve">3.1 </w:t>
      </w:r>
      <w:r w:rsidRPr="00D76D12">
        <w:rPr>
          <w:rFonts w:ascii="Times New Roman" w:eastAsia="仿宋" w:hAnsi="Times New Roman"/>
          <w:b/>
          <w:bCs/>
        </w:rPr>
        <w:t>挑战与解决方案</w:t>
      </w:r>
    </w:p>
    <w:p w14:paraId="7115FA0C" w14:textId="77777777" w:rsidR="00D76D12" w:rsidRPr="00D76D12" w:rsidRDefault="00D76D12" w:rsidP="00D76D12">
      <w:pPr>
        <w:ind w:firstLineChars="200" w:firstLine="420"/>
        <w:rPr>
          <w:rFonts w:ascii="Times New Roman" w:eastAsia="仿宋" w:hAnsi="Times New Roman"/>
        </w:rPr>
      </w:pPr>
      <w:r w:rsidRPr="00D76D12">
        <w:rPr>
          <w:rFonts w:ascii="Times New Roman" w:eastAsia="仿宋" w:hAnsi="Times New Roman"/>
        </w:rPr>
        <w:t>随着智能合约复杂性的增加，建立一个有效且完整的状态依赖图（</w:t>
      </w:r>
      <w:r w:rsidRPr="00D76D12">
        <w:rPr>
          <w:rFonts w:ascii="Times New Roman" w:eastAsia="仿宋" w:hAnsi="Times New Roman"/>
        </w:rPr>
        <w:t>SDG</w:t>
      </w:r>
      <w:r w:rsidRPr="00D76D12">
        <w:rPr>
          <w:rFonts w:ascii="Times New Roman" w:eastAsia="仿宋" w:hAnsi="Times New Roman"/>
        </w:rPr>
        <w:t>）用于</w:t>
      </w:r>
      <w:r w:rsidRPr="00D76D12">
        <w:rPr>
          <w:rFonts w:ascii="Times New Roman" w:eastAsia="仿宋" w:hAnsi="Times New Roman"/>
        </w:rPr>
        <w:t>SRV</w:t>
      </w:r>
      <w:r w:rsidRPr="00D76D12">
        <w:rPr>
          <w:rFonts w:ascii="Times New Roman" w:eastAsia="仿宋" w:hAnsi="Times New Roman"/>
        </w:rPr>
        <w:t>检测绝非易事。先前的研究【</w:t>
      </w:r>
      <w:r w:rsidRPr="00D76D12">
        <w:rPr>
          <w:rFonts w:ascii="Times New Roman" w:eastAsia="仿宋" w:hAnsi="Times New Roman"/>
        </w:rPr>
        <w:t>11</w:t>
      </w:r>
      <w:r w:rsidRPr="00D76D12">
        <w:rPr>
          <w:rFonts w:ascii="Times New Roman" w:eastAsia="仿宋" w:hAnsi="Times New Roman"/>
        </w:rPr>
        <w:t>】出于其他目的进行了状态依赖分析（例如，</w:t>
      </w:r>
      <w:r w:rsidRPr="00D76D12">
        <w:rPr>
          <w:rFonts w:ascii="Times New Roman" w:eastAsia="仿宋" w:hAnsi="Times New Roman"/>
        </w:rPr>
        <w:t>Sailfish</w:t>
      </w:r>
      <w:r w:rsidRPr="00D76D12">
        <w:rPr>
          <w:rFonts w:ascii="Times New Roman" w:eastAsia="仿宋" w:hAnsi="Times New Roman"/>
        </w:rPr>
        <w:t>用于检测状态不一致漏洞），这些研究仅涵盖了某些显式依赖关系，</w:t>
      </w:r>
      <w:proofErr w:type="gramStart"/>
      <w:r w:rsidRPr="00D76D12">
        <w:rPr>
          <w:rFonts w:ascii="Times New Roman" w:eastAsia="仿宋" w:hAnsi="Times New Roman"/>
        </w:rPr>
        <w:t>如状态</w:t>
      </w:r>
      <w:proofErr w:type="gramEnd"/>
      <w:r w:rsidRPr="00D76D12">
        <w:rPr>
          <w:rFonts w:ascii="Times New Roman" w:eastAsia="仿宋" w:hAnsi="Times New Roman"/>
        </w:rPr>
        <w:t>读取和写入（</w:t>
      </w:r>
      <w:r w:rsidRPr="00D76D12">
        <w:rPr>
          <w:rFonts w:ascii="Times New Roman" w:eastAsia="仿宋" w:hAnsi="Times New Roman"/>
        </w:rPr>
        <w:t>R&amp;W</w:t>
      </w:r>
      <w:r w:rsidRPr="00D76D12">
        <w:rPr>
          <w:rFonts w:ascii="Times New Roman" w:eastAsia="仿宋" w:hAnsi="Times New Roman"/>
        </w:rPr>
        <w:t>）关系及相关的控制流，这对于</w:t>
      </w:r>
      <w:r w:rsidRPr="00D76D12">
        <w:rPr>
          <w:rFonts w:ascii="Times New Roman" w:eastAsia="仿宋" w:hAnsi="Times New Roman"/>
        </w:rPr>
        <w:t>SRV</w:t>
      </w:r>
      <w:r w:rsidRPr="00D76D12">
        <w:rPr>
          <w:rFonts w:ascii="Times New Roman" w:eastAsia="仿宋" w:hAnsi="Times New Roman"/>
        </w:rPr>
        <w:t>检测来说是不够的。我们的工作补充并扩展了先前的研究，通过考虑两种新的依赖类型，即与断言相关的状态依赖（</w:t>
      </w:r>
      <w:r w:rsidRPr="00D76D12">
        <w:rPr>
          <w:rFonts w:ascii="Times New Roman" w:eastAsia="仿宋" w:hAnsi="Times New Roman"/>
        </w:rPr>
        <w:t>ASD</w:t>
      </w:r>
      <w:r w:rsidRPr="00D76D12">
        <w:rPr>
          <w:rFonts w:ascii="Times New Roman" w:eastAsia="仿宋" w:hAnsi="Times New Roman"/>
        </w:rPr>
        <w:t>）和时间顺序状态依赖（</w:t>
      </w:r>
      <w:r w:rsidRPr="00D76D12">
        <w:rPr>
          <w:rFonts w:ascii="Times New Roman" w:eastAsia="仿宋" w:hAnsi="Times New Roman"/>
        </w:rPr>
        <w:t>TSD</w:t>
      </w:r>
      <w:r w:rsidRPr="00D76D12">
        <w:rPr>
          <w:rFonts w:ascii="Times New Roman" w:eastAsia="仿宋" w:hAnsi="Times New Roman"/>
        </w:rPr>
        <w:t>），使我们能够检测与状态依赖相关的新漏洞（即</w:t>
      </w:r>
      <w:r w:rsidRPr="00D76D12">
        <w:rPr>
          <w:rFonts w:ascii="Times New Roman" w:eastAsia="仿宋" w:hAnsi="Times New Roman"/>
        </w:rPr>
        <w:t>SRV</w:t>
      </w:r>
      <w:r w:rsidRPr="00D76D12">
        <w:rPr>
          <w:rFonts w:ascii="Times New Roman" w:eastAsia="仿宋" w:hAnsi="Times New Roman"/>
        </w:rPr>
        <w:t>）。</w:t>
      </w:r>
    </w:p>
    <w:p w14:paraId="624907F8" w14:textId="3A2ACDDB" w:rsidR="00D76D12" w:rsidRPr="00D76D12" w:rsidRDefault="00D76D12" w:rsidP="00D76D12">
      <w:pPr>
        <w:ind w:firstLineChars="200" w:firstLine="422"/>
        <w:rPr>
          <w:rFonts w:ascii="Times New Roman" w:eastAsia="仿宋" w:hAnsi="Times New Roman"/>
        </w:rPr>
      </w:pPr>
      <w:r w:rsidRPr="00D76D12">
        <w:rPr>
          <w:rFonts w:ascii="Times New Roman" w:eastAsia="仿宋" w:hAnsi="Times New Roman"/>
          <w:b/>
          <w:bCs/>
        </w:rPr>
        <w:t xml:space="preserve">C1: </w:t>
      </w:r>
      <w:r w:rsidRPr="00D76D12">
        <w:rPr>
          <w:rFonts w:ascii="Times New Roman" w:eastAsia="仿宋" w:hAnsi="Times New Roman"/>
          <w:b/>
          <w:bCs/>
        </w:rPr>
        <w:t>提取与断言相关的状态依赖（</w:t>
      </w:r>
      <w:r w:rsidRPr="00D76D12">
        <w:rPr>
          <w:rFonts w:ascii="Times New Roman" w:eastAsia="仿宋" w:hAnsi="Times New Roman"/>
          <w:b/>
          <w:bCs/>
        </w:rPr>
        <w:t>ASD</w:t>
      </w:r>
      <w:r w:rsidRPr="00D76D12">
        <w:rPr>
          <w:rFonts w:ascii="Times New Roman" w:eastAsia="仿宋" w:hAnsi="Times New Roman"/>
          <w:b/>
          <w:bCs/>
        </w:rPr>
        <w:t>）</w:t>
      </w:r>
      <w:r>
        <w:rPr>
          <w:rFonts w:ascii="Times New Roman" w:eastAsia="仿宋" w:hAnsi="Times New Roman" w:hint="eastAsia"/>
        </w:rPr>
        <w:t xml:space="preserve"> </w:t>
      </w:r>
      <w:proofErr w:type="spellStart"/>
      <w:r w:rsidRPr="00D76D12">
        <w:rPr>
          <w:rFonts w:ascii="Times New Roman" w:eastAsia="仿宋" w:hAnsi="Times New Roman"/>
        </w:rPr>
        <w:t>ASD</w:t>
      </w:r>
      <w:proofErr w:type="spellEnd"/>
      <w:r w:rsidRPr="00D76D12">
        <w:rPr>
          <w:rFonts w:ascii="Times New Roman" w:eastAsia="仿宋" w:hAnsi="Times New Roman"/>
        </w:rPr>
        <w:t>指的是与访问控制语句相关的依赖关系。</w:t>
      </w:r>
      <w:r w:rsidRPr="00D76D12">
        <w:rPr>
          <w:rFonts w:ascii="Times New Roman" w:eastAsia="仿宋" w:hAnsi="Times New Roman"/>
        </w:rPr>
        <w:t>Solidity</w:t>
      </w:r>
      <w:r w:rsidRPr="00D76D12">
        <w:rPr>
          <w:rFonts w:ascii="Times New Roman" w:eastAsia="仿宋" w:hAnsi="Times New Roman"/>
        </w:rPr>
        <w:t>使用保留关键字，如</w:t>
      </w:r>
      <w:r w:rsidRPr="00D76D12">
        <w:rPr>
          <w:rFonts w:ascii="Times New Roman" w:eastAsia="仿宋" w:hAnsi="Times New Roman"/>
        </w:rPr>
        <w:t>assert</w:t>
      </w:r>
      <w:r w:rsidRPr="00D76D12">
        <w:rPr>
          <w:rFonts w:ascii="Times New Roman" w:eastAsia="仿宋" w:hAnsi="Times New Roman"/>
        </w:rPr>
        <w:t>、</w:t>
      </w:r>
      <w:r w:rsidRPr="00D76D12">
        <w:rPr>
          <w:rFonts w:ascii="Times New Roman" w:eastAsia="仿宋" w:hAnsi="Times New Roman"/>
        </w:rPr>
        <w:t>revert</w:t>
      </w:r>
      <w:r w:rsidRPr="00D76D12">
        <w:rPr>
          <w:rFonts w:ascii="Times New Roman" w:eastAsia="仿宋" w:hAnsi="Times New Roman"/>
        </w:rPr>
        <w:t>、</w:t>
      </w:r>
      <w:r w:rsidRPr="00D76D12">
        <w:rPr>
          <w:rFonts w:ascii="Times New Roman" w:eastAsia="仿宋" w:hAnsi="Times New Roman"/>
        </w:rPr>
        <w:t>require</w:t>
      </w:r>
      <w:r w:rsidRPr="00D76D12">
        <w:rPr>
          <w:rFonts w:ascii="Times New Roman" w:eastAsia="仿宋" w:hAnsi="Times New Roman"/>
        </w:rPr>
        <w:t>，来实现访问控制，并且某些状态可能会被这些语句显式地（如作为函数参数）或隐式地（如交易回滚）影响。如果状态</w:t>
      </w:r>
      <w:r w:rsidRPr="00D76D12">
        <w:rPr>
          <w:rFonts w:ascii="Times New Roman" w:eastAsia="仿宋" w:hAnsi="Times New Roman"/>
        </w:rPr>
        <w:t>S</w:t>
      </w:r>
      <w:r w:rsidRPr="00D76D12">
        <w:rPr>
          <w:rFonts w:ascii="Times New Roman" w:eastAsia="仿宋" w:hAnsi="Times New Roman"/>
        </w:rPr>
        <w:t>可以由函数</w:t>
      </w:r>
      <w:r w:rsidRPr="00D76D12">
        <w:rPr>
          <w:rFonts w:ascii="Cambria Math" w:eastAsia="仿宋" w:hAnsi="Cambria Math" w:cs="Cambria Math"/>
        </w:rPr>
        <w:t>𝑓𝐴</w:t>
      </w:r>
      <w:r w:rsidRPr="00D76D12">
        <w:rPr>
          <w:rFonts w:ascii="Times New Roman" w:eastAsia="仿宋" w:hAnsi="Times New Roman"/>
        </w:rPr>
        <w:t>写入，并在另一个函数</w:t>
      </w:r>
      <w:r w:rsidRPr="00D76D12">
        <w:rPr>
          <w:rFonts w:ascii="Cambria Math" w:eastAsia="仿宋" w:hAnsi="Cambria Math" w:cs="Cambria Math"/>
        </w:rPr>
        <w:t>𝑓𝐵</w:t>
      </w:r>
      <w:r w:rsidRPr="00D76D12">
        <w:rPr>
          <w:rFonts w:ascii="Times New Roman" w:eastAsia="仿宋" w:hAnsi="Times New Roman"/>
        </w:rPr>
        <w:t>的</w:t>
      </w:r>
      <w:r w:rsidRPr="00D76D12">
        <w:rPr>
          <w:rFonts w:ascii="Times New Roman" w:eastAsia="仿宋" w:hAnsi="Times New Roman"/>
        </w:rPr>
        <w:t>assert</w:t>
      </w:r>
      <w:r w:rsidRPr="00D76D12">
        <w:rPr>
          <w:rFonts w:ascii="Times New Roman" w:eastAsia="仿宋" w:hAnsi="Times New Roman"/>
        </w:rPr>
        <w:t>语句中被进一步访问，那么我们称在状态</w:t>
      </w:r>
      <w:r w:rsidRPr="00D76D12">
        <w:rPr>
          <w:rFonts w:ascii="Times New Roman" w:eastAsia="仿宋" w:hAnsi="Times New Roman"/>
        </w:rPr>
        <w:t>S</w:t>
      </w:r>
      <w:r w:rsidRPr="00D76D12">
        <w:rPr>
          <w:rFonts w:ascii="Times New Roman" w:eastAsia="仿宋" w:hAnsi="Times New Roman"/>
        </w:rPr>
        <w:t>上，函数</w:t>
      </w:r>
      <w:r w:rsidRPr="00D76D12">
        <w:rPr>
          <w:rFonts w:ascii="Cambria Math" w:eastAsia="仿宋" w:hAnsi="Cambria Math" w:cs="Cambria Math"/>
        </w:rPr>
        <w:t>𝑓𝐴</w:t>
      </w:r>
      <w:r w:rsidRPr="00D76D12">
        <w:rPr>
          <w:rFonts w:ascii="Times New Roman" w:eastAsia="仿宋" w:hAnsi="Times New Roman"/>
        </w:rPr>
        <w:t>和</w:t>
      </w:r>
      <w:r w:rsidRPr="00D76D12">
        <w:rPr>
          <w:rFonts w:ascii="Cambria Math" w:eastAsia="仿宋" w:hAnsi="Cambria Math" w:cs="Cambria Math"/>
        </w:rPr>
        <w:t>𝑓𝐵</w:t>
      </w:r>
      <w:r w:rsidRPr="00D76D12">
        <w:rPr>
          <w:rFonts w:ascii="Times New Roman" w:eastAsia="仿宋" w:hAnsi="Times New Roman"/>
        </w:rPr>
        <w:t>之间存在</w:t>
      </w:r>
      <w:r w:rsidRPr="00D76D12">
        <w:rPr>
          <w:rFonts w:ascii="Times New Roman" w:eastAsia="仿宋" w:hAnsi="Times New Roman"/>
        </w:rPr>
        <w:t>ASD</w:t>
      </w:r>
      <w:r w:rsidRPr="00D76D12">
        <w:rPr>
          <w:rFonts w:ascii="Times New Roman" w:eastAsia="仿宋" w:hAnsi="Times New Roman"/>
        </w:rPr>
        <w:t>。换句话说，函数</w:t>
      </w:r>
      <w:r w:rsidRPr="00D76D12">
        <w:rPr>
          <w:rFonts w:ascii="Cambria Math" w:eastAsia="仿宋" w:hAnsi="Cambria Math" w:cs="Cambria Math"/>
        </w:rPr>
        <w:t>𝑓𝐵</w:t>
      </w:r>
      <w:r w:rsidRPr="00D76D12">
        <w:rPr>
          <w:rFonts w:ascii="Times New Roman" w:eastAsia="仿宋" w:hAnsi="Times New Roman"/>
        </w:rPr>
        <w:t>只有在状态</w:t>
      </w:r>
      <w:r w:rsidRPr="00D76D12">
        <w:rPr>
          <w:rFonts w:ascii="Times New Roman" w:eastAsia="仿宋" w:hAnsi="Times New Roman"/>
        </w:rPr>
        <w:t>S</w:t>
      </w:r>
      <w:r w:rsidRPr="00D76D12">
        <w:rPr>
          <w:rFonts w:ascii="Times New Roman" w:eastAsia="仿宋" w:hAnsi="Times New Roman"/>
        </w:rPr>
        <w:t>满足所需条件时才能执行，否则，函数</w:t>
      </w:r>
      <w:r w:rsidRPr="00D76D12">
        <w:rPr>
          <w:rFonts w:ascii="Cambria Math" w:eastAsia="仿宋" w:hAnsi="Cambria Math" w:cs="Cambria Math"/>
        </w:rPr>
        <w:t>𝑓𝐵</w:t>
      </w:r>
      <w:r w:rsidRPr="00D76D12">
        <w:rPr>
          <w:rFonts w:ascii="Times New Roman" w:eastAsia="仿宋" w:hAnsi="Times New Roman"/>
        </w:rPr>
        <w:t>将失败，并且整个交易将被回滚。先前的研究【</w:t>
      </w:r>
      <w:r w:rsidRPr="00D76D12">
        <w:rPr>
          <w:rFonts w:ascii="Times New Roman" w:eastAsia="仿宋" w:hAnsi="Times New Roman"/>
        </w:rPr>
        <w:t>30</w:t>
      </w:r>
      <w:r w:rsidRPr="00D76D12">
        <w:rPr>
          <w:rFonts w:ascii="Times New Roman" w:eastAsia="仿宋" w:hAnsi="Times New Roman"/>
        </w:rPr>
        <w:t>】表明，</w:t>
      </w:r>
      <w:r w:rsidRPr="00D76D12">
        <w:rPr>
          <w:rFonts w:ascii="Times New Roman" w:eastAsia="仿宋" w:hAnsi="Times New Roman"/>
        </w:rPr>
        <w:t>82.28%</w:t>
      </w:r>
      <w:r w:rsidRPr="00D76D12">
        <w:rPr>
          <w:rFonts w:ascii="Times New Roman" w:eastAsia="仿宋" w:hAnsi="Times New Roman"/>
        </w:rPr>
        <w:t>的智能合约使用与断言相关的语句进行访问控制。</w:t>
      </w:r>
      <w:proofErr w:type="gramStart"/>
      <w:r w:rsidRPr="00D76D12">
        <w:rPr>
          <w:rFonts w:ascii="Times New Roman" w:eastAsia="仿宋" w:hAnsi="Times New Roman"/>
        </w:rPr>
        <w:t>与其他显式</w:t>
      </w:r>
      <w:proofErr w:type="gramEnd"/>
      <w:r w:rsidRPr="00D76D12">
        <w:rPr>
          <w:rFonts w:ascii="Times New Roman" w:eastAsia="仿宋" w:hAnsi="Times New Roman"/>
        </w:rPr>
        <w:t>依赖关系（</w:t>
      </w:r>
      <w:proofErr w:type="gramStart"/>
      <w:r w:rsidRPr="00D76D12">
        <w:rPr>
          <w:rFonts w:ascii="Times New Roman" w:eastAsia="仿宋" w:hAnsi="Times New Roman"/>
        </w:rPr>
        <w:t>如状态</w:t>
      </w:r>
      <w:proofErr w:type="gramEnd"/>
      <w:r w:rsidRPr="00D76D12">
        <w:rPr>
          <w:rFonts w:ascii="Times New Roman" w:eastAsia="仿宋" w:hAnsi="Times New Roman"/>
        </w:rPr>
        <w:t>读取和写入）不同，提取</w:t>
      </w:r>
      <w:r w:rsidRPr="00D76D12">
        <w:rPr>
          <w:rFonts w:ascii="Times New Roman" w:eastAsia="仿宋" w:hAnsi="Times New Roman"/>
        </w:rPr>
        <w:t>ASD</w:t>
      </w:r>
      <w:r w:rsidRPr="00D76D12">
        <w:rPr>
          <w:rFonts w:ascii="Times New Roman" w:eastAsia="仿宋" w:hAnsi="Times New Roman"/>
        </w:rPr>
        <w:t>需要分析与</w:t>
      </w:r>
      <w:r w:rsidRPr="00D76D12">
        <w:rPr>
          <w:rFonts w:ascii="Times New Roman" w:eastAsia="仿宋" w:hAnsi="Times New Roman"/>
        </w:rPr>
        <w:t>Solidity</w:t>
      </w:r>
      <w:r w:rsidRPr="00D76D12">
        <w:rPr>
          <w:rFonts w:ascii="Times New Roman" w:eastAsia="仿宋" w:hAnsi="Times New Roman"/>
        </w:rPr>
        <w:t>中</w:t>
      </w:r>
      <w:r w:rsidRPr="00D76D12">
        <w:rPr>
          <w:rFonts w:ascii="Times New Roman" w:eastAsia="仿宋" w:hAnsi="Times New Roman"/>
        </w:rPr>
        <w:t>assert</w:t>
      </w:r>
      <w:r w:rsidRPr="00D76D12">
        <w:rPr>
          <w:rFonts w:ascii="Times New Roman" w:eastAsia="仿宋" w:hAnsi="Times New Roman"/>
        </w:rPr>
        <w:t>语句相关的特定控制流和数据流。例如，在图</w:t>
      </w:r>
      <w:r w:rsidRPr="00D76D12">
        <w:rPr>
          <w:rFonts w:ascii="Times New Roman" w:eastAsia="仿宋" w:hAnsi="Times New Roman"/>
        </w:rPr>
        <w:t>3</w:t>
      </w:r>
      <w:r w:rsidRPr="00D76D12">
        <w:rPr>
          <w:rFonts w:ascii="Times New Roman" w:eastAsia="仿宋" w:hAnsi="Times New Roman"/>
        </w:rPr>
        <w:t>中，对于状态变量</w:t>
      </w:r>
      <w:proofErr w:type="spellStart"/>
      <w:r w:rsidRPr="00D76D12">
        <w:rPr>
          <w:rFonts w:ascii="Times New Roman" w:eastAsia="仿宋" w:hAnsi="Times New Roman"/>
        </w:rPr>
        <w:t>SheepToken</w:t>
      </w:r>
      <w:proofErr w:type="spellEnd"/>
      <w:r w:rsidRPr="00D76D12">
        <w:rPr>
          <w:rFonts w:ascii="Times New Roman" w:eastAsia="仿宋" w:hAnsi="Times New Roman"/>
        </w:rPr>
        <w:t>和</w:t>
      </w:r>
      <w:proofErr w:type="spellStart"/>
      <w:r w:rsidRPr="00D76D12">
        <w:rPr>
          <w:rFonts w:ascii="Times New Roman" w:eastAsia="仿宋" w:hAnsi="Times New Roman"/>
        </w:rPr>
        <w:t>WolfToken</w:t>
      </w:r>
      <w:proofErr w:type="spellEnd"/>
      <w:r w:rsidRPr="00D76D12">
        <w:rPr>
          <w:rFonts w:ascii="Times New Roman" w:eastAsia="仿宋" w:hAnsi="Times New Roman"/>
        </w:rPr>
        <w:t>，</w:t>
      </w:r>
      <w:proofErr w:type="spellStart"/>
      <w:r w:rsidRPr="00D76D12">
        <w:rPr>
          <w:rFonts w:ascii="Times New Roman" w:eastAsia="仿宋" w:hAnsi="Times New Roman"/>
        </w:rPr>
        <w:t>MintToken</w:t>
      </w:r>
      <w:proofErr w:type="spellEnd"/>
      <w:r w:rsidRPr="00D76D12">
        <w:rPr>
          <w:rFonts w:ascii="Times New Roman" w:eastAsia="仿宋" w:hAnsi="Times New Roman"/>
        </w:rPr>
        <w:t>和</w:t>
      </w:r>
      <w:r w:rsidRPr="00D76D12">
        <w:rPr>
          <w:rFonts w:ascii="Times New Roman" w:eastAsia="仿宋" w:hAnsi="Times New Roman"/>
        </w:rPr>
        <w:t>Withdraw</w:t>
      </w:r>
      <w:r w:rsidRPr="00D76D12">
        <w:rPr>
          <w:rFonts w:ascii="Times New Roman" w:eastAsia="仿宋" w:hAnsi="Times New Roman"/>
        </w:rPr>
        <w:t>之间的状态依赖关系是一种与断言相关的状态依赖，因为</w:t>
      </w:r>
      <w:r w:rsidRPr="00D76D12">
        <w:rPr>
          <w:rFonts w:ascii="Times New Roman" w:eastAsia="仿宋" w:hAnsi="Times New Roman"/>
        </w:rPr>
        <w:t>Withdraw</w:t>
      </w:r>
      <w:r w:rsidRPr="00D76D12">
        <w:rPr>
          <w:rFonts w:ascii="Times New Roman" w:eastAsia="仿宋" w:hAnsi="Times New Roman"/>
        </w:rPr>
        <w:t>函数依赖于</w:t>
      </w:r>
      <w:proofErr w:type="spellStart"/>
      <w:r w:rsidRPr="00D76D12">
        <w:rPr>
          <w:rFonts w:ascii="Times New Roman" w:eastAsia="仿宋" w:hAnsi="Times New Roman"/>
        </w:rPr>
        <w:t>SheepToken</w:t>
      </w:r>
      <w:proofErr w:type="spellEnd"/>
      <w:r w:rsidRPr="00D76D12">
        <w:rPr>
          <w:rFonts w:ascii="Times New Roman" w:eastAsia="仿宋" w:hAnsi="Times New Roman"/>
        </w:rPr>
        <w:t>和</w:t>
      </w:r>
      <w:proofErr w:type="spellStart"/>
      <w:r w:rsidRPr="00D76D12">
        <w:rPr>
          <w:rFonts w:ascii="Times New Roman" w:eastAsia="仿宋" w:hAnsi="Times New Roman"/>
        </w:rPr>
        <w:t>WolfToken</w:t>
      </w:r>
      <w:proofErr w:type="spellEnd"/>
      <w:r w:rsidRPr="00D76D12">
        <w:rPr>
          <w:rFonts w:ascii="Times New Roman" w:eastAsia="仿宋" w:hAnsi="Times New Roman"/>
        </w:rPr>
        <w:t>这两个状态变量（由</w:t>
      </w:r>
      <w:r w:rsidRPr="00D76D12">
        <w:rPr>
          <w:rFonts w:ascii="Times New Roman" w:eastAsia="仿宋" w:hAnsi="Times New Roman"/>
        </w:rPr>
        <w:lastRenderedPageBreak/>
        <w:t>于</w:t>
      </w:r>
      <w:r w:rsidRPr="00D76D12">
        <w:rPr>
          <w:rFonts w:ascii="Times New Roman" w:eastAsia="仿宋" w:hAnsi="Times New Roman"/>
        </w:rPr>
        <w:t>assert</w:t>
      </w:r>
      <w:r w:rsidRPr="00D76D12">
        <w:rPr>
          <w:rFonts w:ascii="Times New Roman" w:eastAsia="仿宋" w:hAnsi="Times New Roman"/>
        </w:rPr>
        <w:t>语句的影响，即控制流），而这些状态变量依赖于函数</w:t>
      </w:r>
      <w:proofErr w:type="spellStart"/>
      <w:r w:rsidRPr="00D76D12">
        <w:rPr>
          <w:rFonts w:ascii="Times New Roman" w:eastAsia="仿宋" w:hAnsi="Times New Roman"/>
        </w:rPr>
        <w:t>MintToken</w:t>
      </w:r>
      <w:proofErr w:type="spellEnd"/>
      <w:r w:rsidRPr="00D76D12">
        <w:rPr>
          <w:rFonts w:ascii="Times New Roman" w:eastAsia="仿宋" w:hAnsi="Times New Roman"/>
        </w:rPr>
        <w:t>对它们的写入（即数据流）。</w:t>
      </w:r>
    </w:p>
    <w:p w14:paraId="1E4CD7AB" w14:textId="1739F766" w:rsidR="00D76D12" w:rsidRDefault="00D76D12" w:rsidP="00D76D12">
      <w:pPr>
        <w:ind w:firstLineChars="200" w:firstLine="420"/>
        <w:rPr>
          <w:rFonts w:ascii="Times New Roman" w:eastAsia="仿宋" w:hAnsi="Times New Roman"/>
        </w:rPr>
      </w:pPr>
      <w:r w:rsidRPr="00D76D12">
        <w:rPr>
          <w:rFonts w:ascii="Times New Roman" w:eastAsia="仿宋" w:hAnsi="Times New Roman"/>
        </w:rPr>
        <w:t>为了解决这一挑战，</w:t>
      </w:r>
      <w:proofErr w:type="spellStart"/>
      <w:r w:rsidRPr="00D76D12">
        <w:rPr>
          <w:rFonts w:ascii="Times New Roman" w:eastAsia="仿宋" w:hAnsi="Times New Roman"/>
        </w:rPr>
        <w:t>SmartState</w:t>
      </w:r>
      <w:proofErr w:type="spellEnd"/>
      <w:r w:rsidRPr="00D76D12">
        <w:rPr>
          <w:rFonts w:ascii="Times New Roman" w:eastAsia="仿宋" w:hAnsi="Times New Roman"/>
        </w:rPr>
        <w:t>对智能合约字节码进行细粒度的控制流和数据流分析，以恢复程序逻辑。通过这种方式，基于</w:t>
      </w:r>
      <w:r w:rsidRPr="00D76D12">
        <w:rPr>
          <w:rFonts w:ascii="Times New Roman" w:eastAsia="仿宋" w:hAnsi="Times New Roman"/>
        </w:rPr>
        <w:t>Solidity</w:t>
      </w:r>
      <w:r w:rsidRPr="00D76D12">
        <w:rPr>
          <w:rFonts w:ascii="Times New Roman" w:eastAsia="仿宋" w:hAnsi="Times New Roman"/>
        </w:rPr>
        <w:t>中特定</w:t>
      </w:r>
      <w:r w:rsidRPr="00D76D12">
        <w:rPr>
          <w:rFonts w:ascii="Times New Roman" w:eastAsia="仿宋" w:hAnsi="Times New Roman"/>
        </w:rPr>
        <w:t>assert</w:t>
      </w:r>
      <w:r w:rsidRPr="00D76D12">
        <w:rPr>
          <w:rFonts w:ascii="Times New Roman" w:eastAsia="仿宋" w:hAnsi="Times New Roman"/>
        </w:rPr>
        <w:t>语句的语义，</w:t>
      </w:r>
      <w:proofErr w:type="spellStart"/>
      <w:r w:rsidRPr="00D76D12">
        <w:rPr>
          <w:rFonts w:ascii="Times New Roman" w:eastAsia="仿宋" w:hAnsi="Times New Roman"/>
        </w:rPr>
        <w:t>SmartState</w:t>
      </w:r>
      <w:proofErr w:type="spellEnd"/>
      <w:r w:rsidRPr="00D76D12">
        <w:rPr>
          <w:rFonts w:ascii="Times New Roman" w:eastAsia="仿宋" w:hAnsi="Times New Roman"/>
        </w:rPr>
        <w:t>建立了不同函数之间针对不同合约状态的依赖关系。</w:t>
      </w:r>
    </w:p>
    <w:p w14:paraId="31BEA515" w14:textId="5522D0B5" w:rsidR="00D76D12" w:rsidRPr="00D76D12" w:rsidRDefault="00D76D12" w:rsidP="00D76D12">
      <w:pPr>
        <w:ind w:firstLineChars="200" w:firstLine="422"/>
        <w:rPr>
          <w:rFonts w:ascii="Times New Roman" w:eastAsia="仿宋" w:hAnsi="Times New Roman"/>
        </w:rPr>
      </w:pPr>
      <w:r w:rsidRPr="00D76D12">
        <w:rPr>
          <w:rFonts w:ascii="Times New Roman" w:eastAsia="仿宋" w:hAnsi="Times New Roman"/>
          <w:b/>
          <w:bCs/>
        </w:rPr>
        <w:t xml:space="preserve">C2: </w:t>
      </w:r>
      <w:r w:rsidRPr="00D76D12">
        <w:rPr>
          <w:rFonts w:ascii="Times New Roman" w:eastAsia="仿宋" w:hAnsi="Times New Roman"/>
          <w:b/>
          <w:bCs/>
        </w:rPr>
        <w:t>提取时间顺序状态依赖（</w:t>
      </w:r>
      <w:r w:rsidRPr="00D76D12">
        <w:rPr>
          <w:rFonts w:ascii="Times New Roman" w:eastAsia="仿宋" w:hAnsi="Times New Roman"/>
          <w:b/>
          <w:bCs/>
        </w:rPr>
        <w:t>TSD</w:t>
      </w:r>
      <w:r w:rsidRPr="00D76D12">
        <w:rPr>
          <w:rFonts w:ascii="Times New Roman" w:eastAsia="仿宋" w:hAnsi="Times New Roman"/>
          <w:b/>
          <w:bCs/>
        </w:rPr>
        <w:t>）</w:t>
      </w:r>
      <w:r>
        <w:rPr>
          <w:rFonts w:ascii="Times New Roman" w:eastAsia="仿宋" w:hAnsi="Times New Roman" w:hint="eastAsia"/>
        </w:rPr>
        <w:t xml:space="preserve"> </w:t>
      </w:r>
      <w:r w:rsidRPr="00D76D12">
        <w:rPr>
          <w:rFonts w:ascii="Times New Roman" w:eastAsia="仿宋" w:hAnsi="Times New Roman"/>
        </w:rPr>
        <w:t>如前所述，智能合约在区块链上作为交易执行。</w:t>
      </w:r>
      <w:r w:rsidRPr="00D76D12">
        <w:rPr>
          <w:rFonts w:ascii="Times New Roman" w:eastAsia="仿宋" w:hAnsi="Times New Roman"/>
        </w:rPr>
        <w:t>TSD</w:t>
      </w:r>
      <w:r w:rsidRPr="00D76D12">
        <w:rPr>
          <w:rFonts w:ascii="Times New Roman" w:eastAsia="仿宋" w:hAnsi="Times New Roman"/>
        </w:rPr>
        <w:t>指的是由于智能合约中多个交易的顺序导致的状态依赖关系。更具体地说，由于合约用户通过特定的交易顺序调用合约，某一时刻合约函数产生的状态可能会受到这些交易时间顺序的影响。例如，如图</w:t>
      </w:r>
      <w:r w:rsidRPr="00D76D12">
        <w:rPr>
          <w:rFonts w:ascii="Times New Roman" w:eastAsia="仿宋" w:hAnsi="Times New Roman"/>
        </w:rPr>
        <w:t>3</w:t>
      </w:r>
      <w:r w:rsidRPr="00D76D12">
        <w:rPr>
          <w:rFonts w:ascii="Times New Roman" w:eastAsia="仿宋" w:hAnsi="Times New Roman"/>
        </w:rPr>
        <w:t>所示，根据该智能合约的交易顺序，我们知道合约用户需要在进行游戏之前铸造代币（即调用</w:t>
      </w:r>
      <w:proofErr w:type="spellStart"/>
      <w:r w:rsidRPr="00D76D12">
        <w:rPr>
          <w:rFonts w:ascii="Times New Roman" w:eastAsia="仿宋" w:hAnsi="Times New Roman"/>
        </w:rPr>
        <w:t>MintToken</w:t>
      </w:r>
      <w:proofErr w:type="spellEnd"/>
      <w:r w:rsidRPr="00D76D12">
        <w:rPr>
          <w:rFonts w:ascii="Times New Roman" w:eastAsia="仿宋" w:hAnsi="Times New Roman"/>
        </w:rPr>
        <w:t>），然后再进行游戏（即调用</w:t>
      </w:r>
      <w:proofErr w:type="spellStart"/>
      <w:r w:rsidRPr="00D76D12">
        <w:rPr>
          <w:rFonts w:ascii="Times New Roman" w:eastAsia="仿宋" w:hAnsi="Times New Roman"/>
        </w:rPr>
        <w:t>PlaytoEarn</w:t>
      </w:r>
      <w:proofErr w:type="spellEnd"/>
      <w:r w:rsidRPr="00D76D12">
        <w:rPr>
          <w:rFonts w:ascii="Times New Roman" w:eastAsia="仿宋" w:hAnsi="Times New Roman"/>
        </w:rPr>
        <w:t>）。因此，我们说</w:t>
      </w:r>
      <w:proofErr w:type="spellStart"/>
      <w:r w:rsidRPr="00D76D12">
        <w:rPr>
          <w:rFonts w:ascii="Times New Roman" w:eastAsia="仿宋" w:hAnsi="Times New Roman"/>
        </w:rPr>
        <w:t>MintToken</w:t>
      </w:r>
      <w:proofErr w:type="spellEnd"/>
      <w:r w:rsidRPr="00D76D12">
        <w:rPr>
          <w:rFonts w:ascii="Times New Roman" w:eastAsia="仿宋" w:hAnsi="Times New Roman"/>
        </w:rPr>
        <w:t>和</w:t>
      </w:r>
      <w:proofErr w:type="spellStart"/>
      <w:r w:rsidRPr="00D76D12">
        <w:rPr>
          <w:rFonts w:ascii="Times New Roman" w:eastAsia="仿宋" w:hAnsi="Times New Roman"/>
        </w:rPr>
        <w:t>PlaytoEarn</w:t>
      </w:r>
      <w:proofErr w:type="spellEnd"/>
      <w:r w:rsidRPr="00D76D12">
        <w:rPr>
          <w:rFonts w:ascii="Times New Roman" w:eastAsia="仿宋" w:hAnsi="Times New Roman"/>
        </w:rPr>
        <w:t>之间存在时间顺序依赖关系。先前的研究【</w:t>
      </w:r>
      <w:r w:rsidRPr="00D76D12">
        <w:rPr>
          <w:rFonts w:ascii="Times New Roman" w:eastAsia="仿宋" w:hAnsi="Times New Roman"/>
        </w:rPr>
        <w:t>27, 35, 36</w:t>
      </w:r>
      <w:r w:rsidRPr="00D76D12">
        <w:rPr>
          <w:rFonts w:ascii="Times New Roman" w:eastAsia="仿宋" w:hAnsi="Times New Roman"/>
        </w:rPr>
        <w:t>】强调了</w:t>
      </w:r>
      <w:r w:rsidRPr="00D76D12">
        <w:rPr>
          <w:rFonts w:ascii="Times New Roman" w:eastAsia="仿宋" w:hAnsi="Times New Roman"/>
        </w:rPr>
        <w:t>TSD</w:t>
      </w:r>
      <w:r w:rsidRPr="00D76D12">
        <w:rPr>
          <w:rFonts w:ascii="Times New Roman" w:eastAsia="仿宋" w:hAnsi="Times New Roman"/>
        </w:rPr>
        <w:t>的重要性，因为操纵特定合约的交易顺序可能会导致严重的漏洞或财务损失。不幸的是，这种跨函数的时间顺序语义在智能合约字节码中难以恢复，因为交易顺序由特定智能合约的应用场景决定，这与其功能相关（例如，用于赌博的智能合约）。</w:t>
      </w:r>
    </w:p>
    <w:p w14:paraId="0989B449" w14:textId="02E79D74" w:rsidR="00D76D12" w:rsidRDefault="00D76D12" w:rsidP="00D76D12">
      <w:pPr>
        <w:ind w:firstLineChars="200" w:firstLine="420"/>
        <w:rPr>
          <w:rFonts w:ascii="Times New Roman" w:eastAsia="仿宋" w:hAnsi="Times New Roman"/>
        </w:rPr>
      </w:pPr>
      <w:r w:rsidRPr="00D76D12">
        <w:rPr>
          <w:rFonts w:ascii="Times New Roman" w:eastAsia="仿宋" w:hAnsi="Times New Roman"/>
        </w:rPr>
        <w:t>为了解决这一挑战，</w:t>
      </w:r>
      <w:proofErr w:type="spellStart"/>
      <w:r w:rsidRPr="00D76D12">
        <w:rPr>
          <w:rFonts w:ascii="Times New Roman" w:eastAsia="仿宋" w:hAnsi="Times New Roman"/>
        </w:rPr>
        <w:t>SmartState</w:t>
      </w:r>
      <w:proofErr w:type="spellEnd"/>
      <w:r w:rsidRPr="00D76D12">
        <w:rPr>
          <w:rFonts w:ascii="Times New Roman" w:eastAsia="仿宋" w:hAnsi="Times New Roman"/>
        </w:rPr>
        <w:t>利用了这样一个事实：</w:t>
      </w:r>
      <w:r w:rsidRPr="00D76D12">
        <w:rPr>
          <w:rFonts w:ascii="Times New Roman" w:eastAsia="仿宋" w:hAnsi="Times New Roman"/>
        </w:rPr>
        <w:t>TSD</w:t>
      </w:r>
      <w:r w:rsidRPr="00D76D12">
        <w:rPr>
          <w:rFonts w:ascii="Times New Roman" w:eastAsia="仿宋" w:hAnsi="Times New Roman"/>
        </w:rPr>
        <w:t>信息在智能合约的交易历史中得到了很好的保留，因为合约用户通常会按照特定的交易顺序调用合约函数。为此，</w:t>
      </w:r>
      <w:proofErr w:type="spellStart"/>
      <w:r w:rsidRPr="00D76D12">
        <w:rPr>
          <w:rFonts w:ascii="Times New Roman" w:eastAsia="仿宋" w:hAnsi="Times New Roman"/>
        </w:rPr>
        <w:t>SmartState</w:t>
      </w:r>
      <w:proofErr w:type="spellEnd"/>
      <w:r w:rsidRPr="00D76D12">
        <w:rPr>
          <w:rFonts w:ascii="Times New Roman" w:eastAsia="仿宋" w:hAnsi="Times New Roman"/>
        </w:rPr>
        <w:t>使用有限状态机从历史交易记录中学习智能合约函数的时间顺序，并进一步提取</w:t>
      </w:r>
      <w:r w:rsidRPr="00D76D12">
        <w:rPr>
          <w:rFonts w:ascii="Times New Roman" w:eastAsia="仿宋" w:hAnsi="Times New Roman"/>
        </w:rPr>
        <w:t>TSD</w:t>
      </w:r>
      <w:r w:rsidRPr="00D76D12">
        <w:rPr>
          <w:rFonts w:ascii="Times New Roman" w:eastAsia="仿宋" w:hAnsi="Times New Roman"/>
        </w:rPr>
        <w:t>。</w:t>
      </w:r>
    </w:p>
    <w:p w14:paraId="76A3730E" w14:textId="570048C8" w:rsidR="00D76D12" w:rsidRPr="00D76D12" w:rsidRDefault="00D76D12" w:rsidP="00D76D12">
      <w:pPr>
        <w:ind w:firstLineChars="200" w:firstLine="422"/>
        <w:rPr>
          <w:rFonts w:ascii="Times New Roman" w:eastAsia="仿宋" w:hAnsi="Times New Roman"/>
        </w:rPr>
      </w:pPr>
      <w:r w:rsidRPr="00D76D12">
        <w:rPr>
          <w:rFonts w:ascii="Times New Roman" w:eastAsia="仿宋" w:hAnsi="Times New Roman"/>
          <w:b/>
          <w:bCs/>
        </w:rPr>
        <w:t>C3: SRV</w:t>
      </w:r>
      <w:r w:rsidRPr="00D76D12">
        <w:rPr>
          <w:rFonts w:ascii="Times New Roman" w:eastAsia="仿宋" w:hAnsi="Times New Roman"/>
          <w:b/>
          <w:bCs/>
        </w:rPr>
        <w:t>识别</w:t>
      </w:r>
      <w:r>
        <w:rPr>
          <w:rFonts w:ascii="Times New Roman" w:eastAsia="仿宋" w:hAnsi="Times New Roman" w:hint="eastAsia"/>
          <w:b/>
          <w:bCs/>
        </w:rPr>
        <w:t xml:space="preserve"> </w:t>
      </w:r>
      <w:r w:rsidRPr="00D76D12">
        <w:rPr>
          <w:rFonts w:ascii="Times New Roman" w:eastAsia="仿宋" w:hAnsi="Times New Roman"/>
        </w:rPr>
        <w:t>最后一个挑战在于如何基于构建的状态依赖图（</w:t>
      </w:r>
      <w:r w:rsidRPr="00D76D12">
        <w:rPr>
          <w:rFonts w:ascii="Times New Roman" w:eastAsia="仿宋" w:hAnsi="Times New Roman"/>
        </w:rPr>
        <w:t>SDG</w:t>
      </w:r>
      <w:r w:rsidRPr="00D76D12">
        <w:rPr>
          <w:rFonts w:ascii="Times New Roman" w:eastAsia="仿宋" w:hAnsi="Times New Roman"/>
        </w:rPr>
        <w:t>）准确识别</w:t>
      </w:r>
      <w:r w:rsidRPr="00D76D12">
        <w:rPr>
          <w:rFonts w:ascii="Times New Roman" w:eastAsia="仿宋" w:hAnsi="Times New Roman"/>
        </w:rPr>
        <w:t>SRV</w:t>
      </w:r>
      <w:r w:rsidRPr="00D76D12">
        <w:rPr>
          <w:rFonts w:ascii="Times New Roman" w:eastAsia="仿宋" w:hAnsi="Times New Roman"/>
        </w:rPr>
        <w:t>。如前所述，以往的方法【</w:t>
      </w:r>
      <w:r w:rsidRPr="00D76D12">
        <w:rPr>
          <w:rFonts w:ascii="Times New Roman" w:eastAsia="仿宋" w:hAnsi="Times New Roman"/>
        </w:rPr>
        <w:t>19, 20</w:t>
      </w:r>
      <w:r w:rsidRPr="00D76D12">
        <w:rPr>
          <w:rFonts w:ascii="Times New Roman" w:eastAsia="仿宋" w:hAnsi="Times New Roman"/>
        </w:rPr>
        <w:t>】主要基于临时启发式方法（如异常的</w:t>
      </w:r>
      <w:r w:rsidRPr="00D76D12">
        <w:rPr>
          <w:rFonts w:ascii="Times New Roman" w:eastAsia="仿宋" w:hAnsi="Times New Roman"/>
        </w:rPr>
        <w:t>Gas</w:t>
      </w:r>
      <w:r w:rsidRPr="00D76D12">
        <w:rPr>
          <w:rFonts w:ascii="Times New Roman" w:eastAsia="仿宋" w:hAnsi="Times New Roman"/>
        </w:rPr>
        <w:t>消耗【</w:t>
      </w:r>
      <w:r w:rsidRPr="00D76D12">
        <w:rPr>
          <w:rFonts w:ascii="Times New Roman" w:eastAsia="仿宋" w:hAnsi="Times New Roman"/>
        </w:rPr>
        <w:t>20</w:t>
      </w:r>
      <w:r w:rsidRPr="00D76D12">
        <w:rPr>
          <w:rFonts w:ascii="Times New Roman" w:eastAsia="仿宋" w:hAnsi="Times New Roman"/>
        </w:rPr>
        <w:t>】）来检测与</w:t>
      </w:r>
      <w:r w:rsidRPr="00D76D12">
        <w:rPr>
          <w:rFonts w:ascii="Times New Roman" w:eastAsia="仿宋" w:hAnsi="Times New Roman"/>
        </w:rPr>
        <w:t>SRV</w:t>
      </w:r>
      <w:r w:rsidRPr="00D76D12">
        <w:rPr>
          <w:rFonts w:ascii="Times New Roman" w:eastAsia="仿宋" w:hAnsi="Times New Roman"/>
        </w:rPr>
        <w:t>相关的漏洞。这些方法并不通用，只能覆盖</w:t>
      </w:r>
      <w:r w:rsidRPr="00D76D12">
        <w:rPr>
          <w:rFonts w:ascii="Times New Roman" w:eastAsia="仿宋" w:hAnsi="Times New Roman"/>
        </w:rPr>
        <w:t>SRV</w:t>
      </w:r>
      <w:r w:rsidRPr="00D76D12">
        <w:rPr>
          <w:rFonts w:ascii="Times New Roman" w:eastAsia="仿宋" w:hAnsi="Times New Roman"/>
        </w:rPr>
        <w:t>漏洞的一种子类型（例如，由</w:t>
      </w:r>
      <w:r w:rsidRPr="00D76D12">
        <w:rPr>
          <w:rFonts w:ascii="Times New Roman" w:eastAsia="仿宋" w:hAnsi="Times New Roman"/>
        </w:rPr>
        <w:t>SRV</w:t>
      </w:r>
      <w:r w:rsidRPr="00D76D12">
        <w:rPr>
          <w:rFonts w:ascii="Times New Roman" w:eastAsia="仿宋" w:hAnsi="Times New Roman"/>
        </w:rPr>
        <w:t>引发的</w:t>
      </w:r>
      <w:r w:rsidRPr="00D76D12">
        <w:rPr>
          <w:rFonts w:ascii="Times New Roman" w:eastAsia="仿宋" w:hAnsi="Times New Roman"/>
        </w:rPr>
        <w:t>DoS</w:t>
      </w:r>
      <w:r w:rsidRPr="00D76D12">
        <w:rPr>
          <w:rFonts w:ascii="Times New Roman" w:eastAsia="仿宋" w:hAnsi="Times New Roman"/>
        </w:rPr>
        <w:t>攻击【</w:t>
      </w:r>
      <w:r w:rsidRPr="00D76D12">
        <w:rPr>
          <w:rFonts w:ascii="Times New Roman" w:eastAsia="仿宋" w:hAnsi="Times New Roman"/>
        </w:rPr>
        <w:t>19</w:t>
      </w:r>
      <w:r w:rsidRPr="00D76D12">
        <w:rPr>
          <w:rFonts w:ascii="Times New Roman" w:eastAsia="仿宋" w:hAnsi="Times New Roman"/>
        </w:rPr>
        <w:t>】）。</w:t>
      </w:r>
    </w:p>
    <w:p w14:paraId="0A37A007" w14:textId="4FF43E27" w:rsidR="00D76D12" w:rsidRPr="00D76D12" w:rsidRDefault="00D76D12" w:rsidP="00D76D12">
      <w:pPr>
        <w:ind w:firstLineChars="200" w:firstLine="420"/>
        <w:rPr>
          <w:rFonts w:ascii="Times New Roman" w:eastAsia="仿宋" w:hAnsi="Times New Roman"/>
        </w:rPr>
      </w:pPr>
      <w:r w:rsidRPr="00D76D12">
        <w:rPr>
          <w:rFonts w:ascii="Times New Roman" w:eastAsia="仿宋" w:hAnsi="Times New Roman"/>
        </w:rPr>
        <w:t>不同于先前的研究，</w:t>
      </w:r>
      <w:proofErr w:type="spellStart"/>
      <w:r w:rsidRPr="00D76D12">
        <w:rPr>
          <w:rFonts w:ascii="Times New Roman" w:eastAsia="仿宋" w:hAnsi="Times New Roman"/>
        </w:rPr>
        <w:t>SmartState</w:t>
      </w:r>
      <w:proofErr w:type="spellEnd"/>
      <w:r w:rsidRPr="00D76D12">
        <w:rPr>
          <w:rFonts w:ascii="Times New Roman" w:eastAsia="仿宋" w:hAnsi="Times New Roman"/>
        </w:rPr>
        <w:t>强调</w:t>
      </w:r>
      <w:r w:rsidRPr="00D76D12">
        <w:rPr>
          <w:rFonts w:ascii="Times New Roman" w:eastAsia="仿宋" w:hAnsi="Times New Roman"/>
        </w:rPr>
        <w:t>SRV</w:t>
      </w:r>
      <w:r w:rsidRPr="00D76D12">
        <w:rPr>
          <w:rFonts w:ascii="Times New Roman" w:eastAsia="仿宋" w:hAnsi="Times New Roman"/>
        </w:rPr>
        <w:t>的根本原因，并将其用作</w:t>
      </w:r>
      <w:r w:rsidRPr="00D76D12">
        <w:rPr>
          <w:rFonts w:ascii="Times New Roman" w:eastAsia="仿宋" w:hAnsi="Times New Roman"/>
        </w:rPr>
        <w:t>SRV</w:t>
      </w:r>
      <w:r w:rsidRPr="00D76D12">
        <w:rPr>
          <w:rFonts w:ascii="Times New Roman" w:eastAsia="仿宋" w:hAnsi="Times New Roman"/>
        </w:rPr>
        <w:t>指标，以支持通用的漏洞检测。更具体地说，</w:t>
      </w:r>
      <w:proofErr w:type="spellStart"/>
      <w:r w:rsidRPr="00D76D12">
        <w:rPr>
          <w:rFonts w:ascii="Times New Roman" w:eastAsia="仿宋" w:hAnsi="Times New Roman"/>
        </w:rPr>
        <w:t>SmartState</w:t>
      </w:r>
      <w:proofErr w:type="spellEnd"/>
      <w:r w:rsidRPr="00D76D12">
        <w:rPr>
          <w:rFonts w:ascii="Times New Roman" w:eastAsia="仿宋" w:hAnsi="Times New Roman"/>
        </w:rPr>
        <w:t>将以下两个关键元素作为</w:t>
      </w:r>
      <w:r w:rsidRPr="00D76D12">
        <w:rPr>
          <w:rFonts w:ascii="Times New Roman" w:eastAsia="仿宋" w:hAnsi="Times New Roman"/>
        </w:rPr>
        <w:t>SRV</w:t>
      </w:r>
      <w:r w:rsidRPr="00D76D12">
        <w:rPr>
          <w:rFonts w:ascii="Times New Roman" w:eastAsia="仿宋" w:hAnsi="Times New Roman"/>
        </w:rPr>
        <w:t>指标：</w:t>
      </w:r>
      <w:r w:rsidRPr="00D76D12">
        <w:rPr>
          <w:rFonts w:ascii="Times New Roman" w:eastAsia="仿宋" w:hAnsi="Times New Roman"/>
        </w:rPr>
        <w:t xml:space="preserve">(1) </w:t>
      </w:r>
      <w:r w:rsidRPr="00D76D12">
        <w:rPr>
          <w:rFonts w:ascii="Times New Roman" w:eastAsia="仿宋" w:hAnsi="Times New Roman"/>
        </w:rPr>
        <w:t>是否存在安全敏感状态是非确定性的，或者它与其他非确定性状态共享依赖关系。例如，如前面图</w:t>
      </w:r>
      <w:r w:rsidRPr="00D76D12">
        <w:rPr>
          <w:rFonts w:ascii="Times New Roman" w:eastAsia="仿宋" w:hAnsi="Times New Roman"/>
        </w:rPr>
        <w:t>1</w:t>
      </w:r>
      <w:r w:rsidRPr="00D76D12">
        <w:rPr>
          <w:rFonts w:ascii="Times New Roman" w:eastAsia="仿宋" w:hAnsi="Times New Roman"/>
        </w:rPr>
        <w:t>所述，在存在漏洞的函数</w:t>
      </w:r>
      <w:proofErr w:type="spellStart"/>
      <w:r w:rsidRPr="00D76D12">
        <w:rPr>
          <w:rFonts w:ascii="Times New Roman" w:eastAsia="仿宋" w:hAnsi="Times New Roman"/>
        </w:rPr>
        <w:t>MintToken</w:t>
      </w:r>
      <w:proofErr w:type="spellEnd"/>
      <w:r w:rsidRPr="00D76D12">
        <w:rPr>
          <w:rFonts w:ascii="Times New Roman" w:eastAsia="仿宋" w:hAnsi="Times New Roman"/>
        </w:rPr>
        <w:t>中，代币的数量（例如，</w:t>
      </w:r>
      <w:proofErr w:type="spellStart"/>
      <w:r w:rsidRPr="00D76D12">
        <w:rPr>
          <w:rFonts w:ascii="Times New Roman" w:eastAsia="仿宋" w:hAnsi="Times New Roman"/>
        </w:rPr>
        <w:t>WolfToken</w:t>
      </w:r>
      <w:proofErr w:type="spellEnd"/>
      <w:r w:rsidRPr="00D76D12">
        <w:rPr>
          <w:rFonts w:ascii="Times New Roman" w:eastAsia="仿宋" w:hAnsi="Times New Roman"/>
        </w:rPr>
        <w:t>）可能受到用于存储代币值的状态变量的影响，该状态变量可能会受到生成随机数的语句的影响。</w:t>
      </w:r>
      <w:r w:rsidRPr="00D76D12">
        <w:rPr>
          <w:rFonts w:ascii="Times New Roman" w:eastAsia="仿宋" w:hAnsi="Times New Roman"/>
        </w:rPr>
        <w:t xml:space="preserve">(2) </w:t>
      </w:r>
      <w:r w:rsidRPr="00D76D12">
        <w:rPr>
          <w:rFonts w:ascii="Times New Roman" w:eastAsia="仿宋" w:hAnsi="Times New Roman"/>
        </w:rPr>
        <w:t>该敏感状态是否缺乏适当的访问控制。基于特定状态的状态依赖图，</w:t>
      </w:r>
      <w:proofErr w:type="spellStart"/>
      <w:r w:rsidRPr="00D76D12">
        <w:rPr>
          <w:rFonts w:ascii="Times New Roman" w:eastAsia="仿宋" w:hAnsi="Times New Roman"/>
        </w:rPr>
        <w:t>SmartState</w:t>
      </w:r>
      <w:proofErr w:type="spellEnd"/>
      <w:r w:rsidRPr="00D76D12">
        <w:rPr>
          <w:rFonts w:ascii="Times New Roman" w:eastAsia="仿宋" w:hAnsi="Times New Roman"/>
        </w:rPr>
        <w:t>检测是否缺少必要的访问控制，例如检查交易的来源地址或检查特定代币的余额。最后，如果可以调用外部合约并到达具有上述</w:t>
      </w:r>
      <w:r w:rsidRPr="00D76D12">
        <w:rPr>
          <w:rFonts w:ascii="Times New Roman" w:eastAsia="仿宋" w:hAnsi="Times New Roman"/>
        </w:rPr>
        <w:t>SRV</w:t>
      </w:r>
      <w:r w:rsidRPr="00D76D12">
        <w:rPr>
          <w:rFonts w:ascii="Times New Roman" w:eastAsia="仿宋" w:hAnsi="Times New Roman"/>
        </w:rPr>
        <w:t>指标的状态，我们将认为被分析的合约存在漏洞。</w:t>
      </w:r>
    </w:p>
    <w:p w14:paraId="78C19FDC" w14:textId="77777777" w:rsidR="00D76D12" w:rsidRPr="00D76D12" w:rsidRDefault="00D76D12" w:rsidP="00D76D12">
      <w:pPr>
        <w:rPr>
          <w:rFonts w:ascii="Times New Roman" w:eastAsia="仿宋" w:hAnsi="Times New Roman"/>
        </w:rPr>
      </w:pPr>
      <w:r w:rsidRPr="00D76D12">
        <w:rPr>
          <w:rFonts w:ascii="Times New Roman" w:eastAsia="仿宋" w:hAnsi="Times New Roman"/>
          <w:b/>
          <w:bCs/>
        </w:rPr>
        <w:t xml:space="preserve">3.2 </w:t>
      </w:r>
      <w:proofErr w:type="spellStart"/>
      <w:r w:rsidRPr="00D76D12">
        <w:rPr>
          <w:rFonts w:ascii="Times New Roman" w:eastAsia="仿宋" w:hAnsi="Times New Roman"/>
          <w:b/>
          <w:bCs/>
        </w:rPr>
        <w:t>SmartState</w:t>
      </w:r>
      <w:proofErr w:type="spellEnd"/>
      <w:r w:rsidRPr="00D76D12">
        <w:rPr>
          <w:rFonts w:ascii="Times New Roman" w:eastAsia="仿宋" w:hAnsi="Times New Roman"/>
          <w:b/>
          <w:bCs/>
        </w:rPr>
        <w:t>的工作流程</w:t>
      </w:r>
    </w:p>
    <w:p w14:paraId="2F3D208C" w14:textId="3F316F98" w:rsidR="00D76D12" w:rsidRPr="00D76D12" w:rsidRDefault="00D76D12" w:rsidP="00D76D12">
      <w:pPr>
        <w:ind w:firstLineChars="200" w:firstLine="420"/>
        <w:rPr>
          <w:rFonts w:ascii="Times New Roman" w:eastAsia="仿宋" w:hAnsi="Times New Roman"/>
        </w:rPr>
      </w:pPr>
      <w:proofErr w:type="spellStart"/>
      <w:r w:rsidRPr="00D76D12">
        <w:rPr>
          <w:rFonts w:ascii="Times New Roman" w:eastAsia="仿宋" w:hAnsi="Times New Roman"/>
        </w:rPr>
        <w:t>SmartState</w:t>
      </w:r>
      <w:proofErr w:type="spellEnd"/>
      <w:r w:rsidRPr="00D76D12">
        <w:rPr>
          <w:rFonts w:ascii="Times New Roman" w:eastAsia="仿宋" w:hAnsi="Times New Roman"/>
        </w:rPr>
        <w:t>以智能合约字节</w:t>
      </w:r>
      <w:proofErr w:type="gramStart"/>
      <w:r w:rsidRPr="00D76D12">
        <w:rPr>
          <w:rFonts w:ascii="Times New Roman" w:eastAsia="仿宋" w:hAnsi="Times New Roman"/>
        </w:rPr>
        <w:t>码及其</w:t>
      </w:r>
      <w:proofErr w:type="gramEnd"/>
      <w:r w:rsidRPr="00D76D12">
        <w:rPr>
          <w:rFonts w:ascii="Times New Roman" w:eastAsia="仿宋" w:hAnsi="Times New Roman"/>
        </w:rPr>
        <w:t>对应的交易记录（即历史数据）作为输入，最终将漏洞报告为一组漏洞痕迹。一个漏洞痕迹包含</w:t>
      </w:r>
      <w:proofErr w:type="gramStart"/>
      <w:r w:rsidRPr="00D76D12">
        <w:rPr>
          <w:rFonts w:ascii="Times New Roman" w:eastAsia="仿宋" w:hAnsi="Times New Roman"/>
        </w:rPr>
        <w:t>从存在</w:t>
      </w:r>
      <w:proofErr w:type="gramEnd"/>
      <w:r w:rsidRPr="00D76D12">
        <w:rPr>
          <w:rFonts w:ascii="Times New Roman" w:eastAsia="仿宋" w:hAnsi="Times New Roman"/>
        </w:rPr>
        <w:t>漏洞的函数到可能受到外部调用影响的受污染状态变量的函数调用。图</w:t>
      </w:r>
      <w:r w:rsidRPr="00D76D12">
        <w:rPr>
          <w:rFonts w:ascii="Times New Roman" w:eastAsia="仿宋" w:hAnsi="Times New Roman"/>
        </w:rPr>
        <w:t>4</w:t>
      </w:r>
      <w:r w:rsidRPr="00D76D12">
        <w:rPr>
          <w:rFonts w:ascii="Times New Roman" w:eastAsia="仿宋" w:hAnsi="Times New Roman"/>
        </w:rPr>
        <w:t>展示了</w:t>
      </w:r>
      <w:proofErr w:type="spellStart"/>
      <w:r w:rsidRPr="00D76D12">
        <w:rPr>
          <w:rFonts w:ascii="Times New Roman" w:eastAsia="仿宋" w:hAnsi="Times New Roman"/>
        </w:rPr>
        <w:t>SmartState</w:t>
      </w:r>
      <w:proofErr w:type="spellEnd"/>
      <w:r w:rsidRPr="00D76D12">
        <w:rPr>
          <w:rFonts w:ascii="Times New Roman" w:eastAsia="仿宋" w:hAnsi="Times New Roman"/>
        </w:rPr>
        <w:t>的工作流程，包含以下步骤：</w:t>
      </w:r>
    </w:p>
    <w:p w14:paraId="212AC0AE" w14:textId="5FD359D3" w:rsidR="00D76D12" w:rsidRDefault="00D76D12" w:rsidP="00D76D12">
      <w:pPr>
        <w:rPr>
          <w:rFonts w:ascii="Times New Roman" w:eastAsia="仿宋" w:hAnsi="Times New Roman"/>
        </w:rPr>
      </w:pPr>
      <w:r>
        <w:rPr>
          <w:noProof/>
        </w:rPr>
        <w:drawing>
          <wp:inline distT="0" distB="0" distL="0" distR="0" wp14:anchorId="4A29D92E" wp14:editId="0D29F70B">
            <wp:extent cx="5274310" cy="1386205"/>
            <wp:effectExtent l="0" t="0" r="2540" b="4445"/>
            <wp:docPr id="1739222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22798" name=""/>
                    <pic:cNvPicPr/>
                  </pic:nvPicPr>
                  <pic:blipFill>
                    <a:blip r:embed="rId8"/>
                    <a:stretch>
                      <a:fillRect/>
                    </a:stretch>
                  </pic:blipFill>
                  <pic:spPr>
                    <a:xfrm>
                      <a:off x="0" y="0"/>
                      <a:ext cx="5274310" cy="1386205"/>
                    </a:xfrm>
                    <a:prstGeom prst="rect">
                      <a:avLst/>
                    </a:prstGeom>
                  </pic:spPr>
                </pic:pic>
              </a:graphicData>
            </a:graphic>
          </wp:inline>
        </w:drawing>
      </w:r>
    </w:p>
    <w:p w14:paraId="306A20F3" w14:textId="135FCD4B" w:rsidR="00D76D12" w:rsidRDefault="00D76D12" w:rsidP="00D76D12">
      <w:pPr>
        <w:jc w:val="center"/>
        <w:rPr>
          <w:rFonts w:ascii="Times New Roman" w:eastAsia="仿宋" w:hAnsi="Times New Roman"/>
        </w:rPr>
      </w:pPr>
      <w:r w:rsidRPr="00D76D12">
        <w:rPr>
          <w:rFonts w:ascii="Times New Roman" w:eastAsia="仿宋" w:hAnsi="Times New Roman" w:hint="eastAsia"/>
        </w:rPr>
        <w:t>图</w:t>
      </w:r>
      <w:r w:rsidRPr="00D76D12">
        <w:rPr>
          <w:rFonts w:ascii="Times New Roman" w:eastAsia="仿宋" w:hAnsi="Times New Roman" w:hint="eastAsia"/>
        </w:rPr>
        <w:t>4</w:t>
      </w:r>
      <w:r w:rsidRPr="00D76D12">
        <w:rPr>
          <w:rFonts w:ascii="Times New Roman" w:eastAsia="仿宋" w:hAnsi="Times New Roman" w:hint="eastAsia"/>
        </w:rPr>
        <w:t>：</w:t>
      </w:r>
      <w:proofErr w:type="spellStart"/>
      <w:r w:rsidRPr="00D76D12">
        <w:rPr>
          <w:rFonts w:ascii="Times New Roman" w:eastAsia="仿宋" w:hAnsi="Times New Roman" w:hint="eastAsia"/>
        </w:rPr>
        <w:t>SmartState</w:t>
      </w:r>
      <w:proofErr w:type="spellEnd"/>
      <w:r w:rsidRPr="00D76D12">
        <w:rPr>
          <w:rFonts w:ascii="Times New Roman" w:eastAsia="仿宋" w:hAnsi="Times New Roman" w:hint="eastAsia"/>
        </w:rPr>
        <w:t>的工作流程。</w:t>
      </w:r>
    </w:p>
    <w:p w14:paraId="207B8FEF" w14:textId="2C2E244B" w:rsidR="003C09E0" w:rsidRPr="003C09E0" w:rsidRDefault="003C09E0" w:rsidP="003C09E0">
      <w:pPr>
        <w:ind w:firstLineChars="200" w:firstLine="422"/>
        <w:rPr>
          <w:rFonts w:ascii="Times New Roman" w:eastAsia="仿宋" w:hAnsi="Times New Roman"/>
        </w:rPr>
      </w:pPr>
      <w:r w:rsidRPr="003C09E0">
        <w:rPr>
          <w:rFonts w:ascii="Times New Roman" w:eastAsia="仿宋" w:hAnsi="Times New Roman"/>
          <w:b/>
          <w:bCs/>
        </w:rPr>
        <w:t xml:space="preserve">S1. </w:t>
      </w:r>
      <w:r w:rsidRPr="003C09E0">
        <w:rPr>
          <w:rFonts w:ascii="Times New Roman" w:eastAsia="仿宋" w:hAnsi="Times New Roman"/>
          <w:b/>
          <w:bCs/>
        </w:rPr>
        <w:t>预处理和</w:t>
      </w:r>
      <w:r w:rsidRPr="003C09E0">
        <w:rPr>
          <w:rFonts w:ascii="Times New Roman" w:eastAsia="仿宋" w:hAnsi="Times New Roman"/>
          <w:b/>
          <w:bCs/>
        </w:rPr>
        <w:t>ASD</w:t>
      </w:r>
      <w:r w:rsidRPr="003C09E0">
        <w:rPr>
          <w:rFonts w:ascii="Times New Roman" w:eastAsia="仿宋" w:hAnsi="Times New Roman"/>
          <w:b/>
          <w:bCs/>
        </w:rPr>
        <w:t>提取</w:t>
      </w:r>
      <w:r>
        <w:rPr>
          <w:rFonts w:ascii="Times New Roman" w:eastAsia="仿宋" w:hAnsi="Times New Roman" w:hint="eastAsia"/>
          <w:b/>
          <w:bCs/>
        </w:rPr>
        <w:t xml:space="preserve"> </w:t>
      </w:r>
      <w:r w:rsidRPr="003C09E0">
        <w:rPr>
          <w:rFonts w:ascii="Times New Roman" w:eastAsia="仿宋" w:hAnsi="Times New Roman"/>
        </w:rPr>
        <w:t>类似于之前的研究【</w:t>
      </w:r>
      <w:r w:rsidRPr="003C09E0">
        <w:rPr>
          <w:rFonts w:ascii="Times New Roman" w:eastAsia="仿宋" w:hAnsi="Times New Roman"/>
        </w:rPr>
        <w:t>29</w:t>
      </w:r>
      <w:r w:rsidRPr="003C09E0">
        <w:rPr>
          <w:rFonts w:ascii="Times New Roman" w:eastAsia="仿宋" w:hAnsi="Times New Roman"/>
        </w:rPr>
        <w:t>】，</w:t>
      </w:r>
      <w:proofErr w:type="spellStart"/>
      <w:r w:rsidRPr="003C09E0">
        <w:rPr>
          <w:rFonts w:ascii="Times New Roman" w:eastAsia="仿宋" w:hAnsi="Times New Roman"/>
        </w:rPr>
        <w:t>SmartState</w:t>
      </w:r>
      <w:proofErr w:type="spellEnd"/>
      <w:r w:rsidRPr="003C09E0">
        <w:rPr>
          <w:rFonts w:ascii="Times New Roman" w:eastAsia="仿宋" w:hAnsi="Times New Roman"/>
        </w:rPr>
        <w:t>首先恢复整个智能合约的</w:t>
      </w:r>
      <w:r w:rsidRPr="003C09E0">
        <w:rPr>
          <w:rFonts w:ascii="Times New Roman" w:eastAsia="仿宋" w:hAnsi="Times New Roman"/>
        </w:rPr>
        <w:lastRenderedPageBreak/>
        <w:t>控制流和数据流，作为预处理步骤。然后，它从智能合约的程序逻辑中识别出与断言相关的状态依赖（</w:t>
      </w:r>
      <w:r w:rsidRPr="003C09E0">
        <w:rPr>
          <w:rFonts w:ascii="Times New Roman" w:eastAsia="仿宋" w:hAnsi="Times New Roman"/>
        </w:rPr>
        <w:t>ASD</w:t>
      </w:r>
      <w:r w:rsidRPr="003C09E0">
        <w:rPr>
          <w:rFonts w:ascii="Times New Roman" w:eastAsia="仿宋" w:hAnsi="Times New Roman"/>
        </w:rPr>
        <w:t>）。</w:t>
      </w:r>
    </w:p>
    <w:p w14:paraId="3F4D883C" w14:textId="20C86699" w:rsidR="003C09E0" w:rsidRPr="003C09E0" w:rsidRDefault="003C09E0" w:rsidP="003C09E0">
      <w:pPr>
        <w:ind w:firstLineChars="200" w:firstLine="422"/>
        <w:rPr>
          <w:rFonts w:ascii="Times New Roman" w:eastAsia="仿宋" w:hAnsi="Times New Roman"/>
        </w:rPr>
      </w:pPr>
      <w:r w:rsidRPr="003C09E0">
        <w:rPr>
          <w:rFonts w:ascii="Times New Roman" w:eastAsia="仿宋" w:hAnsi="Times New Roman"/>
          <w:b/>
          <w:bCs/>
        </w:rPr>
        <w:t xml:space="preserve">S2. </w:t>
      </w:r>
      <w:r w:rsidRPr="003C09E0">
        <w:rPr>
          <w:rFonts w:ascii="Times New Roman" w:eastAsia="仿宋" w:hAnsi="Times New Roman"/>
          <w:b/>
          <w:bCs/>
        </w:rPr>
        <w:t>时间顺序状态依赖提取</w:t>
      </w:r>
      <w:r>
        <w:rPr>
          <w:rFonts w:ascii="Times New Roman" w:eastAsia="仿宋" w:hAnsi="Times New Roman" w:hint="eastAsia"/>
          <w:b/>
          <w:bCs/>
        </w:rPr>
        <w:t xml:space="preserve"> </w:t>
      </w:r>
      <w:r w:rsidRPr="003C09E0">
        <w:rPr>
          <w:rFonts w:ascii="Times New Roman" w:eastAsia="仿宋" w:hAnsi="Times New Roman"/>
        </w:rPr>
        <w:t>在第二步中，</w:t>
      </w:r>
      <w:proofErr w:type="spellStart"/>
      <w:r w:rsidRPr="003C09E0">
        <w:rPr>
          <w:rFonts w:ascii="Times New Roman" w:eastAsia="仿宋" w:hAnsi="Times New Roman"/>
        </w:rPr>
        <w:t>SmartState</w:t>
      </w:r>
      <w:proofErr w:type="spellEnd"/>
      <w:r w:rsidRPr="003C09E0">
        <w:rPr>
          <w:rFonts w:ascii="Times New Roman" w:eastAsia="仿宋" w:hAnsi="Times New Roman"/>
        </w:rPr>
        <w:t>分析历史交易记录，并提取时间顺序状态依赖（</w:t>
      </w:r>
      <w:r w:rsidRPr="003C09E0">
        <w:rPr>
          <w:rFonts w:ascii="Times New Roman" w:eastAsia="仿宋" w:hAnsi="Times New Roman"/>
        </w:rPr>
        <w:t>TSD</w:t>
      </w:r>
      <w:r w:rsidRPr="003C09E0">
        <w:rPr>
          <w:rFonts w:ascii="Times New Roman" w:eastAsia="仿宋" w:hAnsi="Times New Roman"/>
        </w:rPr>
        <w:t>）。</w:t>
      </w:r>
    </w:p>
    <w:p w14:paraId="1C70396B" w14:textId="0BB37DE1" w:rsidR="003C09E0" w:rsidRPr="003C09E0" w:rsidRDefault="003C09E0" w:rsidP="003C09E0">
      <w:pPr>
        <w:ind w:firstLineChars="200" w:firstLine="422"/>
        <w:rPr>
          <w:rFonts w:ascii="Times New Roman" w:eastAsia="仿宋" w:hAnsi="Times New Roman"/>
        </w:rPr>
      </w:pPr>
      <w:r w:rsidRPr="003C09E0">
        <w:rPr>
          <w:rFonts w:ascii="Times New Roman" w:eastAsia="仿宋" w:hAnsi="Times New Roman"/>
          <w:b/>
          <w:bCs/>
        </w:rPr>
        <w:t xml:space="preserve">S3. </w:t>
      </w:r>
      <w:r w:rsidRPr="003C09E0">
        <w:rPr>
          <w:rFonts w:ascii="Times New Roman" w:eastAsia="仿宋" w:hAnsi="Times New Roman"/>
          <w:b/>
          <w:bCs/>
        </w:rPr>
        <w:t>依赖关系组合和图构建</w:t>
      </w:r>
      <w:r>
        <w:rPr>
          <w:rFonts w:ascii="Times New Roman" w:eastAsia="仿宋" w:hAnsi="Times New Roman" w:hint="eastAsia"/>
          <w:b/>
          <w:bCs/>
        </w:rPr>
        <w:t xml:space="preserve"> </w:t>
      </w:r>
      <w:r w:rsidRPr="003C09E0">
        <w:rPr>
          <w:rFonts w:ascii="Times New Roman" w:eastAsia="仿宋" w:hAnsi="Times New Roman"/>
        </w:rPr>
        <w:t>接下来，</w:t>
      </w:r>
      <w:proofErr w:type="spellStart"/>
      <w:r w:rsidRPr="003C09E0">
        <w:rPr>
          <w:rFonts w:ascii="Times New Roman" w:eastAsia="仿宋" w:hAnsi="Times New Roman"/>
        </w:rPr>
        <w:t>SmartState</w:t>
      </w:r>
      <w:proofErr w:type="spellEnd"/>
      <w:r w:rsidRPr="003C09E0">
        <w:rPr>
          <w:rFonts w:ascii="Times New Roman" w:eastAsia="仿宋" w:hAnsi="Times New Roman"/>
        </w:rPr>
        <w:t>合并四种类型的依赖关系，即状态读写（</w:t>
      </w:r>
      <w:r w:rsidRPr="003C09E0">
        <w:rPr>
          <w:rFonts w:ascii="Times New Roman" w:eastAsia="仿宋" w:hAnsi="Times New Roman"/>
        </w:rPr>
        <w:t>R&amp;W</w:t>
      </w:r>
      <w:r w:rsidRPr="003C09E0">
        <w:rPr>
          <w:rFonts w:ascii="Times New Roman" w:eastAsia="仿宋" w:hAnsi="Times New Roman"/>
        </w:rPr>
        <w:t>）依赖、控制流、</w:t>
      </w:r>
      <w:r w:rsidRPr="003C09E0">
        <w:rPr>
          <w:rFonts w:ascii="Times New Roman" w:eastAsia="仿宋" w:hAnsi="Times New Roman"/>
        </w:rPr>
        <w:t>ASD</w:t>
      </w:r>
      <w:r w:rsidRPr="003C09E0">
        <w:rPr>
          <w:rFonts w:ascii="Times New Roman" w:eastAsia="仿宋" w:hAnsi="Times New Roman"/>
        </w:rPr>
        <w:t>和</w:t>
      </w:r>
      <w:r w:rsidRPr="003C09E0">
        <w:rPr>
          <w:rFonts w:ascii="Times New Roman" w:eastAsia="仿宋" w:hAnsi="Times New Roman"/>
        </w:rPr>
        <w:t>TSD</w:t>
      </w:r>
      <w:r w:rsidRPr="003C09E0">
        <w:rPr>
          <w:rFonts w:ascii="Times New Roman" w:eastAsia="仿宋" w:hAnsi="Times New Roman"/>
        </w:rPr>
        <w:t>，以生成用于</w:t>
      </w:r>
      <w:r w:rsidRPr="003C09E0">
        <w:rPr>
          <w:rFonts w:ascii="Times New Roman" w:eastAsia="仿宋" w:hAnsi="Times New Roman"/>
        </w:rPr>
        <w:t>SRV</w:t>
      </w:r>
      <w:r w:rsidRPr="003C09E0">
        <w:rPr>
          <w:rFonts w:ascii="Times New Roman" w:eastAsia="仿宋" w:hAnsi="Times New Roman"/>
        </w:rPr>
        <w:t>检测的状态依赖图（</w:t>
      </w:r>
      <w:r w:rsidRPr="003C09E0">
        <w:rPr>
          <w:rFonts w:ascii="Times New Roman" w:eastAsia="仿宋" w:hAnsi="Times New Roman"/>
        </w:rPr>
        <w:t>SDG</w:t>
      </w:r>
      <w:r w:rsidRPr="003C09E0">
        <w:rPr>
          <w:rFonts w:ascii="Times New Roman" w:eastAsia="仿宋" w:hAnsi="Times New Roman"/>
        </w:rPr>
        <w:t>）。</w:t>
      </w:r>
    </w:p>
    <w:p w14:paraId="18578CA0" w14:textId="577417D9" w:rsidR="003C09E0" w:rsidRPr="003C09E0" w:rsidRDefault="003C09E0" w:rsidP="003C09E0">
      <w:pPr>
        <w:ind w:firstLineChars="200" w:firstLine="422"/>
        <w:rPr>
          <w:rFonts w:ascii="Times New Roman" w:eastAsia="仿宋" w:hAnsi="Times New Roman"/>
        </w:rPr>
      </w:pPr>
      <w:r w:rsidRPr="003C09E0">
        <w:rPr>
          <w:rFonts w:ascii="Times New Roman" w:eastAsia="仿宋" w:hAnsi="Times New Roman"/>
          <w:b/>
          <w:bCs/>
        </w:rPr>
        <w:t xml:space="preserve">S4. </w:t>
      </w:r>
      <w:r w:rsidRPr="003C09E0">
        <w:rPr>
          <w:rFonts w:ascii="Times New Roman" w:eastAsia="仿宋" w:hAnsi="Times New Roman"/>
          <w:b/>
          <w:bCs/>
        </w:rPr>
        <w:t>漏洞检测</w:t>
      </w:r>
      <w:r>
        <w:rPr>
          <w:rFonts w:ascii="Times New Roman" w:eastAsia="仿宋" w:hAnsi="Times New Roman" w:hint="eastAsia"/>
          <w:b/>
          <w:bCs/>
        </w:rPr>
        <w:t xml:space="preserve"> </w:t>
      </w:r>
      <w:r w:rsidRPr="003C09E0">
        <w:rPr>
          <w:rFonts w:ascii="Times New Roman" w:eastAsia="仿宋" w:hAnsi="Times New Roman"/>
        </w:rPr>
        <w:t>最后，基于构建的</w:t>
      </w:r>
      <w:r w:rsidRPr="003C09E0">
        <w:rPr>
          <w:rFonts w:ascii="Times New Roman" w:eastAsia="仿宋" w:hAnsi="Times New Roman"/>
        </w:rPr>
        <w:t>SDG</w:t>
      </w:r>
      <w:r w:rsidRPr="003C09E0">
        <w:rPr>
          <w:rFonts w:ascii="Times New Roman" w:eastAsia="仿宋" w:hAnsi="Times New Roman"/>
        </w:rPr>
        <w:t>，</w:t>
      </w:r>
      <w:proofErr w:type="spellStart"/>
      <w:r w:rsidRPr="003C09E0">
        <w:rPr>
          <w:rFonts w:ascii="Times New Roman" w:eastAsia="仿宋" w:hAnsi="Times New Roman"/>
        </w:rPr>
        <w:t>SmartState</w:t>
      </w:r>
      <w:proofErr w:type="spellEnd"/>
      <w:r w:rsidRPr="003C09E0">
        <w:rPr>
          <w:rFonts w:ascii="Times New Roman" w:eastAsia="仿宋" w:hAnsi="Times New Roman"/>
        </w:rPr>
        <w:t>识别出所有</w:t>
      </w:r>
      <w:r w:rsidRPr="003C09E0">
        <w:rPr>
          <w:rFonts w:ascii="Times New Roman" w:eastAsia="仿宋" w:hAnsi="Times New Roman"/>
        </w:rPr>
        <w:t>SRV</w:t>
      </w:r>
      <w:r w:rsidRPr="003C09E0">
        <w:rPr>
          <w:rFonts w:ascii="Times New Roman" w:eastAsia="仿宋" w:hAnsi="Times New Roman"/>
        </w:rPr>
        <w:t>指标，并根据漏洞特定规则找出漏洞痕迹。</w:t>
      </w:r>
    </w:p>
    <w:p w14:paraId="04959787" w14:textId="77777777" w:rsidR="00D76D12" w:rsidRDefault="00D76D12" w:rsidP="003C09E0">
      <w:pPr>
        <w:rPr>
          <w:rFonts w:ascii="Times New Roman" w:eastAsia="仿宋" w:hAnsi="Times New Roman"/>
        </w:rPr>
      </w:pPr>
    </w:p>
    <w:p w14:paraId="1FD09B8B" w14:textId="77777777" w:rsidR="003C09E0" w:rsidRPr="003C09E0" w:rsidRDefault="003C09E0" w:rsidP="003C09E0">
      <w:pPr>
        <w:rPr>
          <w:rFonts w:ascii="Times New Roman" w:eastAsia="仿宋" w:hAnsi="Times New Roman"/>
        </w:rPr>
      </w:pPr>
      <w:r w:rsidRPr="003C09E0">
        <w:rPr>
          <w:rFonts w:ascii="Times New Roman" w:eastAsia="仿宋" w:hAnsi="Times New Roman"/>
          <w:b/>
          <w:bCs/>
        </w:rPr>
        <w:t xml:space="preserve">4 </w:t>
      </w:r>
      <w:r w:rsidRPr="003C09E0">
        <w:rPr>
          <w:rFonts w:ascii="Times New Roman" w:eastAsia="仿宋" w:hAnsi="Times New Roman"/>
          <w:b/>
          <w:bCs/>
        </w:rPr>
        <w:t>方法细节</w:t>
      </w:r>
    </w:p>
    <w:p w14:paraId="20EBD5C6" w14:textId="77777777" w:rsidR="003C09E0" w:rsidRPr="003C09E0" w:rsidRDefault="003C09E0" w:rsidP="003C09E0">
      <w:pPr>
        <w:ind w:firstLineChars="200" w:firstLine="420"/>
        <w:rPr>
          <w:rFonts w:ascii="Times New Roman" w:eastAsia="仿宋" w:hAnsi="Times New Roman"/>
        </w:rPr>
      </w:pPr>
      <w:r w:rsidRPr="003C09E0">
        <w:rPr>
          <w:rFonts w:ascii="Times New Roman" w:eastAsia="仿宋" w:hAnsi="Times New Roman"/>
        </w:rPr>
        <w:t>现在我们详细说明</w:t>
      </w:r>
      <w:proofErr w:type="spellStart"/>
      <w:r w:rsidRPr="003C09E0">
        <w:rPr>
          <w:rFonts w:ascii="Times New Roman" w:eastAsia="仿宋" w:hAnsi="Times New Roman"/>
        </w:rPr>
        <w:t>SmartState</w:t>
      </w:r>
      <w:proofErr w:type="spellEnd"/>
      <w:r w:rsidRPr="003C09E0">
        <w:rPr>
          <w:rFonts w:ascii="Times New Roman" w:eastAsia="仿宋" w:hAnsi="Times New Roman"/>
        </w:rPr>
        <w:t>中每个步骤的具体细节。</w:t>
      </w:r>
    </w:p>
    <w:p w14:paraId="6213DF15" w14:textId="77777777" w:rsidR="003C09E0" w:rsidRPr="003C09E0" w:rsidRDefault="003C09E0" w:rsidP="003C09E0">
      <w:pPr>
        <w:rPr>
          <w:rFonts w:ascii="Times New Roman" w:eastAsia="仿宋" w:hAnsi="Times New Roman"/>
        </w:rPr>
      </w:pPr>
      <w:r w:rsidRPr="003C09E0">
        <w:rPr>
          <w:rFonts w:ascii="Times New Roman" w:eastAsia="仿宋" w:hAnsi="Times New Roman"/>
          <w:b/>
          <w:bCs/>
        </w:rPr>
        <w:t xml:space="preserve">4.1 </w:t>
      </w:r>
      <w:r w:rsidRPr="003C09E0">
        <w:rPr>
          <w:rFonts w:ascii="Times New Roman" w:eastAsia="仿宋" w:hAnsi="Times New Roman"/>
          <w:b/>
          <w:bCs/>
        </w:rPr>
        <w:t>预处理和</w:t>
      </w:r>
      <w:r w:rsidRPr="003C09E0">
        <w:rPr>
          <w:rFonts w:ascii="Times New Roman" w:eastAsia="仿宋" w:hAnsi="Times New Roman"/>
          <w:b/>
          <w:bCs/>
        </w:rPr>
        <w:t>ASD</w:t>
      </w:r>
      <w:r w:rsidRPr="003C09E0">
        <w:rPr>
          <w:rFonts w:ascii="Times New Roman" w:eastAsia="仿宋" w:hAnsi="Times New Roman"/>
          <w:b/>
          <w:bCs/>
        </w:rPr>
        <w:t>提取</w:t>
      </w:r>
    </w:p>
    <w:p w14:paraId="2F621700" w14:textId="707EC00B" w:rsidR="003C09E0" w:rsidRPr="003C09E0" w:rsidRDefault="003C09E0" w:rsidP="003C09E0">
      <w:pPr>
        <w:ind w:firstLineChars="200" w:firstLine="422"/>
        <w:rPr>
          <w:rFonts w:ascii="Times New Roman" w:eastAsia="仿宋" w:hAnsi="Times New Roman"/>
        </w:rPr>
      </w:pPr>
      <w:r w:rsidRPr="003C09E0">
        <w:rPr>
          <w:rFonts w:ascii="Times New Roman" w:eastAsia="仿宋" w:hAnsi="Times New Roman"/>
          <w:b/>
          <w:bCs/>
        </w:rPr>
        <w:t>预处理</w:t>
      </w:r>
      <w:r>
        <w:rPr>
          <w:rFonts w:ascii="Times New Roman" w:eastAsia="仿宋" w:hAnsi="Times New Roman" w:hint="eastAsia"/>
          <w:b/>
          <w:bCs/>
        </w:rPr>
        <w:t xml:space="preserve"> </w:t>
      </w:r>
      <w:proofErr w:type="spellStart"/>
      <w:r w:rsidRPr="003C09E0">
        <w:rPr>
          <w:rFonts w:ascii="Times New Roman" w:eastAsia="仿宋" w:hAnsi="Times New Roman"/>
        </w:rPr>
        <w:t>SmartState</w:t>
      </w:r>
      <w:proofErr w:type="spellEnd"/>
      <w:r w:rsidRPr="003C09E0">
        <w:rPr>
          <w:rFonts w:ascii="Times New Roman" w:eastAsia="仿宋" w:hAnsi="Times New Roman"/>
        </w:rPr>
        <w:t>利用了</w:t>
      </w:r>
      <w:proofErr w:type="spellStart"/>
      <w:r w:rsidRPr="003C09E0">
        <w:rPr>
          <w:rFonts w:ascii="Times New Roman" w:eastAsia="仿宋" w:hAnsi="Times New Roman"/>
        </w:rPr>
        <w:t>SmartDagger</w:t>
      </w:r>
      <w:proofErr w:type="spellEnd"/>
      <w:r w:rsidRPr="003C09E0">
        <w:rPr>
          <w:rFonts w:ascii="Times New Roman" w:eastAsia="仿宋" w:hAnsi="Times New Roman"/>
        </w:rPr>
        <w:t>【</w:t>
      </w:r>
      <w:r w:rsidRPr="003C09E0">
        <w:rPr>
          <w:rFonts w:ascii="Times New Roman" w:eastAsia="仿宋" w:hAnsi="Times New Roman"/>
        </w:rPr>
        <w:t>29</w:t>
      </w:r>
      <w:r w:rsidRPr="003C09E0">
        <w:rPr>
          <w:rFonts w:ascii="Times New Roman" w:eastAsia="仿宋" w:hAnsi="Times New Roman"/>
        </w:rPr>
        <w:t>】这一先进的静态分析工具，从给定智能合约的字节码中恢复控制流和数据流。由于</w:t>
      </w:r>
      <w:proofErr w:type="spellStart"/>
      <w:r w:rsidRPr="003C09E0">
        <w:rPr>
          <w:rFonts w:ascii="Times New Roman" w:eastAsia="仿宋" w:hAnsi="Times New Roman"/>
        </w:rPr>
        <w:t>SmartDagger</w:t>
      </w:r>
      <w:proofErr w:type="spellEnd"/>
      <w:r w:rsidRPr="003C09E0">
        <w:rPr>
          <w:rFonts w:ascii="Times New Roman" w:eastAsia="仿宋" w:hAnsi="Times New Roman"/>
        </w:rPr>
        <w:t>是为检测跨合约漏洞设计的，与其他类似工具（如</w:t>
      </w:r>
      <w:proofErr w:type="spellStart"/>
      <w:r w:rsidRPr="003C09E0">
        <w:rPr>
          <w:rFonts w:ascii="Times New Roman" w:eastAsia="仿宋" w:hAnsi="Times New Roman"/>
        </w:rPr>
        <w:t>Mythril</w:t>
      </w:r>
      <w:proofErr w:type="spellEnd"/>
      <w:r w:rsidRPr="003C09E0">
        <w:rPr>
          <w:rFonts w:ascii="Times New Roman" w:eastAsia="仿宋" w:hAnsi="Times New Roman"/>
        </w:rPr>
        <w:t>【</w:t>
      </w:r>
      <w:r w:rsidRPr="003C09E0">
        <w:rPr>
          <w:rFonts w:ascii="Times New Roman" w:eastAsia="仿宋" w:hAnsi="Times New Roman"/>
        </w:rPr>
        <w:t>15</w:t>
      </w:r>
      <w:r w:rsidRPr="003C09E0">
        <w:rPr>
          <w:rFonts w:ascii="Times New Roman" w:eastAsia="仿宋" w:hAnsi="Times New Roman"/>
        </w:rPr>
        <w:t>】、</w:t>
      </w:r>
      <w:r w:rsidRPr="003C09E0">
        <w:rPr>
          <w:rFonts w:ascii="Times New Roman" w:eastAsia="仿宋" w:hAnsi="Times New Roman"/>
        </w:rPr>
        <w:t>Slither</w:t>
      </w:r>
      <w:r w:rsidRPr="003C09E0">
        <w:rPr>
          <w:rFonts w:ascii="Times New Roman" w:eastAsia="仿宋" w:hAnsi="Times New Roman"/>
        </w:rPr>
        <w:t>【</w:t>
      </w:r>
      <w:r w:rsidRPr="003C09E0">
        <w:rPr>
          <w:rFonts w:ascii="Times New Roman" w:eastAsia="仿宋" w:hAnsi="Times New Roman"/>
        </w:rPr>
        <w:t>18</w:t>
      </w:r>
      <w:r w:rsidRPr="003C09E0">
        <w:rPr>
          <w:rFonts w:ascii="Times New Roman" w:eastAsia="仿宋" w:hAnsi="Times New Roman"/>
        </w:rPr>
        <w:t>】）相比，它可以为跨函数（合约）调用构建更完整的控制流和数据流。具体来说，</w:t>
      </w:r>
      <w:proofErr w:type="spellStart"/>
      <w:r w:rsidRPr="003C09E0">
        <w:rPr>
          <w:rFonts w:ascii="Times New Roman" w:eastAsia="仿宋" w:hAnsi="Times New Roman"/>
        </w:rPr>
        <w:t>SmartDagger</w:t>
      </w:r>
      <w:proofErr w:type="spellEnd"/>
      <w:r w:rsidRPr="003C09E0">
        <w:rPr>
          <w:rFonts w:ascii="Times New Roman" w:eastAsia="仿宋" w:hAnsi="Times New Roman"/>
        </w:rPr>
        <w:t>将智能合约的</w:t>
      </w:r>
      <w:proofErr w:type="gramStart"/>
      <w:r w:rsidRPr="003C09E0">
        <w:rPr>
          <w:rFonts w:ascii="Times New Roman" w:eastAsia="仿宋" w:hAnsi="Times New Roman"/>
        </w:rPr>
        <w:t>字节码反编译</w:t>
      </w:r>
      <w:proofErr w:type="gramEnd"/>
      <w:r w:rsidRPr="003C09E0">
        <w:rPr>
          <w:rFonts w:ascii="Times New Roman" w:eastAsia="仿宋" w:hAnsi="Times New Roman"/>
        </w:rPr>
        <w:t>为中间表示（</w:t>
      </w:r>
      <w:r w:rsidRPr="003C09E0">
        <w:rPr>
          <w:rFonts w:ascii="Times New Roman" w:eastAsia="仿宋" w:hAnsi="Times New Roman"/>
        </w:rPr>
        <w:t>IR</w:t>
      </w:r>
      <w:r w:rsidRPr="003C09E0">
        <w:rPr>
          <w:rFonts w:ascii="Times New Roman" w:eastAsia="仿宋" w:hAnsi="Times New Roman"/>
        </w:rPr>
        <w:t>）。然后，基于</w:t>
      </w:r>
      <w:r w:rsidRPr="003C09E0">
        <w:rPr>
          <w:rFonts w:ascii="Times New Roman" w:eastAsia="仿宋" w:hAnsi="Times New Roman"/>
        </w:rPr>
        <w:t>IR</w:t>
      </w:r>
      <w:r w:rsidRPr="003C09E0">
        <w:rPr>
          <w:rFonts w:ascii="Times New Roman" w:eastAsia="仿宋" w:hAnsi="Times New Roman"/>
        </w:rPr>
        <w:t>和函数调用信息，输出构建的控制流和数据流图。</w:t>
      </w:r>
    </w:p>
    <w:p w14:paraId="3E1B9424" w14:textId="4D59746E" w:rsidR="003C09E0" w:rsidRDefault="003C09E0" w:rsidP="003C09E0">
      <w:pPr>
        <w:ind w:firstLineChars="200" w:firstLine="422"/>
        <w:rPr>
          <w:rFonts w:ascii="Times New Roman" w:eastAsia="仿宋" w:hAnsi="Times New Roman"/>
        </w:rPr>
      </w:pPr>
      <w:r w:rsidRPr="003C09E0">
        <w:rPr>
          <w:rFonts w:ascii="Times New Roman" w:eastAsia="仿宋" w:hAnsi="Times New Roman"/>
          <w:b/>
          <w:bCs/>
        </w:rPr>
        <w:t>ASD</w:t>
      </w:r>
      <w:r w:rsidRPr="003C09E0">
        <w:rPr>
          <w:rFonts w:ascii="Times New Roman" w:eastAsia="仿宋" w:hAnsi="Times New Roman"/>
          <w:b/>
          <w:bCs/>
        </w:rPr>
        <w:t>提取</w:t>
      </w:r>
      <w:r>
        <w:rPr>
          <w:rFonts w:ascii="Times New Roman" w:eastAsia="仿宋" w:hAnsi="Times New Roman" w:hint="eastAsia"/>
          <w:b/>
          <w:bCs/>
        </w:rPr>
        <w:t xml:space="preserve"> </w:t>
      </w:r>
      <w:r w:rsidRPr="003C09E0">
        <w:rPr>
          <w:rFonts w:ascii="Times New Roman" w:eastAsia="仿宋" w:hAnsi="Times New Roman"/>
        </w:rPr>
        <w:t>在恢复程序逻辑后，</w:t>
      </w:r>
      <w:proofErr w:type="spellStart"/>
      <w:r w:rsidRPr="003C09E0">
        <w:rPr>
          <w:rFonts w:ascii="Times New Roman" w:eastAsia="仿宋" w:hAnsi="Times New Roman"/>
        </w:rPr>
        <w:t>SmartState</w:t>
      </w:r>
      <w:proofErr w:type="spellEnd"/>
      <w:r w:rsidRPr="003C09E0">
        <w:rPr>
          <w:rFonts w:ascii="Times New Roman" w:eastAsia="仿宋" w:hAnsi="Times New Roman"/>
        </w:rPr>
        <w:t>从提取的控制流和数据流中识别</w:t>
      </w:r>
      <w:r w:rsidRPr="003C09E0">
        <w:rPr>
          <w:rFonts w:ascii="Times New Roman" w:eastAsia="仿宋" w:hAnsi="Times New Roman"/>
        </w:rPr>
        <w:t>ASD</w:t>
      </w:r>
      <w:r w:rsidRPr="003C09E0">
        <w:rPr>
          <w:rFonts w:ascii="Times New Roman" w:eastAsia="仿宋" w:hAnsi="Times New Roman"/>
        </w:rPr>
        <w:t>。在此，</w:t>
      </w:r>
      <w:proofErr w:type="spellStart"/>
      <w:r w:rsidRPr="003C09E0">
        <w:rPr>
          <w:rFonts w:ascii="Times New Roman" w:eastAsia="仿宋" w:hAnsi="Times New Roman"/>
        </w:rPr>
        <w:t>SmartState</w:t>
      </w:r>
      <w:proofErr w:type="spellEnd"/>
      <w:r w:rsidRPr="003C09E0">
        <w:rPr>
          <w:rFonts w:ascii="Times New Roman" w:eastAsia="仿宋" w:hAnsi="Times New Roman"/>
        </w:rPr>
        <w:t>首先采用类似于</w:t>
      </w:r>
      <w:r w:rsidRPr="003C09E0">
        <w:rPr>
          <w:rFonts w:ascii="Times New Roman" w:eastAsia="仿宋" w:hAnsi="Times New Roman"/>
        </w:rPr>
        <w:t>Sailfish</w:t>
      </w:r>
      <w:r w:rsidRPr="003C09E0">
        <w:rPr>
          <w:rFonts w:ascii="Times New Roman" w:eastAsia="仿宋" w:hAnsi="Times New Roman"/>
        </w:rPr>
        <w:t>【</w:t>
      </w:r>
      <w:r w:rsidRPr="003C09E0">
        <w:rPr>
          <w:rFonts w:ascii="Times New Roman" w:eastAsia="仿宋" w:hAnsi="Times New Roman"/>
        </w:rPr>
        <w:t>11</w:t>
      </w:r>
      <w:r w:rsidRPr="003C09E0">
        <w:rPr>
          <w:rFonts w:ascii="Times New Roman" w:eastAsia="仿宋" w:hAnsi="Times New Roman"/>
        </w:rPr>
        <w:t>】的方法来提取状态变量的基本读写（</w:t>
      </w:r>
      <w:r w:rsidRPr="003C09E0">
        <w:rPr>
          <w:rFonts w:ascii="Times New Roman" w:eastAsia="仿宋" w:hAnsi="Times New Roman"/>
        </w:rPr>
        <w:t>R&amp;W</w:t>
      </w:r>
      <w:r w:rsidRPr="003C09E0">
        <w:rPr>
          <w:rFonts w:ascii="Times New Roman" w:eastAsia="仿宋" w:hAnsi="Times New Roman"/>
        </w:rPr>
        <w:t>）依赖关系。此外，</w:t>
      </w:r>
      <w:proofErr w:type="spellStart"/>
      <w:r w:rsidRPr="003C09E0">
        <w:rPr>
          <w:rFonts w:ascii="Times New Roman" w:eastAsia="仿宋" w:hAnsi="Times New Roman"/>
        </w:rPr>
        <w:t>SmartState</w:t>
      </w:r>
      <w:proofErr w:type="spellEnd"/>
      <w:r w:rsidRPr="003C09E0">
        <w:rPr>
          <w:rFonts w:ascii="Times New Roman" w:eastAsia="仿宋" w:hAnsi="Times New Roman"/>
        </w:rPr>
        <w:t>通过以下启发式方法提取</w:t>
      </w:r>
      <w:r w:rsidRPr="003C09E0">
        <w:rPr>
          <w:rFonts w:ascii="Times New Roman" w:eastAsia="仿宋" w:hAnsi="Times New Roman"/>
        </w:rPr>
        <w:t>ASD</w:t>
      </w:r>
      <w:r w:rsidRPr="003C09E0">
        <w:rPr>
          <w:rFonts w:ascii="Times New Roman" w:eastAsia="仿宋" w:hAnsi="Times New Roman"/>
        </w:rPr>
        <w:t>：</w:t>
      </w:r>
    </w:p>
    <w:p w14:paraId="41F4B3D0" w14:textId="67FC9FBF" w:rsidR="003C09E0" w:rsidRPr="003C09E0" w:rsidRDefault="003C09E0" w:rsidP="003C09E0">
      <w:pPr>
        <w:pStyle w:val="a3"/>
        <w:numPr>
          <w:ilvl w:val="0"/>
          <w:numId w:val="2"/>
        </w:numPr>
        <w:ind w:firstLineChars="0"/>
        <w:rPr>
          <w:rFonts w:ascii="Times New Roman" w:eastAsia="仿宋" w:hAnsi="Times New Roman"/>
        </w:rPr>
      </w:pPr>
      <w:r w:rsidRPr="003C09E0">
        <w:rPr>
          <w:rFonts w:ascii="Times New Roman" w:eastAsia="仿宋" w:hAnsi="Times New Roman"/>
        </w:rPr>
        <w:t>一个函数</w:t>
      </w:r>
      <w:r w:rsidRPr="003C09E0">
        <w:rPr>
          <w:rFonts w:ascii="Times New Roman" w:eastAsia="仿宋" w:hAnsi="Times New Roman"/>
        </w:rPr>
        <w:t xml:space="preserve"> </w:t>
      </w:r>
      <m:oMath>
        <m:sSub>
          <m:sSubPr>
            <m:ctrlPr>
              <w:rPr>
                <w:rFonts w:ascii="Cambria Math" w:eastAsia="仿宋" w:hAnsi="Cambria Math"/>
                <w:i/>
              </w:rPr>
            </m:ctrlPr>
          </m:sSubPr>
          <m:e>
            <m:r>
              <w:rPr>
                <w:rFonts w:ascii="Cambria Math" w:eastAsia="仿宋" w:hAnsi="Cambria Math"/>
              </w:rPr>
              <m:t>M</m:t>
            </m:r>
          </m:e>
          <m:sub>
            <m:r>
              <w:rPr>
                <w:rFonts w:ascii="Cambria Math" w:eastAsia="仿宋" w:hAnsi="Cambria Math"/>
              </w:rPr>
              <m:t>r</m:t>
            </m:r>
          </m:sub>
        </m:sSub>
      </m:oMath>
      <w:r w:rsidRPr="003C09E0">
        <w:rPr>
          <w:rFonts w:ascii="Times New Roman" w:eastAsia="仿宋" w:hAnsi="Times New Roman"/>
        </w:rPr>
        <w:t xml:space="preserve"> </w:t>
      </w:r>
      <w:r w:rsidRPr="003C09E0">
        <w:rPr>
          <w:rFonts w:ascii="Times New Roman" w:eastAsia="仿宋" w:hAnsi="Times New Roman"/>
        </w:rPr>
        <w:t>读取状态变量</w:t>
      </w:r>
      <w:r w:rsidRPr="003C09E0">
        <w:rPr>
          <w:rFonts w:ascii="Times New Roman" w:eastAsia="仿宋" w:hAnsi="Times New Roman"/>
        </w:rPr>
        <w:t xml:space="preserve"> </w:t>
      </w:r>
      <m:oMath>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d</m:t>
            </m:r>
          </m:sub>
        </m:sSub>
      </m:oMath>
      <w:r w:rsidRPr="003C09E0">
        <w:rPr>
          <w:rFonts w:ascii="Times New Roman" w:eastAsia="仿宋" w:hAnsi="Times New Roman"/>
        </w:rPr>
        <w:t xml:space="preserve"> </w:t>
      </w:r>
      <w:r w:rsidRPr="003C09E0">
        <w:rPr>
          <w:rFonts w:ascii="Times New Roman" w:eastAsia="仿宋" w:hAnsi="Times New Roman"/>
        </w:rPr>
        <w:t>作为断言语句中的条件（即</w:t>
      </w:r>
      <w:r w:rsidRPr="003C09E0">
        <w:rPr>
          <w:rFonts w:ascii="Times New Roman" w:eastAsia="仿宋" w:hAnsi="Times New Roman"/>
        </w:rPr>
        <w:t xml:space="preserve"> revert</w:t>
      </w:r>
      <w:r w:rsidRPr="003C09E0">
        <w:rPr>
          <w:rFonts w:ascii="Times New Roman" w:eastAsia="仿宋" w:hAnsi="Times New Roman"/>
        </w:rPr>
        <w:t>、</w:t>
      </w:r>
      <w:r w:rsidRPr="003C09E0">
        <w:rPr>
          <w:rFonts w:ascii="Times New Roman" w:eastAsia="仿宋" w:hAnsi="Times New Roman"/>
        </w:rPr>
        <w:t>assert</w:t>
      </w:r>
      <w:r w:rsidRPr="003C09E0">
        <w:rPr>
          <w:rFonts w:ascii="Times New Roman" w:eastAsia="仿宋" w:hAnsi="Times New Roman"/>
        </w:rPr>
        <w:t>、</w:t>
      </w:r>
      <w:r w:rsidRPr="003C09E0">
        <w:rPr>
          <w:rFonts w:ascii="Times New Roman" w:eastAsia="仿宋" w:hAnsi="Times New Roman"/>
        </w:rPr>
        <w:t>require</w:t>
      </w:r>
      <w:r w:rsidRPr="003C09E0">
        <w:rPr>
          <w:rFonts w:ascii="Times New Roman" w:eastAsia="仿宋" w:hAnsi="Times New Roman"/>
        </w:rPr>
        <w:t>）；</w:t>
      </w:r>
    </w:p>
    <w:p w14:paraId="63A30A14" w14:textId="2971E784" w:rsidR="003C09E0" w:rsidRPr="003C09E0" w:rsidRDefault="003C09E0" w:rsidP="003C09E0">
      <w:pPr>
        <w:pStyle w:val="a3"/>
        <w:numPr>
          <w:ilvl w:val="0"/>
          <w:numId w:val="2"/>
        </w:numPr>
        <w:ind w:firstLineChars="0"/>
        <w:rPr>
          <w:rFonts w:ascii="Times New Roman" w:eastAsia="仿宋" w:hAnsi="Times New Roman"/>
        </w:rPr>
      </w:pPr>
      <w:r w:rsidRPr="003C09E0">
        <w:rPr>
          <w:rFonts w:ascii="Times New Roman" w:eastAsia="仿宋" w:hAnsi="Times New Roman"/>
        </w:rPr>
        <w:t>另一个函数</w:t>
      </w:r>
      <w:r w:rsidRPr="003C09E0">
        <w:rPr>
          <w:rFonts w:ascii="Times New Roman" w:eastAsia="仿宋" w:hAnsi="Times New Roman"/>
        </w:rPr>
        <w:t xml:space="preserve"> </w:t>
      </w:r>
      <m:oMath>
        <m:sSub>
          <m:sSubPr>
            <m:ctrlPr>
              <w:rPr>
                <w:rFonts w:ascii="Cambria Math" w:eastAsia="仿宋" w:hAnsi="Cambria Math"/>
                <w:i/>
              </w:rPr>
            </m:ctrlPr>
          </m:sSubPr>
          <m:e>
            <m:r>
              <w:rPr>
                <w:rFonts w:ascii="Cambria Math" w:eastAsia="仿宋" w:hAnsi="Cambria Math"/>
              </w:rPr>
              <m:t>M</m:t>
            </m:r>
          </m:e>
          <m:sub>
            <m:r>
              <w:rPr>
                <w:rFonts w:ascii="Cambria Math" w:eastAsia="仿宋" w:hAnsi="Cambria Math"/>
              </w:rPr>
              <m:t>w</m:t>
            </m:r>
          </m:sub>
        </m:sSub>
      </m:oMath>
      <w:r w:rsidRPr="003C09E0">
        <w:rPr>
          <w:rFonts w:ascii="Times New Roman" w:eastAsia="仿宋" w:hAnsi="Times New Roman"/>
        </w:rPr>
        <w:t xml:space="preserve"> </w:t>
      </w:r>
      <w:r w:rsidRPr="003C09E0">
        <w:rPr>
          <w:rFonts w:ascii="Times New Roman" w:eastAsia="仿宋" w:hAnsi="Times New Roman"/>
        </w:rPr>
        <w:t>对相同的状态变量</w:t>
      </w:r>
      <w:r w:rsidRPr="003C09E0">
        <w:rPr>
          <w:rFonts w:ascii="Times New Roman" w:eastAsia="仿宋" w:hAnsi="Times New Roman"/>
        </w:rPr>
        <w:t xml:space="preserve"> </w:t>
      </w:r>
      <m:oMath>
        <m:sSub>
          <m:sSubPr>
            <m:ctrlPr>
              <w:rPr>
                <w:rFonts w:ascii="Cambria Math" w:eastAsia="仿宋" w:hAnsi="Cambria Math"/>
                <w:i/>
              </w:rPr>
            </m:ctrlPr>
          </m:sSubPr>
          <m:e>
            <m:r>
              <w:rPr>
                <w:rFonts w:ascii="Cambria Math" w:eastAsia="仿宋" w:hAnsi="Cambria Math"/>
              </w:rPr>
              <m:t>S</m:t>
            </m:r>
          </m:e>
          <m:sub>
            <m:r>
              <w:rPr>
                <w:rFonts w:ascii="Cambria Math" w:eastAsia="仿宋" w:hAnsi="Cambria Math"/>
              </w:rPr>
              <m:t>d</m:t>
            </m:r>
          </m:sub>
        </m:sSub>
      </m:oMath>
      <w:r w:rsidRPr="003C09E0">
        <w:rPr>
          <w:rFonts w:ascii="Times New Roman" w:eastAsia="仿宋" w:hAnsi="Times New Roman"/>
        </w:rPr>
        <w:t xml:space="preserve"> </w:t>
      </w:r>
      <w:r w:rsidRPr="003C09E0">
        <w:rPr>
          <w:rFonts w:ascii="Times New Roman" w:eastAsia="仿宋" w:hAnsi="Times New Roman"/>
        </w:rPr>
        <w:t>进行写入。</w:t>
      </w:r>
    </w:p>
    <w:p w14:paraId="1F4096F1" w14:textId="036F8FFF" w:rsidR="003C09E0" w:rsidRDefault="00F04DF3" w:rsidP="003C09E0">
      <w:pPr>
        <w:ind w:firstLineChars="200" w:firstLine="420"/>
        <w:rPr>
          <w:rFonts w:ascii="Times New Roman" w:eastAsia="仿宋" w:hAnsi="Times New Roman"/>
        </w:rPr>
      </w:pPr>
      <w:r w:rsidRPr="00F04DF3">
        <w:rPr>
          <w:rFonts w:ascii="Times New Roman" w:eastAsia="仿宋" w:hAnsi="Times New Roman" w:hint="eastAsia"/>
        </w:rPr>
        <w:t>如果上述两个条件都满足，</w:t>
      </w:r>
      <w:proofErr w:type="spellStart"/>
      <w:r w:rsidRPr="00F04DF3">
        <w:rPr>
          <w:rFonts w:ascii="Times New Roman" w:eastAsia="仿宋" w:hAnsi="Times New Roman" w:hint="eastAsia"/>
        </w:rPr>
        <w:t>SmartState</w:t>
      </w:r>
      <w:proofErr w:type="spellEnd"/>
      <w:r w:rsidRPr="00F04DF3">
        <w:rPr>
          <w:rFonts w:ascii="Times New Roman" w:eastAsia="仿宋" w:hAnsi="Times New Roman" w:hint="eastAsia"/>
        </w:rPr>
        <w:t xml:space="preserve"> </w:t>
      </w:r>
      <w:r w:rsidRPr="00F04DF3">
        <w:rPr>
          <w:rFonts w:ascii="Times New Roman" w:eastAsia="仿宋" w:hAnsi="Times New Roman" w:hint="eastAsia"/>
        </w:rPr>
        <w:t>确定函数</w:t>
      </w:r>
      <w:r w:rsidRPr="00F04DF3">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M</m:t>
            </m:r>
            <m:ctrlPr>
              <w:rPr>
                <w:rFonts w:ascii="Cambria Math" w:eastAsia="仿宋" w:hAnsi="Cambria Math" w:hint="eastAsia"/>
                <w:i/>
              </w:rPr>
            </m:ctrlPr>
          </m:e>
          <m:sub>
            <m:r>
              <w:rPr>
                <w:rFonts w:ascii="Cambria Math" w:eastAsia="仿宋" w:hAnsi="Cambria Math" w:hint="eastAsia"/>
              </w:rPr>
              <m:t>r</m:t>
            </m:r>
          </m:sub>
        </m:sSub>
      </m:oMath>
      <w:r w:rsidRPr="00F04DF3">
        <w:rPr>
          <w:rFonts w:ascii="Times New Roman" w:eastAsia="仿宋" w:hAnsi="Times New Roman" w:hint="eastAsia"/>
        </w:rPr>
        <w:t xml:space="preserve"> </w:t>
      </w:r>
      <w:r w:rsidRPr="00F04DF3">
        <w:rPr>
          <w:rFonts w:ascii="Times New Roman" w:eastAsia="仿宋" w:hAnsi="Times New Roman" w:hint="eastAsia"/>
        </w:rPr>
        <w:t>在函数</w:t>
      </w:r>
      <w:r w:rsidRPr="00F04DF3">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M</m:t>
            </m:r>
            <m:ctrlPr>
              <w:rPr>
                <w:rFonts w:ascii="Cambria Math" w:eastAsia="仿宋" w:hAnsi="Cambria Math" w:hint="eastAsia"/>
                <w:i/>
              </w:rPr>
            </m:ctrlPr>
          </m:e>
          <m:sub>
            <m:r>
              <w:rPr>
                <w:rFonts w:ascii="Cambria Math" w:eastAsia="仿宋" w:hAnsi="Cambria Math" w:hint="eastAsia"/>
              </w:rPr>
              <m:t>s</m:t>
            </m:r>
          </m:sub>
        </m:sSub>
      </m:oMath>
      <w:r w:rsidRPr="00F04DF3">
        <w:rPr>
          <w:rFonts w:ascii="Times New Roman" w:eastAsia="仿宋" w:hAnsi="Times New Roman" w:hint="eastAsia"/>
        </w:rPr>
        <w:t xml:space="preserve"> </w:t>
      </w:r>
      <w:r w:rsidRPr="00F04DF3">
        <w:rPr>
          <w:rFonts w:ascii="Times New Roman" w:eastAsia="仿宋" w:hAnsi="Times New Roman" w:hint="eastAsia"/>
        </w:rPr>
        <w:t>上有</w:t>
      </w:r>
      <w:r w:rsidRPr="00F04DF3">
        <w:rPr>
          <w:rFonts w:ascii="Times New Roman" w:eastAsia="仿宋" w:hAnsi="Times New Roman" w:hint="eastAsia"/>
        </w:rPr>
        <w:t xml:space="preserve"> ASD</w:t>
      </w:r>
      <w:r w:rsidRPr="00F04DF3">
        <w:rPr>
          <w:rFonts w:ascii="Times New Roman" w:eastAsia="仿宋" w:hAnsi="Times New Roman" w:hint="eastAsia"/>
        </w:rPr>
        <w:t>。为此，它添加了一个有向边</w:t>
      </w:r>
      <w:r w:rsidRPr="00F04DF3">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e</m:t>
            </m:r>
            <m:ctrlPr>
              <w:rPr>
                <w:rFonts w:ascii="Cambria Math" w:eastAsia="仿宋" w:hAnsi="Cambria Math" w:hint="eastAsia"/>
                <w:i/>
              </w:rPr>
            </m:ctrlPr>
          </m:e>
          <m:sub>
            <m:r>
              <w:rPr>
                <w:rFonts w:ascii="Cambria Math" w:eastAsia="仿宋" w:hAnsi="Cambria Math" w:hint="eastAsia"/>
              </w:rPr>
              <m:t>r</m:t>
            </m:r>
          </m:sub>
        </m:sSub>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hint="eastAsia"/>
                  </w:rPr>
                  <m:t>M</m:t>
                </m:r>
              </m:e>
              <m:sub>
                <m:r>
                  <w:rPr>
                    <w:rFonts w:ascii="Cambria Math" w:eastAsia="仿宋" w:hAnsi="Cambria Math" w:hint="eastAsia"/>
                  </w:rPr>
                  <m:t>r</m:t>
                </m:r>
              </m:sub>
            </m:sSub>
            <m:r>
              <w:rPr>
                <w:rFonts w:ascii="Cambria Math" w:eastAsia="仿宋" w:hAnsi="Cambria Math" w:hint="eastAsia"/>
              </w:rPr>
              <m:t xml:space="preserve">, </m:t>
            </m:r>
            <m:sSub>
              <m:sSubPr>
                <m:ctrlPr>
                  <w:rPr>
                    <w:rFonts w:ascii="Cambria Math" w:eastAsia="仿宋" w:hAnsi="Cambria Math"/>
                    <w:i/>
                  </w:rPr>
                </m:ctrlPr>
              </m:sSubPr>
              <m:e>
                <m:r>
                  <w:rPr>
                    <w:rFonts w:ascii="Cambria Math" w:eastAsia="仿宋" w:hAnsi="Cambria Math" w:hint="eastAsia"/>
                  </w:rPr>
                  <m:t>M</m:t>
                </m:r>
              </m:e>
              <m:sub>
                <m:r>
                  <w:rPr>
                    <w:rFonts w:ascii="Cambria Math" w:eastAsia="仿宋" w:hAnsi="Cambria Math" w:hint="eastAsia"/>
                  </w:rPr>
                  <m:t>w</m:t>
                </m:r>
              </m:sub>
            </m:sSub>
          </m:e>
        </m:d>
      </m:oMath>
      <w:r w:rsidRPr="00F04DF3">
        <w:rPr>
          <w:rFonts w:ascii="Times New Roman" w:eastAsia="仿宋" w:hAnsi="Times New Roman" w:hint="eastAsia"/>
        </w:rPr>
        <w:t xml:space="preserve"> </w:t>
      </w:r>
      <w:r w:rsidRPr="00F04DF3">
        <w:rPr>
          <w:rFonts w:ascii="Times New Roman" w:eastAsia="仿宋" w:hAnsi="Times New Roman" w:hint="eastAsia"/>
        </w:rPr>
        <w:t>来表示这种依赖关系。最后，智能合约的所有</w:t>
      </w:r>
      <w:r w:rsidRPr="00F04DF3">
        <w:rPr>
          <w:rFonts w:ascii="Times New Roman" w:eastAsia="仿宋" w:hAnsi="Times New Roman" w:hint="eastAsia"/>
        </w:rPr>
        <w:t xml:space="preserve"> ASD </w:t>
      </w:r>
      <w:r w:rsidRPr="00F04DF3">
        <w:rPr>
          <w:rFonts w:ascii="Times New Roman" w:eastAsia="仿宋" w:hAnsi="Times New Roman" w:hint="eastAsia"/>
        </w:rPr>
        <w:t>边都可以表示为一组有向边</w:t>
      </w:r>
      <w:r w:rsidRPr="00F04DF3">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E</m:t>
            </m:r>
            <m:ctrlPr>
              <w:rPr>
                <w:rFonts w:ascii="Cambria Math" w:eastAsia="仿宋" w:hAnsi="Cambria Math" w:hint="eastAsia"/>
                <w:i/>
              </w:rPr>
            </m:ctrlPr>
          </m:e>
          <m:sub>
            <m:r>
              <w:rPr>
                <w:rFonts w:ascii="Cambria Math" w:eastAsia="仿宋" w:hAnsi="Cambria Math" w:hint="eastAsia"/>
              </w:rPr>
              <m:t>r</m:t>
            </m:r>
          </m:sub>
        </m:sSub>
        <m:r>
          <w:rPr>
            <w:rFonts w:ascii="Cambria Math" w:eastAsia="仿宋" w:hAnsi="Cambria Math"/>
          </w:rPr>
          <m:t>=</m:t>
        </m:r>
        <m:d>
          <m:dPr>
            <m:begChr m:val="{"/>
            <m:endChr m:val="|"/>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hint="eastAsia"/>
                  </w:rPr>
                  <m:t>e</m:t>
                </m:r>
              </m:e>
              <m:sub>
                <m:r>
                  <w:rPr>
                    <w:rFonts w:ascii="Cambria Math" w:eastAsia="仿宋" w:hAnsi="Cambria Math" w:hint="eastAsia"/>
                  </w:rPr>
                  <m:t>r</m:t>
                </m:r>
              </m:sub>
            </m:sSub>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hint="eastAsia"/>
                      </w:rPr>
                      <m:t>M</m:t>
                    </m:r>
                  </m:e>
                  <m:sub>
                    <m:r>
                      <w:rPr>
                        <w:rFonts w:ascii="Cambria Math" w:eastAsia="仿宋" w:hAnsi="Cambria Math" w:hint="eastAsia"/>
                      </w:rPr>
                      <m:t>r</m:t>
                    </m:r>
                  </m:sub>
                </m:sSub>
                <m:r>
                  <w:rPr>
                    <w:rFonts w:ascii="Cambria Math" w:eastAsia="仿宋" w:hAnsi="Cambria Math" w:hint="eastAsia"/>
                  </w:rPr>
                  <m:t xml:space="preserve">, </m:t>
                </m:r>
                <m:sSub>
                  <m:sSubPr>
                    <m:ctrlPr>
                      <w:rPr>
                        <w:rFonts w:ascii="Cambria Math" w:eastAsia="仿宋" w:hAnsi="Cambria Math"/>
                        <w:i/>
                      </w:rPr>
                    </m:ctrlPr>
                  </m:sSubPr>
                  <m:e>
                    <m:r>
                      <w:rPr>
                        <w:rFonts w:ascii="Cambria Math" w:eastAsia="仿宋" w:hAnsi="Cambria Math" w:hint="eastAsia"/>
                      </w:rPr>
                      <m:t>M</m:t>
                    </m:r>
                  </m:e>
                  <m:sub>
                    <m:r>
                      <w:rPr>
                        <w:rFonts w:ascii="Cambria Math" w:eastAsia="仿宋" w:hAnsi="Cambria Math" w:hint="eastAsia"/>
                      </w:rPr>
                      <m:t>w</m:t>
                    </m:r>
                  </m:sub>
                </m:sSub>
              </m:e>
            </m:d>
            <m:r>
              <w:rPr>
                <w:rFonts w:ascii="Cambria Math" w:eastAsia="仿宋" w:hAnsi="Cambria Math" w:hint="eastAsia"/>
              </w:rPr>
              <m:t xml:space="preserve"> </m:t>
            </m:r>
          </m:e>
        </m:d>
        <m:sSub>
          <m:sSubPr>
            <m:ctrlPr>
              <w:rPr>
                <w:rFonts w:ascii="Cambria Math" w:eastAsia="仿宋" w:hAnsi="Cambria Math"/>
                <w:i/>
              </w:rPr>
            </m:ctrlPr>
          </m:sSubPr>
          <m:e>
            <m:r>
              <w:rPr>
                <w:rFonts w:ascii="Cambria Math" w:eastAsia="仿宋" w:hAnsi="Cambria Math" w:hint="eastAsia"/>
              </w:rPr>
              <m:t>M</m:t>
            </m:r>
            <m:ctrlPr>
              <w:rPr>
                <w:rFonts w:ascii="Cambria Math" w:eastAsia="仿宋" w:hAnsi="Cambria Math" w:hint="eastAsia"/>
                <w:i/>
              </w:rPr>
            </m:ctrlPr>
          </m:e>
          <m:sub>
            <m:r>
              <w:rPr>
                <w:rFonts w:ascii="Cambria Math" w:eastAsia="仿宋" w:hAnsi="Cambria Math" w:hint="eastAsia"/>
              </w:rPr>
              <m:t>r</m:t>
            </m:r>
          </m:sub>
        </m:sSub>
        <m:r>
          <w:rPr>
            <w:rFonts w:ascii="Cambria Math" w:eastAsia="仿宋" w:hAnsi="Cambria Math" w:hint="eastAsia"/>
          </w:rPr>
          <m:t xml:space="preserve">, </m:t>
        </m:r>
        <m:sSub>
          <m:sSubPr>
            <m:ctrlPr>
              <w:rPr>
                <w:rFonts w:ascii="Cambria Math" w:eastAsia="仿宋" w:hAnsi="Cambria Math"/>
                <w:i/>
              </w:rPr>
            </m:ctrlPr>
          </m:sSubPr>
          <m:e>
            <m:r>
              <w:rPr>
                <w:rFonts w:ascii="Cambria Math" w:eastAsia="仿宋" w:hAnsi="Cambria Math" w:hint="eastAsia"/>
              </w:rPr>
              <m:t>M</m:t>
            </m:r>
          </m:e>
          <m:sub>
            <m:r>
              <w:rPr>
                <w:rFonts w:ascii="Cambria Math" w:eastAsia="仿宋" w:hAnsi="Cambria Math" w:hint="eastAsia"/>
              </w:rPr>
              <m:t>w</m:t>
            </m:r>
          </m:sub>
        </m:sSub>
        <m:r>
          <w:rPr>
            <w:rFonts w:ascii="Cambria Math" w:eastAsia="仿宋" w:hAnsi="Cambria Math" w:hint="eastAsia"/>
          </w:rPr>
          <m:t>∈</m:t>
        </m:r>
        <m:r>
          <w:rPr>
            <w:rFonts w:ascii="Cambria Math" w:eastAsia="仿宋" w:hAnsi="Cambria Math" w:hint="eastAsia"/>
          </w:rPr>
          <m:t>M}</m:t>
        </m:r>
      </m:oMath>
      <w:r w:rsidRPr="00F04DF3">
        <w:rPr>
          <w:rFonts w:ascii="Times New Roman" w:eastAsia="仿宋" w:hAnsi="Times New Roman" w:hint="eastAsia"/>
        </w:rPr>
        <w:t>。</w:t>
      </w:r>
    </w:p>
    <w:p w14:paraId="191620DE" w14:textId="77777777" w:rsidR="00F04DF3" w:rsidRPr="00F04DF3" w:rsidRDefault="00F04DF3" w:rsidP="00F04DF3">
      <w:pPr>
        <w:rPr>
          <w:rFonts w:ascii="Times New Roman" w:eastAsia="仿宋" w:hAnsi="Times New Roman"/>
        </w:rPr>
      </w:pPr>
      <w:r w:rsidRPr="00F04DF3">
        <w:rPr>
          <w:rFonts w:ascii="Times New Roman" w:eastAsia="仿宋" w:hAnsi="Times New Roman"/>
          <w:b/>
          <w:bCs/>
        </w:rPr>
        <w:t>4.2 TSD</w:t>
      </w:r>
      <w:r w:rsidRPr="00F04DF3">
        <w:rPr>
          <w:rFonts w:ascii="Times New Roman" w:eastAsia="仿宋" w:hAnsi="Times New Roman"/>
          <w:b/>
          <w:bCs/>
        </w:rPr>
        <w:t>提取</w:t>
      </w:r>
    </w:p>
    <w:p w14:paraId="00F7AB76" w14:textId="77777777" w:rsidR="00F04DF3" w:rsidRPr="00F04DF3" w:rsidRDefault="00F04DF3" w:rsidP="00F04DF3">
      <w:pPr>
        <w:ind w:firstLineChars="200" w:firstLine="420"/>
        <w:rPr>
          <w:rFonts w:ascii="Times New Roman" w:eastAsia="仿宋" w:hAnsi="Times New Roman"/>
        </w:rPr>
      </w:pPr>
      <w:proofErr w:type="spellStart"/>
      <w:r w:rsidRPr="00F04DF3">
        <w:rPr>
          <w:rFonts w:ascii="Times New Roman" w:eastAsia="仿宋" w:hAnsi="Times New Roman"/>
        </w:rPr>
        <w:t>SmartState</w:t>
      </w:r>
      <w:proofErr w:type="spellEnd"/>
      <w:r w:rsidRPr="00F04DF3">
        <w:rPr>
          <w:rFonts w:ascii="Times New Roman" w:eastAsia="仿宋" w:hAnsi="Times New Roman"/>
        </w:rPr>
        <w:t xml:space="preserve"> </w:t>
      </w:r>
      <w:r w:rsidRPr="00F04DF3">
        <w:rPr>
          <w:rFonts w:ascii="Times New Roman" w:eastAsia="仿宋" w:hAnsi="Times New Roman"/>
        </w:rPr>
        <w:t>从智能合约的历史交易记录中提取时间顺序状态依赖（</w:t>
      </w:r>
      <w:r w:rsidRPr="00F04DF3">
        <w:rPr>
          <w:rFonts w:ascii="Times New Roman" w:eastAsia="仿宋" w:hAnsi="Times New Roman"/>
        </w:rPr>
        <w:t>TSD</w:t>
      </w:r>
      <w:r w:rsidRPr="00F04DF3">
        <w:rPr>
          <w:rFonts w:ascii="Times New Roman" w:eastAsia="仿宋" w:hAnsi="Times New Roman"/>
        </w:rPr>
        <w:t>）。以图</w:t>
      </w:r>
      <w:r w:rsidRPr="00F04DF3">
        <w:rPr>
          <w:rFonts w:ascii="Times New Roman" w:eastAsia="仿宋" w:hAnsi="Times New Roman"/>
        </w:rPr>
        <w:t>5</w:t>
      </w:r>
      <w:r w:rsidRPr="00F04DF3">
        <w:rPr>
          <w:rFonts w:ascii="Times New Roman" w:eastAsia="仿宋" w:hAnsi="Times New Roman"/>
        </w:rPr>
        <w:t>（</w:t>
      </w:r>
      <w:r w:rsidRPr="00F04DF3">
        <w:rPr>
          <w:rFonts w:ascii="Times New Roman" w:eastAsia="仿宋" w:hAnsi="Times New Roman"/>
        </w:rPr>
        <w:t>a</w:t>
      </w:r>
      <w:r w:rsidRPr="00F04DF3">
        <w:rPr>
          <w:rFonts w:ascii="Times New Roman" w:eastAsia="仿宋" w:hAnsi="Times New Roman"/>
        </w:rPr>
        <w:t>）中的交易记录为例。用户</w:t>
      </w:r>
      <w:r w:rsidRPr="00F04DF3">
        <w:rPr>
          <w:rFonts w:ascii="Times New Roman" w:eastAsia="仿宋" w:hAnsi="Times New Roman"/>
        </w:rPr>
        <w:t>“0x146...”</w:t>
      </w:r>
      <w:r w:rsidRPr="00F04DF3">
        <w:rPr>
          <w:rFonts w:ascii="Times New Roman" w:eastAsia="仿宋" w:hAnsi="Times New Roman"/>
        </w:rPr>
        <w:t>按特定顺序执行了一组交易（即，</w:t>
      </w:r>
      <w:proofErr w:type="spellStart"/>
      <w:r w:rsidRPr="00F04DF3">
        <w:rPr>
          <w:rFonts w:ascii="Times New Roman" w:eastAsia="仿宋" w:hAnsi="Times New Roman"/>
        </w:rPr>
        <w:t>MintToken</w:t>
      </w:r>
      <w:proofErr w:type="spellEnd"/>
      <w:r w:rsidRPr="00F04DF3">
        <w:rPr>
          <w:rFonts w:ascii="Times New Roman" w:eastAsia="仿宋" w:hAnsi="Times New Roman"/>
        </w:rPr>
        <w:t>，</w:t>
      </w:r>
      <w:proofErr w:type="spellStart"/>
      <w:r w:rsidRPr="00F04DF3">
        <w:rPr>
          <w:rFonts w:ascii="Times New Roman" w:eastAsia="仿宋" w:hAnsi="Times New Roman"/>
        </w:rPr>
        <w:t>PlaytoEarn</w:t>
      </w:r>
      <w:proofErr w:type="spellEnd"/>
      <w:r w:rsidRPr="00F04DF3">
        <w:rPr>
          <w:rFonts w:ascii="Times New Roman" w:eastAsia="仿宋" w:hAnsi="Times New Roman"/>
        </w:rPr>
        <w:t>）。假设这些交易信息足够有效，我们可以确定</w:t>
      </w:r>
      <w:proofErr w:type="spellStart"/>
      <w:r w:rsidRPr="00F04DF3">
        <w:rPr>
          <w:rFonts w:ascii="Times New Roman" w:eastAsia="仿宋" w:hAnsi="Times New Roman"/>
        </w:rPr>
        <w:t>PlaytoEarn</w:t>
      </w:r>
      <w:proofErr w:type="spellEnd"/>
      <w:r w:rsidRPr="00F04DF3">
        <w:rPr>
          <w:rFonts w:ascii="Times New Roman" w:eastAsia="仿宋" w:hAnsi="Times New Roman"/>
        </w:rPr>
        <w:t>对</w:t>
      </w:r>
      <w:proofErr w:type="spellStart"/>
      <w:r w:rsidRPr="00F04DF3">
        <w:rPr>
          <w:rFonts w:ascii="Times New Roman" w:eastAsia="仿宋" w:hAnsi="Times New Roman"/>
        </w:rPr>
        <w:t>MintToken</w:t>
      </w:r>
      <w:proofErr w:type="spellEnd"/>
      <w:r w:rsidRPr="00F04DF3">
        <w:rPr>
          <w:rFonts w:ascii="Times New Roman" w:eastAsia="仿宋" w:hAnsi="Times New Roman"/>
        </w:rPr>
        <w:t>存在时间顺序状态依赖（</w:t>
      </w:r>
      <w:r w:rsidRPr="00F04DF3">
        <w:rPr>
          <w:rFonts w:ascii="Times New Roman" w:eastAsia="仿宋" w:hAnsi="Times New Roman"/>
        </w:rPr>
        <w:t>TSD</w:t>
      </w:r>
      <w:r w:rsidRPr="00F04DF3">
        <w:rPr>
          <w:rFonts w:ascii="Times New Roman" w:eastAsia="仿宋" w:hAnsi="Times New Roman"/>
        </w:rPr>
        <w:t>）。显然，实际的交易顺序更加复杂，因此需要一种有效的方法从交易记录中学习</w:t>
      </w:r>
      <w:r w:rsidRPr="00F04DF3">
        <w:rPr>
          <w:rFonts w:ascii="Times New Roman" w:eastAsia="仿宋" w:hAnsi="Times New Roman"/>
        </w:rPr>
        <w:t>TSD</w:t>
      </w:r>
      <w:r w:rsidRPr="00F04DF3">
        <w:rPr>
          <w:rFonts w:ascii="Times New Roman" w:eastAsia="仿宋" w:hAnsi="Times New Roman"/>
        </w:rPr>
        <w:t>。</w:t>
      </w:r>
    </w:p>
    <w:p w14:paraId="4903CF66" w14:textId="528E1D14" w:rsidR="00F04DF3" w:rsidRDefault="00F04DF3" w:rsidP="00F04DF3">
      <w:pPr>
        <w:jc w:val="center"/>
        <w:rPr>
          <w:rFonts w:ascii="Times New Roman" w:eastAsia="仿宋" w:hAnsi="Times New Roman"/>
        </w:rPr>
      </w:pPr>
      <w:r>
        <w:rPr>
          <w:noProof/>
        </w:rPr>
        <w:drawing>
          <wp:inline distT="0" distB="0" distL="0" distR="0" wp14:anchorId="30FE627B" wp14:editId="6E4B61F5">
            <wp:extent cx="3455043" cy="2554295"/>
            <wp:effectExtent l="0" t="0" r="0" b="0"/>
            <wp:docPr id="620451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1883" name=""/>
                    <pic:cNvPicPr/>
                  </pic:nvPicPr>
                  <pic:blipFill>
                    <a:blip r:embed="rId9"/>
                    <a:stretch>
                      <a:fillRect/>
                    </a:stretch>
                  </pic:blipFill>
                  <pic:spPr>
                    <a:xfrm>
                      <a:off x="0" y="0"/>
                      <a:ext cx="3466520" cy="2562780"/>
                    </a:xfrm>
                    <a:prstGeom prst="rect">
                      <a:avLst/>
                    </a:prstGeom>
                  </pic:spPr>
                </pic:pic>
              </a:graphicData>
            </a:graphic>
          </wp:inline>
        </w:drawing>
      </w:r>
    </w:p>
    <w:p w14:paraId="22909418" w14:textId="4BDFF60D" w:rsidR="00F04DF3" w:rsidRDefault="00F04DF3" w:rsidP="00F04DF3">
      <w:pPr>
        <w:jc w:val="center"/>
        <w:rPr>
          <w:rFonts w:ascii="Times New Roman" w:eastAsia="仿宋" w:hAnsi="Times New Roman"/>
        </w:rPr>
      </w:pPr>
      <w:r w:rsidRPr="00F04DF3">
        <w:rPr>
          <w:rFonts w:ascii="Times New Roman" w:eastAsia="仿宋" w:hAnsi="Times New Roman" w:hint="eastAsia"/>
        </w:rPr>
        <w:t>图</w:t>
      </w:r>
      <w:r w:rsidRPr="00F04DF3">
        <w:rPr>
          <w:rFonts w:ascii="Times New Roman" w:eastAsia="仿宋" w:hAnsi="Times New Roman" w:hint="eastAsia"/>
        </w:rPr>
        <w:t>5</w:t>
      </w:r>
      <w:r w:rsidRPr="00F04DF3">
        <w:rPr>
          <w:rFonts w:ascii="Times New Roman" w:eastAsia="仿宋" w:hAnsi="Times New Roman" w:hint="eastAsia"/>
        </w:rPr>
        <w:t>：有限状态机的详细信息。</w:t>
      </w:r>
    </w:p>
    <w:p w14:paraId="21DD415D" w14:textId="6D0BE0C1" w:rsidR="00F04DF3" w:rsidRPr="00F04DF3" w:rsidRDefault="00F04DF3" w:rsidP="00F04DF3">
      <w:pPr>
        <w:ind w:firstLineChars="200" w:firstLine="420"/>
        <w:rPr>
          <w:rFonts w:ascii="Times New Roman" w:eastAsia="仿宋" w:hAnsi="Times New Roman"/>
        </w:rPr>
      </w:pPr>
      <w:proofErr w:type="spellStart"/>
      <w:r w:rsidRPr="00F04DF3">
        <w:rPr>
          <w:rFonts w:ascii="Times New Roman" w:eastAsia="仿宋" w:hAnsi="Times New Roman" w:hint="eastAsia"/>
        </w:rPr>
        <w:lastRenderedPageBreak/>
        <w:t>SmartState</w:t>
      </w:r>
      <w:proofErr w:type="spellEnd"/>
      <w:r w:rsidRPr="00F04DF3">
        <w:rPr>
          <w:rFonts w:ascii="Times New Roman" w:eastAsia="仿宋" w:hAnsi="Times New Roman" w:hint="eastAsia"/>
        </w:rPr>
        <w:t xml:space="preserve"> </w:t>
      </w:r>
      <w:r w:rsidRPr="00F04DF3">
        <w:rPr>
          <w:rFonts w:ascii="Times New Roman" w:eastAsia="仿宋" w:hAnsi="Times New Roman" w:hint="eastAsia"/>
        </w:rPr>
        <w:t>利用有限状态机</w:t>
      </w:r>
      <w:r w:rsidRPr="00F04DF3">
        <w:rPr>
          <w:rFonts w:ascii="Times New Roman" w:eastAsia="仿宋" w:hAnsi="Times New Roman" w:hint="eastAsia"/>
        </w:rPr>
        <w:t xml:space="preserve"> (FSM)</w:t>
      </w:r>
      <w:r w:rsidRPr="00F04DF3">
        <w:rPr>
          <w:rFonts w:ascii="Times New Roman" w:eastAsia="仿宋" w:hAnsi="Times New Roman" w:hint="eastAsia"/>
        </w:rPr>
        <w:t>【</w:t>
      </w:r>
      <w:r w:rsidRPr="00F04DF3">
        <w:rPr>
          <w:rFonts w:ascii="Times New Roman" w:eastAsia="仿宋" w:hAnsi="Times New Roman" w:hint="eastAsia"/>
        </w:rPr>
        <w:t>28</w:t>
      </w:r>
      <w:r w:rsidRPr="00F04DF3">
        <w:rPr>
          <w:rFonts w:ascii="Times New Roman" w:eastAsia="仿宋" w:hAnsi="Times New Roman" w:hint="eastAsia"/>
        </w:rPr>
        <w:t>】来提取</w:t>
      </w:r>
      <w:r w:rsidRPr="00F04DF3">
        <w:rPr>
          <w:rFonts w:ascii="Times New Roman" w:eastAsia="仿宋" w:hAnsi="Times New Roman" w:hint="eastAsia"/>
        </w:rPr>
        <w:t xml:space="preserve"> TSD</w:t>
      </w:r>
      <w:r w:rsidRPr="00F04DF3">
        <w:rPr>
          <w:rFonts w:ascii="Times New Roman" w:eastAsia="仿宋" w:hAnsi="Times New Roman" w:hint="eastAsia"/>
        </w:rPr>
        <w:t>。有限状态机是一种数学模型，可以准确描述特定对象的状态转换【</w:t>
      </w:r>
      <w:r w:rsidRPr="00F04DF3">
        <w:rPr>
          <w:rFonts w:ascii="Times New Roman" w:eastAsia="仿宋" w:hAnsi="Times New Roman" w:hint="eastAsia"/>
        </w:rPr>
        <w:t>17</w:t>
      </w:r>
      <w:r w:rsidRPr="00F04DF3">
        <w:rPr>
          <w:rFonts w:ascii="Times New Roman" w:eastAsia="仿宋" w:hAnsi="Times New Roman" w:hint="eastAsia"/>
        </w:rPr>
        <w:t>】。在我们的案例中，</w:t>
      </w:r>
      <w:r w:rsidRPr="00F04DF3">
        <w:rPr>
          <w:rFonts w:ascii="Times New Roman" w:eastAsia="仿宋" w:hAnsi="Times New Roman" w:hint="eastAsia"/>
        </w:rPr>
        <w:t xml:space="preserve">FSM </w:t>
      </w:r>
      <w:r w:rsidRPr="00F04DF3">
        <w:rPr>
          <w:rFonts w:ascii="Times New Roman" w:eastAsia="仿宋" w:hAnsi="Times New Roman" w:hint="eastAsia"/>
        </w:rPr>
        <w:t>用于表示智能合约在交易执行过程中状态的转换。更具体地说，每个节点表示智能合约的一种特定状态，这些状态由一组状态变量组成，每条</w:t>
      </w:r>
      <w:proofErr w:type="gramStart"/>
      <w:r w:rsidRPr="00F04DF3">
        <w:rPr>
          <w:rFonts w:ascii="Times New Roman" w:eastAsia="仿宋" w:hAnsi="Times New Roman" w:hint="eastAsia"/>
        </w:rPr>
        <w:t>边表示</w:t>
      </w:r>
      <w:proofErr w:type="gramEnd"/>
      <w:r w:rsidRPr="00F04DF3">
        <w:rPr>
          <w:rFonts w:ascii="Times New Roman" w:eastAsia="仿宋" w:hAnsi="Times New Roman" w:hint="eastAsia"/>
        </w:rPr>
        <w:t>由交易执行引起的特定状态转换，每条边的值是由交易调用的函数。我们将这个</w:t>
      </w:r>
      <w:r w:rsidRPr="00F04DF3">
        <w:rPr>
          <w:rFonts w:ascii="Times New Roman" w:eastAsia="仿宋" w:hAnsi="Times New Roman" w:hint="eastAsia"/>
        </w:rPr>
        <w:t>FSM</w:t>
      </w:r>
      <w:r w:rsidRPr="00F04DF3">
        <w:rPr>
          <w:rFonts w:ascii="Times New Roman" w:eastAsia="仿宋" w:hAnsi="Times New Roman" w:hint="eastAsia"/>
        </w:rPr>
        <w:t>表示为以下元组</w:t>
      </w:r>
      <w:r w:rsidRPr="00F04DF3">
        <w:rPr>
          <w:rFonts w:ascii="Times New Roman" w:eastAsia="仿宋" w:hAnsi="Times New Roman" w:hint="eastAsia"/>
        </w:rPr>
        <w:t xml:space="preserve"> </w:t>
      </w:r>
      <m:oMath>
        <m:d>
          <m:dPr>
            <m:ctrlPr>
              <w:rPr>
                <w:rFonts w:ascii="Cambria Math" w:eastAsia="仿宋" w:hAnsi="Cambria Math"/>
                <w:i/>
              </w:rPr>
            </m:ctrlPr>
          </m:dPr>
          <m:e>
            <m:r>
              <w:rPr>
                <w:rFonts w:ascii="Cambria Math" w:eastAsia="仿宋" w:hAnsi="Cambria Math" w:hint="eastAsia"/>
              </w:rPr>
              <m:t xml:space="preserve">S, </m:t>
            </m:r>
            <m:sSub>
              <m:sSubPr>
                <m:ctrlPr>
                  <w:rPr>
                    <w:rFonts w:ascii="Cambria Math" w:eastAsia="仿宋" w:hAnsi="Cambria Math"/>
                    <w:i/>
                  </w:rPr>
                </m:ctrlPr>
              </m:sSubPr>
              <m:e>
                <m:r>
                  <w:rPr>
                    <w:rFonts w:ascii="Cambria Math" w:eastAsia="仿宋" w:hAnsi="Cambria Math" w:hint="eastAsia"/>
                  </w:rPr>
                  <m:t>s</m:t>
                </m:r>
              </m:e>
              <m:sub>
                <m:r>
                  <w:rPr>
                    <w:rFonts w:ascii="Cambria Math" w:eastAsia="仿宋" w:hAnsi="Cambria Math" w:hint="eastAsia"/>
                  </w:rPr>
                  <m:t>0</m:t>
                </m:r>
              </m:sub>
            </m:sSub>
            <m:r>
              <w:rPr>
                <w:rFonts w:ascii="Cambria Math" w:eastAsia="仿宋" w:hAnsi="Cambria Math" w:hint="eastAsia"/>
              </w:rPr>
              <m:t xml:space="preserve">, </m:t>
            </m:r>
            <m:sSub>
              <m:sSubPr>
                <m:ctrlPr>
                  <w:rPr>
                    <w:rFonts w:ascii="Cambria Math" w:eastAsia="仿宋" w:hAnsi="Cambria Math"/>
                    <w:i/>
                  </w:rPr>
                </m:ctrlPr>
              </m:sSubPr>
              <m:e>
                <m:r>
                  <w:rPr>
                    <w:rFonts w:ascii="Cambria Math" w:eastAsia="仿宋" w:hAnsi="Cambria Math" w:hint="eastAsia"/>
                  </w:rPr>
                  <m:t>T</m:t>
                </m:r>
              </m:e>
              <m:sub>
                <m:r>
                  <w:rPr>
                    <w:rFonts w:ascii="Cambria Math" w:eastAsia="仿宋" w:hAnsi="Cambria Math" w:hint="eastAsia"/>
                  </w:rPr>
                  <m:t>r</m:t>
                </m:r>
              </m:sub>
            </m:sSub>
            <m:r>
              <w:rPr>
                <w:rFonts w:ascii="Cambria Math" w:eastAsia="仿宋" w:hAnsi="Cambria Math" w:hint="eastAsia"/>
              </w:rPr>
              <m:t>, M, T</m:t>
            </m:r>
          </m:e>
        </m:d>
      </m:oMath>
      <w:r w:rsidRPr="00F04DF3">
        <w:rPr>
          <w:rFonts w:ascii="Times New Roman" w:eastAsia="仿宋" w:hAnsi="Times New Roman" w:hint="eastAsia"/>
        </w:rPr>
        <w:t>，其中：</w:t>
      </w:r>
    </w:p>
    <w:p w14:paraId="40215923" w14:textId="10E492B5" w:rsidR="00F04DF3" w:rsidRPr="00F04DF3" w:rsidRDefault="00F04DF3" w:rsidP="00F04DF3">
      <w:pPr>
        <w:ind w:firstLineChars="200" w:firstLine="420"/>
        <w:rPr>
          <w:rFonts w:ascii="Times New Roman" w:eastAsia="仿宋" w:hAnsi="Times New Roman"/>
        </w:rPr>
      </w:pPr>
      <w:r w:rsidRPr="00F04DF3">
        <w:rPr>
          <w:rFonts w:ascii="Times New Roman" w:eastAsia="仿宋" w:hAnsi="Times New Roman" w:hint="eastAsia"/>
        </w:rPr>
        <w:t xml:space="preserve">- </w:t>
      </w:r>
      <m:oMath>
        <m:r>
          <w:rPr>
            <w:rFonts w:ascii="Cambria Math" w:eastAsia="仿宋" w:hAnsi="Cambria Math" w:hint="eastAsia"/>
          </w:rPr>
          <m:t>S</m:t>
        </m:r>
      </m:oMath>
      <w:r w:rsidRPr="00F04DF3">
        <w:rPr>
          <w:rFonts w:ascii="Times New Roman" w:eastAsia="仿宋" w:hAnsi="Times New Roman" w:hint="eastAsia"/>
        </w:rPr>
        <w:t xml:space="preserve"> </w:t>
      </w:r>
      <w:r w:rsidRPr="00F04DF3">
        <w:rPr>
          <w:rFonts w:ascii="Times New Roman" w:eastAsia="仿宋" w:hAnsi="Times New Roman" w:hint="eastAsia"/>
        </w:rPr>
        <w:t>表示合约状态的集合。</w:t>
      </w:r>
    </w:p>
    <w:p w14:paraId="5A657113" w14:textId="11336452" w:rsidR="00F04DF3" w:rsidRPr="00F04DF3" w:rsidRDefault="00F04DF3" w:rsidP="00F04DF3">
      <w:pPr>
        <w:ind w:firstLineChars="200" w:firstLine="420"/>
        <w:rPr>
          <w:rFonts w:ascii="Times New Roman" w:eastAsia="仿宋" w:hAnsi="Times New Roman"/>
        </w:rPr>
      </w:pPr>
      <w:r w:rsidRPr="00F04DF3">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s</m:t>
            </m:r>
            <m:ctrlPr>
              <w:rPr>
                <w:rFonts w:ascii="Cambria Math" w:eastAsia="仿宋" w:hAnsi="Cambria Math" w:hint="eastAsia"/>
                <w:i/>
              </w:rPr>
            </m:ctrlPr>
          </m:e>
          <m:sub>
            <m:r>
              <w:rPr>
                <w:rFonts w:ascii="Cambria Math" w:eastAsia="仿宋" w:hAnsi="Cambria Math" w:hint="eastAsia"/>
              </w:rPr>
              <m:t>0</m:t>
            </m:r>
          </m:sub>
        </m:sSub>
      </m:oMath>
      <w:r w:rsidRPr="00F04DF3">
        <w:rPr>
          <w:rFonts w:ascii="Times New Roman" w:eastAsia="仿宋" w:hAnsi="Times New Roman" w:hint="eastAsia"/>
        </w:rPr>
        <w:t xml:space="preserve"> </w:t>
      </w:r>
      <w:r w:rsidRPr="00F04DF3">
        <w:rPr>
          <w:rFonts w:ascii="Times New Roman" w:eastAsia="仿宋" w:hAnsi="Times New Roman" w:hint="eastAsia"/>
        </w:rPr>
        <w:t>∈</w:t>
      </w:r>
      <w:r w:rsidRPr="00F04DF3">
        <w:rPr>
          <w:rFonts w:ascii="Times New Roman" w:eastAsia="仿宋" w:hAnsi="Times New Roman" w:hint="eastAsia"/>
        </w:rPr>
        <w:t xml:space="preserve"> S </w:t>
      </w:r>
      <w:r w:rsidRPr="00F04DF3">
        <w:rPr>
          <w:rFonts w:ascii="Times New Roman" w:eastAsia="仿宋" w:hAnsi="Times New Roman" w:hint="eastAsia"/>
        </w:rPr>
        <w:t>表示智能合约的初始状态。</w:t>
      </w:r>
    </w:p>
    <w:p w14:paraId="00AFCC2F" w14:textId="68A526BC" w:rsidR="00F04DF3" w:rsidRPr="00F04DF3" w:rsidRDefault="00F04DF3" w:rsidP="00F04DF3">
      <w:pPr>
        <w:ind w:firstLineChars="200" w:firstLine="420"/>
        <w:rPr>
          <w:rFonts w:ascii="Times New Roman" w:eastAsia="仿宋" w:hAnsi="Times New Roman"/>
        </w:rPr>
      </w:pPr>
      <w:r w:rsidRPr="00F04DF3">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T</m:t>
            </m:r>
            <m:ctrlPr>
              <w:rPr>
                <w:rFonts w:ascii="Cambria Math" w:eastAsia="仿宋" w:hAnsi="Cambria Math" w:hint="eastAsia"/>
                <w:i/>
              </w:rPr>
            </m:ctrlPr>
          </m:e>
          <m:sub>
            <m:r>
              <w:rPr>
                <w:rFonts w:ascii="Cambria Math" w:eastAsia="仿宋" w:hAnsi="Cambria Math" w:hint="eastAsia"/>
              </w:rPr>
              <m:t>r</m:t>
            </m:r>
          </m:sub>
        </m:sSub>
      </m:oMath>
      <w:r w:rsidRPr="00F04DF3">
        <w:rPr>
          <w:rFonts w:ascii="Times New Roman" w:eastAsia="仿宋" w:hAnsi="Times New Roman" w:hint="eastAsia"/>
        </w:rPr>
        <w:t xml:space="preserve"> </w:t>
      </w:r>
      <w:r w:rsidRPr="00F04DF3">
        <w:rPr>
          <w:rFonts w:ascii="Times New Roman" w:eastAsia="仿宋" w:hAnsi="Times New Roman" w:hint="eastAsia"/>
        </w:rPr>
        <w:t>表示智能合约中交易的集合。</w:t>
      </w:r>
    </w:p>
    <w:p w14:paraId="7338D839" w14:textId="6AA900AC" w:rsidR="00F04DF3" w:rsidRPr="00F04DF3" w:rsidRDefault="00F04DF3" w:rsidP="00F04DF3">
      <w:pPr>
        <w:ind w:firstLineChars="200" w:firstLine="420"/>
        <w:rPr>
          <w:rFonts w:ascii="Times New Roman" w:eastAsia="仿宋" w:hAnsi="Times New Roman"/>
        </w:rPr>
      </w:pPr>
      <w:r w:rsidRPr="00F04DF3">
        <w:rPr>
          <w:rFonts w:ascii="Times New Roman" w:eastAsia="仿宋" w:hAnsi="Times New Roman" w:hint="eastAsia"/>
        </w:rPr>
        <w:t xml:space="preserve">- </w:t>
      </w:r>
      <m:oMath>
        <m:r>
          <w:rPr>
            <w:rFonts w:ascii="Cambria Math" w:eastAsia="仿宋" w:hAnsi="Cambria Math" w:hint="eastAsia"/>
          </w:rPr>
          <m:t>M</m:t>
        </m:r>
      </m:oMath>
      <w:r w:rsidRPr="00F04DF3">
        <w:rPr>
          <w:rFonts w:ascii="Times New Roman" w:eastAsia="仿宋" w:hAnsi="Times New Roman" w:hint="eastAsia"/>
        </w:rPr>
        <w:t xml:space="preserve"> </w:t>
      </w:r>
      <w:r w:rsidRPr="00F04DF3">
        <w:rPr>
          <w:rFonts w:ascii="Times New Roman" w:eastAsia="仿宋" w:hAnsi="Times New Roman" w:hint="eastAsia"/>
        </w:rPr>
        <w:t>表示对应于交易调用的函数值的集合。</w:t>
      </w:r>
    </w:p>
    <w:p w14:paraId="3C7E7796" w14:textId="1DDC3FCE" w:rsidR="00F04DF3" w:rsidRPr="00F04DF3" w:rsidRDefault="00F04DF3" w:rsidP="00D81D78">
      <w:pPr>
        <w:ind w:firstLineChars="200" w:firstLine="420"/>
        <w:rPr>
          <w:rFonts w:ascii="Times New Roman" w:eastAsia="仿宋" w:hAnsi="Times New Roman"/>
        </w:rPr>
      </w:pPr>
      <w:r w:rsidRPr="00F04DF3">
        <w:rPr>
          <w:rFonts w:ascii="Times New Roman" w:eastAsia="仿宋" w:hAnsi="Times New Roman" w:hint="eastAsia"/>
        </w:rPr>
        <w:t xml:space="preserve">- </w:t>
      </w:r>
      <m:oMath>
        <m:r>
          <w:rPr>
            <w:rFonts w:ascii="Cambria Math" w:eastAsia="仿宋" w:hAnsi="Cambria Math" w:hint="eastAsia"/>
          </w:rPr>
          <m:t>T</m:t>
        </m:r>
      </m:oMath>
      <w:r w:rsidRPr="00F04DF3">
        <w:rPr>
          <w:rFonts w:ascii="Times New Roman" w:eastAsia="仿宋" w:hAnsi="Times New Roman" w:hint="eastAsia"/>
        </w:rPr>
        <w:t xml:space="preserve"> </w:t>
      </w:r>
      <w:r w:rsidRPr="00F04DF3">
        <w:rPr>
          <w:rFonts w:ascii="Times New Roman" w:eastAsia="仿宋" w:hAnsi="Times New Roman" w:hint="eastAsia"/>
        </w:rPr>
        <w:t>表示转换关系，表示为</w:t>
      </w:r>
      <w:r w:rsidRPr="00F04DF3">
        <w:rPr>
          <w:rFonts w:ascii="Times New Roman" w:eastAsia="仿宋" w:hAnsi="Times New Roman" w:hint="eastAsia"/>
        </w:rPr>
        <w:t xml:space="preserve"> </w:t>
      </w:r>
      <m:oMath>
        <m:r>
          <w:rPr>
            <w:rFonts w:ascii="Cambria Math" w:eastAsia="仿宋" w:hAnsi="Cambria Math" w:hint="eastAsia"/>
          </w:rPr>
          <m:t xml:space="preserve">T : S </m:t>
        </m:r>
        <m:r>
          <w:rPr>
            <w:rFonts w:ascii="Cambria Math" w:eastAsia="仿宋" w:hAnsi="Cambria Math" w:hint="eastAsia"/>
          </w:rPr>
          <m:t>×</m:t>
        </m:r>
        <m:r>
          <w:rPr>
            <w:rFonts w:ascii="Cambria Math" w:eastAsia="仿宋" w:hAnsi="Cambria Math" w:hint="eastAsia"/>
          </w:rPr>
          <m:t xml:space="preserve"> </m:t>
        </m:r>
        <m:sSub>
          <m:sSubPr>
            <m:ctrlPr>
              <w:rPr>
                <w:rFonts w:ascii="Cambria Math" w:eastAsia="仿宋" w:hAnsi="Cambria Math"/>
                <w:i/>
              </w:rPr>
            </m:ctrlPr>
          </m:sSubPr>
          <m:e>
            <m:r>
              <w:rPr>
                <w:rFonts w:ascii="Cambria Math" w:eastAsia="仿宋" w:hAnsi="Cambria Math" w:hint="eastAsia"/>
              </w:rPr>
              <m:t>T</m:t>
            </m:r>
          </m:e>
          <m:sub>
            <m:r>
              <w:rPr>
                <w:rFonts w:ascii="Cambria Math" w:eastAsia="仿宋" w:hAnsi="Cambria Math" w:hint="eastAsia"/>
              </w:rPr>
              <m:t>r</m:t>
            </m:r>
          </m:sub>
        </m:sSub>
        <m:r>
          <w:rPr>
            <w:rFonts w:ascii="Cambria Math" w:eastAsia="仿宋" w:hAnsi="Cambria Math" w:hint="eastAsia"/>
          </w:rPr>
          <m:t>→</m:t>
        </m:r>
        <m:r>
          <w:rPr>
            <w:rFonts w:ascii="Cambria Math" w:eastAsia="仿宋" w:hAnsi="Cambria Math" w:hint="eastAsia"/>
          </w:rPr>
          <m:t xml:space="preserve"> S</m:t>
        </m:r>
      </m:oMath>
      <w:r w:rsidRPr="00F04DF3">
        <w:rPr>
          <w:rFonts w:ascii="Times New Roman" w:eastAsia="仿宋" w:hAnsi="Times New Roman" w:hint="eastAsia"/>
        </w:rPr>
        <w:t>。</w:t>
      </w:r>
    </w:p>
    <w:p w14:paraId="2D17E5E6" w14:textId="74EE321E" w:rsidR="00F04DF3" w:rsidRDefault="00F04DF3" w:rsidP="00F04DF3">
      <w:pPr>
        <w:ind w:firstLineChars="200" w:firstLine="420"/>
        <w:rPr>
          <w:rFonts w:ascii="Times New Roman" w:eastAsia="仿宋" w:hAnsi="Times New Roman"/>
        </w:rPr>
      </w:pPr>
      <w:r w:rsidRPr="00F04DF3">
        <w:rPr>
          <w:rFonts w:ascii="Times New Roman" w:eastAsia="仿宋" w:hAnsi="Times New Roman" w:hint="eastAsia"/>
        </w:rPr>
        <w:t>注意，每个状态转换是由执行前一状态并最终到达后一状态的交易引起的，表示为</w:t>
      </w:r>
      <w:r w:rsidRPr="00F04DF3">
        <w:rPr>
          <w:rFonts w:ascii="Times New Roman" w:eastAsia="仿宋" w:hAnsi="Times New Roman" w:hint="eastAsia"/>
        </w:rPr>
        <w:t xml:space="preserve"> </w:t>
      </w:r>
      <m:oMath>
        <m:r>
          <w:rPr>
            <w:rFonts w:ascii="Cambria Math" w:eastAsia="仿宋" w:hAnsi="Cambria Math" w:hint="eastAsia"/>
          </w:rPr>
          <m:t xml:space="preserve">T : S </m:t>
        </m:r>
        <m:r>
          <w:rPr>
            <w:rFonts w:ascii="Cambria Math" w:eastAsia="仿宋" w:hAnsi="Cambria Math" w:hint="eastAsia"/>
          </w:rPr>
          <m:t>×</m:t>
        </m:r>
        <m:r>
          <w:rPr>
            <w:rFonts w:ascii="Cambria Math" w:eastAsia="仿宋" w:hAnsi="Cambria Math" w:hint="eastAsia"/>
          </w:rPr>
          <m:t xml:space="preserve"> </m:t>
        </m:r>
        <m:sSub>
          <m:sSubPr>
            <m:ctrlPr>
              <w:rPr>
                <w:rFonts w:ascii="Cambria Math" w:eastAsia="仿宋" w:hAnsi="Cambria Math"/>
                <w:i/>
              </w:rPr>
            </m:ctrlPr>
          </m:sSubPr>
          <m:e>
            <m:r>
              <w:rPr>
                <w:rFonts w:ascii="Cambria Math" w:eastAsia="仿宋" w:hAnsi="Cambria Math" w:hint="eastAsia"/>
              </w:rPr>
              <m:t>T</m:t>
            </m:r>
          </m:e>
          <m:sub>
            <m:r>
              <w:rPr>
                <w:rFonts w:ascii="Cambria Math" w:eastAsia="仿宋" w:hAnsi="Cambria Math" w:hint="eastAsia"/>
              </w:rPr>
              <m:t>r</m:t>
            </m:r>
          </m:sub>
        </m:sSub>
        <m:r>
          <w:rPr>
            <w:rFonts w:ascii="Cambria Math" w:eastAsia="仿宋" w:hAnsi="Cambria Math" w:hint="eastAsia"/>
          </w:rPr>
          <m:t>→</m:t>
        </m:r>
        <m:r>
          <w:rPr>
            <w:rFonts w:ascii="Cambria Math" w:eastAsia="仿宋" w:hAnsi="Cambria Math" w:hint="eastAsia"/>
          </w:rPr>
          <m:t xml:space="preserve"> S</m:t>
        </m:r>
      </m:oMath>
      <w:r w:rsidRPr="00F04DF3">
        <w:rPr>
          <w:rFonts w:ascii="Times New Roman" w:eastAsia="仿宋" w:hAnsi="Times New Roman" w:hint="eastAsia"/>
        </w:rPr>
        <w:t>。</w:t>
      </w:r>
    </w:p>
    <w:p w14:paraId="04BCB159" w14:textId="06559239" w:rsidR="00D81D78" w:rsidRPr="00D81D78" w:rsidRDefault="00D81D78" w:rsidP="00D81D78">
      <w:pPr>
        <w:ind w:firstLineChars="200" w:firstLine="422"/>
        <w:rPr>
          <w:rFonts w:ascii="Times New Roman" w:eastAsia="仿宋" w:hAnsi="Times New Roman"/>
        </w:rPr>
      </w:pPr>
      <w:r w:rsidRPr="00D81D78">
        <w:rPr>
          <w:rFonts w:ascii="Times New Roman" w:eastAsia="仿宋" w:hAnsi="Times New Roman" w:hint="eastAsia"/>
          <w:b/>
          <w:bCs/>
        </w:rPr>
        <w:t xml:space="preserve">FSM </w:t>
      </w:r>
      <w:r w:rsidRPr="00D81D78">
        <w:rPr>
          <w:rFonts w:ascii="Times New Roman" w:eastAsia="仿宋" w:hAnsi="Times New Roman" w:hint="eastAsia"/>
          <w:b/>
          <w:bCs/>
        </w:rPr>
        <w:t>构建。</w:t>
      </w:r>
      <w:r w:rsidRPr="00D81D78">
        <w:rPr>
          <w:rFonts w:ascii="Times New Roman" w:eastAsia="仿宋" w:hAnsi="Times New Roman" w:hint="eastAsia"/>
        </w:rPr>
        <w:t>下面我们介绍</w:t>
      </w:r>
      <w:r w:rsidRPr="00D81D78">
        <w:rPr>
          <w:rFonts w:ascii="Times New Roman" w:eastAsia="仿宋" w:hAnsi="Times New Roman" w:hint="eastAsia"/>
        </w:rPr>
        <w:t xml:space="preserve"> FSM </w:t>
      </w:r>
      <w:r w:rsidRPr="00D81D78">
        <w:rPr>
          <w:rFonts w:ascii="Times New Roman" w:eastAsia="仿宋" w:hAnsi="Times New Roman" w:hint="eastAsia"/>
        </w:rPr>
        <w:t>如何用于</w:t>
      </w:r>
      <w:r w:rsidRPr="00D81D78">
        <w:rPr>
          <w:rFonts w:ascii="Times New Roman" w:eastAsia="仿宋" w:hAnsi="Times New Roman" w:hint="eastAsia"/>
        </w:rPr>
        <w:t xml:space="preserve"> TSD </w:t>
      </w:r>
      <w:r w:rsidRPr="00D81D78">
        <w:rPr>
          <w:rFonts w:ascii="Times New Roman" w:eastAsia="仿宋" w:hAnsi="Times New Roman" w:hint="eastAsia"/>
        </w:rPr>
        <w:t>提取。</w:t>
      </w:r>
      <w:r w:rsidRPr="00D81D78">
        <w:rPr>
          <w:rFonts w:ascii="Times New Roman" w:eastAsia="仿宋" w:hAnsi="Times New Roman" w:hint="eastAsia"/>
        </w:rPr>
        <w:t xml:space="preserve">FSM </w:t>
      </w:r>
      <w:r w:rsidRPr="00D81D78">
        <w:rPr>
          <w:rFonts w:ascii="Times New Roman" w:eastAsia="仿宋" w:hAnsi="Times New Roman" w:hint="eastAsia"/>
        </w:rPr>
        <w:t>的输入是一组交易记录。具体来说，每个记录代表一个特定合约账户调用的交易序列，并且每个交易都包含有关用户地址、调用函数和调用时间的信息。</w:t>
      </w:r>
      <w:r w:rsidRPr="00D81D78">
        <w:rPr>
          <w:rFonts w:ascii="Times New Roman" w:eastAsia="仿宋" w:hAnsi="Times New Roman" w:hint="eastAsia"/>
        </w:rPr>
        <w:t xml:space="preserve">FSM </w:t>
      </w:r>
      <w:r w:rsidRPr="00D81D78">
        <w:rPr>
          <w:rFonts w:ascii="Times New Roman" w:eastAsia="仿宋" w:hAnsi="Times New Roman" w:hint="eastAsia"/>
        </w:rPr>
        <w:t>的输出是</w:t>
      </w:r>
      <w:r w:rsidRPr="00D81D78">
        <w:rPr>
          <w:rFonts w:ascii="Times New Roman" w:eastAsia="仿宋" w:hAnsi="Times New Roman" w:hint="eastAsia"/>
        </w:rPr>
        <w:t xml:space="preserve"> TSD </w:t>
      </w:r>
      <w:r w:rsidRPr="00D81D78">
        <w:rPr>
          <w:rFonts w:ascii="Times New Roman" w:eastAsia="仿宋" w:hAnsi="Times New Roman" w:hint="eastAsia"/>
        </w:rPr>
        <w:t>边，也用一组有向边表示，即</w:t>
      </w:r>
      <w:r w:rsidRPr="00D81D78">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E</m:t>
            </m:r>
            <m:ctrlPr>
              <w:rPr>
                <w:rFonts w:ascii="Cambria Math" w:eastAsia="仿宋" w:hAnsi="Cambria Math" w:hint="eastAsia"/>
                <w:i/>
              </w:rPr>
            </m:ctrlPr>
          </m:e>
          <m:sub>
            <m:r>
              <w:rPr>
                <w:rFonts w:ascii="Cambria Math" w:eastAsia="仿宋" w:hAnsi="Cambria Math" w:hint="eastAsia"/>
              </w:rPr>
              <m:t>t</m:t>
            </m:r>
          </m:sub>
        </m:sSub>
        <m:r>
          <w:rPr>
            <w:rFonts w:ascii="Cambria Math" w:eastAsia="仿宋" w:hAnsi="Cambria Math" w:hint="eastAsia"/>
          </w:rPr>
          <m:t xml:space="preserve">= </m:t>
        </m:r>
        <m:d>
          <m:dPr>
            <m:begChr m:val="{"/>
            <m:endChr m:val="|"/>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hint="eastAsia"/>
                  </w:rPr>
                  <m:t>e</m:t>
                </m:r>
              </m:e>
              <m:sub>
                <m:r>
                  <w:rPr>
                    <w:rFonts w:ascii="Cambria Math" w:eastAsia="仿宋" w:hAnsi="Cambria Math" w:hint="eastAsia"/>
                  </w:rPr>
                  <m:t>t</m:t>
                </m:r>
              </m:sub>
            </m:sSub>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hint="eastAsia"/>
                      </w:rPr>
                      <m:t>M</m:t>
                    </m:r>
                  </m:e>
                  <m:sub>
                    <m:r>
                      <w:rPr>
                        <w:rFonts w:ascii="Cambria Math" w:eastAsia="仿宋" w:hAnsi="Cambria Math" w:hint="eastAsia"/>
                      </w:rPr>
                      <m:t>t1</m:t>
                    </m:r>
                  </m:sub>
                </m:sSub>
                <m:r>
                  <w:rPr>
                    <w:rFonts w:ascii="Cambria Math" w:eastAsia="仿宋" w:hAnsi="Cambria Math" w:hint="eastAsia"/>
                  </w:rPr>
                  <m:t xml:space="preserve">, </m:t>
                </m:r>
                <m:sSub>
                  <m:sSubPr>
                    <m:ctrlPr>
                      <w:rPr>
                        <w:rFonts w:ascii="Cambria Math" w:eastAsia="仿宋" w:hAnsi="Cambria Math"/>
                        <w:i/>
                      </w:rPr>
                    </m:ctrlPr>
                  </m:sSubPr>
                  <m:e>
                    <m:r>
                      <w:rPr>
                        <w:rFonts w:ascii="Cambria Math" w:eastAsia="仿宋" w:hAnsi="Cambria Math" w:hint="eastAsia"/>
                      </w:rPr>
                      <m:t>M</m:t>
                    </m:r>
                  </m:e>
                  <m:sub>
                    <m:r>
                      <w:rPr>
                        <w:rFonts w:ascii="Cambria Math" w:eastAsia="仿宋" w:hAnsi="Cambria Math" w:hint="eastAsia"/>
                      </w:rPr>
                      <m:t>t2</m:t>
                    </m:r>
                  </m:sub>
                </m:sSub>
              </m:e>
            </m:d>
          </m:e>
        </m:d>
        <m:sSub>
          <m:sSubPr>
            <m:ctrlPr>
              <w:rPr>
                <w:rFonts w:ascii="Cambria Math" w:eastAsia="仿宋" w:hAnsi="Cambria Math"/>
                <w:i/>
              </w:rPr>
            </m:ctrlPr>
          </m:sSubPr>
          <m:e>
            <m:r>
              <w:rPr>
                <w:rFonts w:ascii="Cambria Math" w:eastAsia="仿宋" w:hAnsi="Cambria Math" w:hint="eastAsia"/>
              </w:rPr>
              <m:t>M</m:t>
            </m:r>
            <m:ctrlPr>
              <w:rPr>
                <w:rFonts w:ascii="Cambria Math" w:eastAsia="仿宋" w:hAnsi="Cambria Math" w:hint="eastAsia"/>
                <w:i/>
              </w:rPr>
            </m:ctrlPr>
          </m:e>
          <m:sub>
            <m:r>
              <w:rPr>
                <w:rFonts w:ascii="Cambria Math" w:eastAsia="仿宋" w:hAnsi="Cambria Math" w:hint="eastAsia"/>
              </w:rPr>
              <m:t>t1</m:t>
            </m:r>
          </m:sub>
        </m:sSub>
        <m:r>
          <w:rPr>
            <w:rFonts w:ascii="Cambria Math" w:eastAsia="仿宋" w:hAnsi="Cambria Math" w:hint="eastAsia"/>
          </w:rPr>
          <m:t xml:space="preserve">, </m:t>
        </m:r>
        <m:sSub>
          <m:sSubPr>
            <m:ctrlPr>
              <w:rPr>
                <w:rFonts w:ascii="Cambria Math" w:eastAsia="仿宋" w:hAnsi="Cambria Math"/>
                <w:i/>
              </w:rPr>
            </m:ctrlPr>
          </m:sSubPr>
          <m:e>
            <m:r>
              <w:rPr>
                <w:rFonts w:ascii="Cambria Math" w:eastAsia="仿宋" w:hAnsi="Cambria Math" w:hint="eastAsia"/>
              </w:rPr>
              <m:t>M</m:t>
            </m:r>
          </m:e>
          <m:sub>
            <m:r>
              <w:rPr>
                <w:rFonts w:ascii="Cambria Math" w:eastAsia="仿宋" w:hAnsi="Cambria Math" w:hint="eastAsia"/>
              </w:rPr>
              <m:t>t2</m:t>
            </m:r>
          </m:sub>
        </m:sSub>
        <m:r>
          <w:rPr>
            <w:rFonts w:ascii="Cambria Math" w:eastAsia="仿宋" w:hAnsi="Cambria Math" w:hint="eastAsia"/>
          </w:rPr>
          <m:t xml:space="preserve"> </m:t>
        </m:r>
        <m:r>
          <w:rPr>
            <w:rFonts w:ascii="Cambria Math" w:eastAsia="仿宋" w:hAnsi="Cambria Math" w:hint="eastAsia"/>
          </w:rPr>
          <m:t>∈</m:t>
        </m:r>
        <m:r>
          <w:rPr>
            <w:rFonts w:ascii="Cambria Math" w:eastAsia="仿宋" w:hAnsi="Cambria Math" w:hint="eastAsia"/>
          </w:rPr>
          <m:t xml:space="preserve"> M}</m:t>
        </m:r>
      </m:oMath>
      <w:r w:rsidRPr="00D81D78">
        <w:rPr>
          <w:rFonts w:ascii="Times New Roman" w:eastAsia="仿宋" w:hAnsi="Times New Roman" w:hint="eastAsia"/>
        </w:rPr>
        <w:t>。例如，图</w:t>
      </w:r>
      <w:r w:rsidRPr="00D81D78">
        <w:rPr>
          <w:rFonts w:ascii="Times New Roman" w:eastAsia="仿宋" w:hAnsi="Times New Roman" w:hint="eastAsia"/>
        </w:rPr>
        <w:t>5</w:t>
      </w:r>
      <w:r w:rsidRPr="00D81D78">
        <w:rPr>
          <w:rFonts w:ascii="Times New Roman" w:eastAsia="仿宋" w:hAnsi="Times New Roman" w:hint="eastAsia"/>
        </w:rPr>
        <w:t>（</w:t>
      </w:r>
      <w:r w:rsidRPr="00D81D78">
        <w:rPr>
          <w:rFonts w:ascii="Times New Roman" w:eastAsia="仿宋" w:hAnsi="Times New Roman" w:hint="eastAsia"/>
        </w:rPr>
        <w:t>a</w:t>
      </w:r>
      <w:r w:rsidRPr="00D81D78">
        <w:rPr>
          <w:rFonts w:ascii="Times New Roman" w:eastAsia="仿宋" w:hAnsi="Times New Roman" w:hint="eastAsia"/>
        </w:rPr>
        <w:t>）和（</w:t>
      </w:r>
      <w:r w:rsidRPr="00D81D78">
        <w:rPr>
          <w:rFonts w:ascii="Times New Roman" w:eastAsia="仿宋" w:hAnsi="Times New Roman" w:hint="eastAsia"/>
        </w:rPr>
        <w:t>d</w:t>
      </w:r>
      <w:r w:rsidRPr="00D81D78">
        <w:rPr>
          <w:rFonts w:ascii="Times New Roman" w:eastAsia="仿宋" w:hAnsi="Times New Roman" w:hint="eastAsia"/>
        </w:rPr>
        <w:t>）分别显示了交易记录的示例以及最终提取的</w:t>
      </w:r>
      <w:r w:rsidRPr="00D81D78">
        <w:rPr>
          <w:rFonts w:ascii="Times New Roman" w:eastAsia="仿宋" w:hAnsi="Times New Roman" w:hint="eastAsia"/>
        </w:rPr>
        <w:t xml:space="preserve"> TSD </w:t>
      </w:r>
      <w:r w:rsidRPr="00D81D78">
        <w:rPr>
          <w:rFonts w:ascii="Times New Roman" w:eastAsia="仿宋" w:hAnsi="Times New Roman" w:hint="eastAsia"/>
        </w:rPr>
        <w:t>边。</w:t>
      </w:r>
    </w:p>
    <w:p w14:paraId="686EC1FD" w14:textId="130A86DE" w:rsidR="00D81D78" w:rsidRPr="00D81D78" w:rsidRDefault="00D81D78" w:rsidP="00D81D78">
      <w:pPr>
        <w:ind w:firstLineChars="200" w:firstLine="420"/>
        <w:rPr>
          <w:rFonts w:ascii="Times New Roman" w:eastAsia="仿宋" w:hAnsi="Times New Roman"/>
        </w:rPr>
      </w:pPr>
      <w:r w:rsidRPr="00D81D78">
        <w:rPr>
          <w:rFonts w:ascii="Times New Roman" w:eastAsia="仿宋" w:hAnsi="Times New Roman" w:hint="eastAsia"/>
        </w:rPr>
        <w:t xml:space="preserve">FSM </w:t>
      </w:r>
      <w:r w:rsidRPr="00D81D78">
        <w:rPr>
          <w:rFonts w:ascii="Times New Roman" w:eastAsia="仿宋" w:hAnsi="Times New Roman" w:hint="eastAsia"/>
        </w:rPr>
        <w:t>通过以下步骤生成此输出：</w:t>
      </w:r>
    </w:p>
    <w:p w14:paraId="49BF633F" w14:textId="15E49F4F" w:rsidR="00D81D78" w:rsidRPr="00D81D78" w:rsidRDefault="00D81D78" w:rsidP="00D81D78">
      <w:pPr>
        <w:ind w:firstLineChars="200" w:firstLine="422"/>
        <w:rPr>
          <w:rFonts w:ascii="Times New Roman" w:eastAsia="仿宋" w:hAnsi="Times New Roman"/>
        </w:rPr>
      </w:pPr>
      <w:r w:rsidRPr="00D81D78">
        <w:rPr>
          <w:rFonts w:ascii="Times New Roman" w:eastAsia="仿宋" w:hAnsi="Times New Roman" w:hint="eastAsia"/>
          <w:b/>
          <w:bCs/>
        </w:rPr>
        <w:t xml:space="preserve">(1). </w:t>
      </w:r>
      <w:r w:rsidRPr="00D81D78">
        <w:rPr>
          <w:rFonts w:ascii="Times New Roman" w:eastAsia="仿宋" w:hAnsi="Times New Roman" w:hint="eastAsia"/>
          <w:b/>
          <w:bCs/>
        </w:rPr>
        <w:t>初始化。</w:t>
      </w:r>
      <w:r w:rsidRPr="00D81D78">
        <w:rPr>
          <w:rFonts w:ascii="Times New Roman" w:eastAsia="仿宋" w:hAnsi="Times New Roman" w:hint="eastAsia"/>
        </w:rPr>
        <w:t>如图</w:t>
      </w:r>
      <w:r w:rsidRPr="00D81D78">
        <w:rPr>
          <w:rFonts w:ascii="Times New Roman" w:eastAsia="仿宋" w:hAnsi="Times New Roman" w:hint="eastAsia"/>
        </w:rPr>
        <w:t>5</w:t>
      </w:r>
      <w:r w:rsidRPr="00D81D78">
        <w:rPr>
          <w:rFonts w:ascii="Times New Roman" w:eastAsia="仿宋" w:hAnsi="Times New Roman" w:hint="eastAsia"/>
        </w:rPr>
        <w:t>（</w:t>
      </w:r>
      <w:r w:rsidRPr="00D81D78">
        <w:rPr>
          <w:rFonts w:ascii="Times New Roman" w:eastAsia="仿宋" w:hAnsi="Times New Roman" w:hint="eastAsia"/>
        </w:rPr>
        <w:t>b</w:t>
      </w:r>
      <w:r w:rsidRPr="00D81D78">
        <w:rPr>
          <w:rFonts w:ascii="Times New Roman" w:eastAsia="仿宋" w:hAnsi="Times New Roman" w:hint="eastAsia"/>
        </w:rPr>
        <w:t>）所示，</w:t>
      </w:r>
      <w:proofErr w:type="spellStart"/>
      <w:r w:rsidRPr="00D81D78">
        <w:rPr>
          <w:rFonts w:ascii="Times New Roman" w:eastAsia="仿宋" w:hAnsi="Times New Roman" w:hint="eastAsia"/>
        </w:rPr>
        <w:t>SmartState</w:t>
      </w:r>
      <w:proofErr w:type="spellEnd"/>
      <w:r w:rsidRPr="00D81D78">
        <w:rPr>
          <w:rFonts w:ascii="Times New Roman" w:eastAsia="仿宋" w:hAnsi="Times New Roman" w:hint="eastAsia"/>
        </w:rPr>
        <w:t xml:space="preserve"> </w:t>
      </w:r>
      <w:r w:rsidRPr="00D81D78">
        <w:rPr>
          <w:rFonts w:ascii="Times New Roman" w:eastAsia="仿宋" w:hAnsi="Times New Roman" w:hint="eastAsia"/>
        </w:rPr>
        <w:t>首先将所有交易记录组合成一个树状机器。在该机器中，每个记录对应于树的一个分支。此外，机器上标注了与交易记录中的交易相对应的相关函数。</w:t>
      </w:r>
    </w:p>
    <w:p w14:paraId="52F23EB9" w14:textId="7EC05710" w:rsidR="00D81D78" w:rsidRPr="00D81D78" w:rsidRDefault="00D81D78" w:rsidP="00D81D78">
      <w:pPr>
        <w:ind w:firstLineChars="200" w:firstLine="422"/>
        <w:rPr>
          <w:rFonts w:ascii="Times New Roman" w:eastAsia="仿宋" w:hAnsi="Times New Roman"/>
        </w:rPr>
      </w:pPr>
      <w:r w:rsidRPr="00D81D78">
        <w:rPr>
          <w:rFonts w:ascii="Times New Roman" w:eastAsia="仿宋" w:hAnsi="Times New Roman" w:hint="eastAsia"/>
          <w:b/>
          <w:bCs/>
        </w:rPr>
        <w:t xml:space="preserve">(2). </w:t>
      </w:r>
      <w:r w:rsidRPr="00D81D78">
        <w:rPr>
          <w:rFonts w:ascii="Times New Roman" w:eastAsia="仿宋" w:hAnsi="Times New Roman" w:hint="eastAsia"/>
          <w:b/>
          <w:bCs/>
        </w:rPr>
        <w:t>状态合并。</w:t>
      </w:r>
      <w:r w:rsidRPr="00D81D78">
        <w:rPr>
          <w:rFonts w:ascii="Times New Roman" w:eastAsia="仿宋" w:hAnsi="Times New Roman" w:hint="eastAsia"/>
        </w:rPr>
        <w:t>然后，</w:t>
      </w:r>
      <w:proofErr w:type="spellStart"/>
      <w:r w:rsidRPr="00D81D78">
        <w:rPr>
          <w:rFonts w:ascii="Times New Roman" w:eastAsia="仿宋" w:hAnsi="Times New Roman" w:hint="eastAsia"/>
        </w:rPr>
        <w:t>SmartState</w:t>
      </w:r>
      <w:proofErr w:type="spellEnd"/>
      <w:r w:rsidRPr="00D81D78">
        <w:rPr>
          <w:rFonts w:ascii="Times New Roman" w:eastAsia="仿宋" w:hAnsi="Times New Roman" w:hint="eastAsia"/>
        </w:rPr>
        <w:t xml:space="preserve"> </w:t>
      </w:r>
      <w:r w:rsidRPr="00D81D78">
        <w:rPr>
          <w:rFonts w:ascii="Times New Roman" w:eastAsia="仿宋" w:hAnsi="Times New Roman" w:hint="eastAsia"/>
        </w:rPr>
        <w:t>通过分析不同状态的交易等价性和交易涵盖性来合并初始</w:t>
      </w:r>
      <w:r w:rsidRPr="00D81D78">
        <w:rPr>
          <w:rFonts w:ascii="Times New Roman" w:eastAsia="仿宋" w:hAnsi="Times New Roman" w:hint="eastAsia"/>
        </w:rPr>
        <w:t xml:space="preserve"> FSM </w:t>
      </w:r>
      <w:r w:rsidRPr="00D81D78">
        <w:rPr>
          <w:rFonts w:ascii="Times New Roman" w:eastAsia="仿宋" w:hAnsi="Times New Roman" w:hint="eastAsia"/>
        </w:rPr>
        <w:t>的状态。通过这种方式，</w:t>
      </w:r>
      <w:r w:rsidRPr="00D81D78">
        <w:rPr>
          <w:rFonts w:ascii="Times New Roman" w:eastAsia="仿宋" w:hAnsi="Times New Roman" w:hint="eastAsia"/>
        </w:rPr>
        <w:t xml:space="preserve">FSM </w:t>
      </w:r>
      <w:r w:rsidRPr="00D81D78">
        <w:rPr>
          <w:rFonts w:ascii="Times New Roman" w:eastAsia="仿宋" w:hAnsi="Times New Roman" w:hint="eastAsia"/>
        </w:rPr>
        <w:t>可以简化为足够紧凑的模型。例如，图</w:t>
      </w:r>
      <w:r w:rsidRPr="00D81D78">
        <w:rPr>
          <w:rFonts w:ascii="Times New Roman" w:eastAsia="仿宋" w:hAnsi="Times New Roman" w:hint="eastAsia"/>
        </w:rPr>
        <w:t>5</w:t>
      </w:r>
      <w:r w:rsidRPr="00D81D78">
        <w:rPr>
          <w:rFonts w:ascii="Times New Roman" w:eastAsia="仿宋" w:hAnsi="Times New Roman" w:hint="eastAsia"/>
        </w:rPr>
        <w:t>（</w:t>
      </w:r>
      <w:r w:rsidRPr="00D81D78">
        <w:rPr>
          <w:rFonts w:ascii="Times New Roman" w:eastAsia="仿宋" w:hAnsi="Times New Roman" w:hint="eastAsia"/>
        </w:rPr>
        <w:t>b</w:t>
      </w:r>
      <w:r w:rsidRPr="00D81D78">
        <w:rPr>
          <w:rFonts w:ascii="Times New Roman" w:eastAsia="仿宋" w:hAnsi="Times New Roman" w:hint="eastAsia"/>
        </w:rPr>
        <w:t>）和（</w:t>
      </w:r>
      <w:r w:rsidRPr="00D81D78">
        <w:rPr>
          <w:rFonts w:ascii="Times New Roman" w:eastAsia="仿宋" w:hAnsi="Times New Roman" w:hint="eastAsia"/>
        </w:rPr>
        <w:t>c</w:t>
      </w:r>
      <w:r w:rsidRPr="00D81D78">
        <w:rPr>
          <w:rFonts w:ascii="Times New Roman" w:eastAsia="仿宋" w:hAnsi="Times New Roman" w:hint="eastAsia"/>
        </w:rPr>
        <w:t>）显示了合并过程前后</w:t>
      </w:r>
      <w:r w:rsidRPr="00D81D78">
        <w:rPr>
          <w:rFonts w:ascii="Times New Roman" w:eastAsia="仿宋" w:hAnsi="Times New Roman" w:hint="eastAsia"/>
        </w:rPr>
        <w:t xml:space="preserve"> FSM </w:t>
      </w:r>
      <w:r w:rsidRPr="00D81D78">
        <w:rPr>
          <w:rFonts w:ascii="Times New Roman" w:eastAsia="仿宋" w:hAnsi="Times New Roman" w:hint="eastAsia"/>
        </w:rPr>
        <w:t>的更新。</w:t>
      </w:r>
    </w:p>
    <w:p w14:paraId="63AA7876" w14:textId="325D1CCB" w:rsidR="00D81D78" w:rsidRDefault="00D81D78" w:rsidP="00D81D78">
      <w:pPr>
        <w:ind w:firstLineChars="200" w:firstLine="422"/>
        <w:rPr>
          <w:rFonts w:ascii="Times New Roman" w:eastAsia="仿宋" w:hAnsi="Times New Roman"/>
        </w:rPr>
      </w:pPr>
      <w:r w:rsidRPr="00D81D78">
        <w:rPr>
          <w:rFonts w:ascii="Times New Roman" w:eastAsia="仿宋" w:hAnsi="Times New Roman" w:hint="eastAsia"/>
          <w:b/>
          <w:bCs/>
        </w:rPr>
        <w:t xml:space="preserve">(3). TSD </w:t>
      </w:r>
      <w:r w:rsidRPr="00D81D78">
        <w:rPr>
          <w:rFonts w:ascii="Times New Roman" w:eastAsia="仿宋" w:hAnsi="Times New Roman" w:hint="eastAsia"/>
          <w:b/>
          <w:bCs/>
        </w:rPr>
        <w:t>提取。</w:t>
      </w:r>
      <w:r w:rsidRPr="00D81D78">
        <w:rPr>
          <w:rFonts w:ascii="Times New Roman" w:eastAsia="仿宋" w:hAnsi="Times New Roman" w:hint="eastAsia"/>
        </w:rPr>
        <w:t>最后，</w:t>
      </w:r>
      <w:proofErr w:type="spellStart"/>
      <w:r w:rsidRPr="00D81D78">
        <w:rPr>
          <w:rFonts w:ascii="Times New Roman" w:eastAsia="仿宋" w:hAnsi="Times New Roman" w:hint="eastAsia"/>
        </w:rPr>
        <w:t>SmartState</w:t>
      </w:r>
      <w:proofErr w:type="spellEnd"/>
      <w:r w:rsidRPr="00D81D78">
        <w:rPr>
          <w:rFonts w:ascii="Times New Roman" w:eastAsia="仿宋" w:hAnsi="Times New Roman" w:hint="eastAsia"/>
        </w:rPr>
        <w:t xml:space="preserve"> </w:t>
      </w:r>
      <w:r w:rsidRPr="00D81D78">
        <w:rPr>
          <w:rFonts w:ascii="Times New Roman" w:eastAsia="仿宋" w:hAnsi="Times New Roman" w:hint="eastAsia"/>
        </w:rPr>
        <w:t>从合并后的</w:t>
      </w:r>
      <w:r w:rsidRPr="00D81D78">
        <w:rPr>
          <w:rFonts w:ascii="Times New Roman" w:eastAsia="仿宋" w:hAnsi="Times New Roman" w:hint="eastAsia"/>
        </w:rPr>
        <w:t xml:space="preserve"> FSM </w:t>
      </w:r>
      <w:r w:rsidRPr="00D81D78">
        <w:rPr>
          <w:rFonts w:ascii="Times New Roman" w:eastAsia="仿宋" w:hAnsi="Times New Roman" w:hint="eastAsia"/>
        </w:rPr>
        <w:t>中提取</w:t>
      </w:r>
      <w:r w:rsidRPr="00D81D78">
        <w:rPr>
          <w:rFonts w:ascii="Times New Roman" w:eastAsia="仿宋" w:hAnsi="Times New Roman" w:hint="eastAsia"/>
        </w:rPr>
        <w:t xml:space="preserve"> TSD</w:t>
      </w:r>
      <w:r w:rsidRPr="00D81D78">
        <w:rPr>
          <w:rFonts w:ascii="Times New Roman" w:eastAsia="仿宋" w:hAnsi="Times New Roman" w:hint="eastAsia"/>
        </w:rPr>
        <w:t>。具体来说，</w:t>
      </w:r>
      <w:proofErr w:type="spellStart"/>
      <w:r w:rsidRPr="00D81D78">
        <w:rPr>
          <w:rFonts w:ascii="Times New Roman" w:eastAsia="仿宋" w:hAnsi="Times New Roman" w:hint="eastAsia"/>
        </w:rPr>
        <w:t>SmartState</w:t>
      </w:r>
      <w:proofErr w:type="spellEnd"/>
      <w:r w:rsidRPr="00D81D78">
        <w:rPr>
          <w:rFonts w:ascii="Times New Roman" w:eastAsia="仿宋" w:hAnsi="Times New Roman" w:hint="eastAsia"/>
        </w:rPr>
        <w:t xml:space="preserve"> </w:t>
      </w:r>
      <w:r w:rsidRPr="00D81D78">
        <w:rPr>
          <w:rFonts w:ascii="Times New Roman" w:eastAsia="仿宋" w:hAnsi="Times New Roman" w:hint="eastAsia"/>
        </w:rPr>
        <w:t>根据</w:t>
      </w:r>
      <w:r w:rsidRPr="00D81D78">
        <w:rPr>
          <w:rFonts w:ascii="Times New Roman" w:eastAsia="仿宋" w:hAnsi="Times New Roman" w:hint="eastAsia"/>
        </w:rPr>
        <w:t xml:space="preserve"> FSM </w:t>
      </w:r>
      <w:r w:rsidRPr="00D81D78">
        <w:rPr>
          <w:rFonts w:ascii="Times New Roman" w:eastAsia="仿宋" w:hAnsi="Times New Roman" w:hint="eastAsia"/>
        </w:rPr>
        <w:t>中状态转换的时间顺序确定</w:t>
      </w:r>
      <w:r w:rsidRPr="00D81D78">
        <w:rPr>
          <w:rFonts w:ascii="Times New Roman" w:eastAsia="仿宋" w:hAnsi="Times New Roman" w:hint="eastAsia"/>
        </w:rPr>
        <w:t xml:space="preserve"> TSD</w:t>
      </w:r>
      <w:r w:rsidRPr="00D81D78">
        <w:rPr>
          <w:rFonts w:ascii="Times New Roman" w:eastAsia="仿宋" w:hAnsi="Times New Roman" w:hint="eastAsia"/>
        </w:rPr>
        <w:t>。例如，图</w:t>
      </w:r>
      <w:r w:rsidRPr="00D81D78">
        <w:rPr>
          <w:rFonts w:ascii="Times New Roman" w:eastAsia="仿宋" w:hAnsi="Times New Roman" w:hint="eastAsia"/>
        </w:rPr>
        <w:t>5</w:t>
      </w:r>
      <w:r w:rsidRPr="00D81D78">
        <w:rPr>
          <w:rFonts w:ascii="Times New Roman" w:eastAsia="仿宋" w:hAnsi="Times New Roman" w:hint="eastAsia"/>
        </w:rPr>
        <w:t>（</w:t>
      </w:r>
      <w:r w:rsidRPr="00D81D78">
        <w:rPr>
          <w:rFonts w:ascii="Times New Roman" w:eastAsia="仿宋" w:hAnsi="Times New Roman" w:hint="eastAsia"/>
        </w:rPr>
        <w:t>d</w:t>
      </w:r>
      <w:r w:rsidRPr="00D81D78">
        <w:rPr>
          <w:rFonts w:ascii="Times New Roman" w:eastAsia="仿宋" w:hAnsi="Times New Roman" w:hint="eastAsia"/>
        </w:rPr>
        <w:t>）中的时间顺序状态依赖边。</w:t>
      </w:r>
    </w:p>
    <w:p w14:paraId="5C905A2D" w14:textId="69F1B78D" w:rsidR="00D81D78" w:rsidRDefault="00D81D78" w:rsidP="00D81D78">
      <w:pPr>
        <w:ind w:firstLineChars="200" w:firstLine="422"/>
        <w:rPr>
          <w:rFonts w:ascii="Times New Roman" w:eastAsia="仿宋" w:hAnsi="Times New Roman"/>
        </w:rPr>
      </w:pPr>
      <w:r w:rsidRPr="00D81D78">
        <w:rPr>
          <w:rFonts w:ascii="Times New Roman" w:eastAsia="仿宋" w:hAnsi="Times New Roman" w:hint="eastAsia"/>
          <w:b/>
          <w:bCs/>
        </w:rPr>
        <w:t>状态合并。</w:t>
      </w:r>
      <w:proofErr w:type="spellStart"/>
      <w:r w:rsidRPr="00D81D78">
        <w:rPr>
          <w:rFonts w:ascii="Times New Roman" w:eastAsia="仿宋" w:hAnsi="Times New Roman" w:hint="eastAsia"/>
        </w:rPr>
        <w:t>SmartState</w:t>
      </w:r>
      <w:proofErr w:type="spellEnd"/>
      <w:r w:rsidRPr="00D81D78">
        <w:rPr>
          <w:rFonts w:ascii="Times New Roman" w:eastAsia="仿宋" w:hAnsi="Times New Roman" w:hint="eastAsia"/>
        </w:rPr>
        <w:t xml:space="preserve"> </w:t>
      </w:r>
      <w:r w:rsidRPr="00D81D78">
        <w:rPr>
          <w:rFonts w:ascii="Times New Roman" w:eastAsia="仿宋" w:hAnsi="Times New Roman" w:hint="eastAsia"/>
        </w:rPr>
        <w:t>将初始</w:t>
      </w:r>
      <w:r w:rsidRPr="00D81D78">
        <w:rPr>
          <w:rFonts w:ascii="Times New Roman" w:eastAsia="仿宋" w:hAnsi="Times New Roman" w:hint="eastAsia"/>
        </w:rPr>
        <w:t xml:space="preserve"> FSM </w:t>
      </w:r>
      <w:r w:rsidRPr="00D81D78">
        <w:rPr>
          <w:rFonts w:ascii="Times New Roman" w:eastAsia="仿宋" w:hAnsi="Times New Roman" w:hint="eastAsia"/>
        </w:rPr>
        <w:t>中的所有等价状态和被涵盖的状态合并，以缩小其大小。这个过程与先前研究【</w:t>
      </w:r>
      <w:r w:rsidRPr="00D81D78">
        <w:rPr>
          <w:rFonts w:ascii="Times New Roman" w:eastAsia="仿宋" w:hAnsi="Times New Roman" w:hint="eastAsia"/>
        </w:rPr>
        <w:t>17, 28</w:t>
      </w:r>
      <w:r w:rsidRPr="00D81D78">
        <w:rPr>
          <w:rFonts w:ascii="Times New Roman" w:eastAsia="仿宋" w:hAnsi="Times New Roman" w:hint="eastAsia"/>
        </w:rPr>
        <w:t>】提出的方法类似。我们用图</w:t>
      </w:r>
      <w:r w:rsidRPr="00D81D78">
        <w:rPr>
          <w:rFonts w:ascii="Times New Roman" w:eastAsia="仿宋" w:hAnsi="Times New Roman" w:hint="eastAsia"/>
        </w:rPr>
        <w:t>6</w:t>
      </w:r>
      <w:r w:rsidRPr="00D81D78">
        <w:rPr>
          <w:rFonts w:ascii="Times New Roman" w:eastAsia="仿宋" w:hAnsi="Times New Roman" w:hint="eastAsia"/>
        </w:rPr>
        <w:t>中展示的两个额外示例来说明这个过程。如图</w:t>
      </w:r>
      <w:r w:rsidRPr="00D81D78">
        <w:rPr>
          <w:rFonts w:ascii="Times New Roman" w:eastAsia="仿宋" w:hAnsi="Times New Roman" w:hint="eastAsia"/>
        </w:rPr>
        <w:t>6</w:t>
      </w:r>
      <w:r w:rsidRPr="00D81D78">
        <w:rPr>
          <w:rFonts w:ascii="Times New Roman" w:eastAsia="仿宋" w:hAnsi="Times New Roman" w:hint="eastAsia"/>
        </w:rPr>
        <w:t>（</w:t>
      </w:r>
      <w:r w:rsidRPr="00D81D78">
        <w:rPr>
          <w:rFonts w:ascii="Times New Roman" w:eastAsia="仿宋" w:hAnsi="Times New Roman" w:hint="eastAsia"/>
        </w:rPr>
        <w:t>a</w:t>
      </w:r>
      <w:r w:rsidRPr="00D81D78">
        <w:rPr>
          <w:rFonts w:ascii="Times New Roman" w:eastAsia="仿宋" w:hAnsi="Times New Roman" w:hint="eastAsia"/>
        </w:rPr>
        <w:t>）所示，交易</w:t>
      </w:r>
      <w:r w:rsidRPr="00D81D78">
        <w:rPr>
          <w:rFonts w:ascii="Times New Roman" w:eastAsia="仿宋" w:hAnsi="Times New Roman" w:hint="eastAsia"/>
        </w:rPr>
        <w:t xml:space="preserve"> s2 </w:t>
      </w:r>
      <w:r w:rsidRPr="00D81D78">
        <w:rPr>
          <w:rFonts w:ascii="Times New Roman" w:eastAsia="仿宋" w:hAnsi="Times New Roman" w:hint="eastAsia"/>
        </w:rPr>
        <w:t>和</w:t>
      </w:r>
      <w:r w:rsidRPr="00D81D78">
        <w:rPr>
          <w:rFonts w:ascii="Times New Roman" w:eastAsia="仿宋" w:hAnsi="Times New Roman" w:hint="eastAsia"/>
        </w:rPr>
        <w:t xml:space="preserve"> s6 </w:t>
      </w:r>
      <w:r w:rsidRPr="00D81D78">
        <w:rPr>
          <w:rFonts w:ascii="Times New Roman" w:eastAsia="仿宋" w:hAnsi="Times New Roman" w:hint="eastAsia"/>
        </w:rPr>
        <w:t>是等价的，因为它们共享相同的未来函数（即</w:t>
      </w:r>
      <w:r w:rsidRPr="00D81D78">
        <w:rPr>
          <w:rFonts w:ascii="Times New Roman" w:eastAsia="仿宋" w:hAnsi="Times New Roman" w:hint="eastAsia"/>
        </w:rPr>
        <w:t xml:space="preserve"> {</w:t>
      </w:r>
      <w:proofErr w:type="spellStart"/>
      <w:r w:rsidRPr="00D81D78">
        <w:rPr>
          <w:rFonts w:ascii="Times New Roman" w:eastAsia="仿宋" w:hAnsi="Times New Roman" w:hint="eastAsia"/>
        </w:rPr>
        <w:t>Playtoearn</w:t>
      </w:r>
      <w:proofErr w:type="spellEnd"/>
      <w:r w:rsidRPr="00D81D78">
        <w:rPr>
          <w:rFonts w:ascii="Times New Roman" w:eastAsia="仿宋" w:hAnsi="Times New Roman" w:hint="eastAsia"/>
        </w:rPr>
        <w:t>, Withdraw}</w:t>
      </w:r>
      <w:r w:rsidRPr="00D81D78">
        <w:rPr>
          <w:rFonts w:ascii="Times New Roman" w:eastAsia="仿宋" w:hAnsi="Times New Roman" w:hint="eastAsia"/>
        </w:rPr>
        <w:t>）。因此，交易</w:t>
      </w:r>
      <w:r w:rsidRPr="00D81D78">
        <w:rPr>
          <w:rFonts w:ascii="Times New Roman" w:eastAsia="仿宋" w:hAnsi="Times New Roman" w:hint="eastAsia"/>
        </w:rPr>
        <w:t xml:space="preserve"> [s2, s6]</w:t>
      </w:r>
      <w:r w:rsidRPr="00D81D78">
        <w:rPr>
          <w:rFonts w:ascii="Times New Roman" w:eastAsia="仿宋" w:hAnsi="Times New Roman" w:hint="eastAsia"/>
        </w:rPr>
        <w:t>、</w:t>
      </w:r>
      <w:r w:rsidRPr="00D81D78">
        <w:rPr>
          <w:rFonts w:ascii="Times New Roman" w:eastAsia="仿宋" w:hAnsi="Times New Roman" w:hint="eastAsia"/>
        </w:rPr>
        <w:t xml:space="preserve">[s3, s7] </w:t>
      </w:r>
      <w:r w:rsidRPr="00D81D78">
        <w:rPr>
          <w:rFonts w:ascii="Times New Roman" w:eastAsia="仿宋" w:hAnsi="Times New Roman" w:hint="eastAsia"/>
        </w:rPr>
        <w:t>和</w:t>
      </w:r>
      <w:r w:rsidRPr="00D81D78">
        <w:rPr>
          <w:rFonts w:ascii="Times New Roman" w:eastAsia="仿宋" w:hAnsi="Times New Roman" w:hint="eastAsia"/>
        </w:rPr>
        <w:t xml:space="preserve"> [s4, s8] </w:t>
      </w:r>
      <w:r w:rsidRPr="00D81D78">
        <w:rPr>
          <w:rFonts w:ascii="Times New Roman" w:eastAsia="仿宋" w:hAnsi="Times New Roman" w:hint="eastAsia"/>
        </w:rPr>
        <w:t>被合并。类似地，交易涵盖过程在图</w:t>
      </w:r>
      <w:r w:rsidRPr="00D81D78">
        <w:rPr>
          <w:rFonts w:ascii="Times New Roman" w:eastAsia="仿宋" w:hAnsi="Times New Roman" w:hint="eastAsia"/>
        </w:rPr>
        <w:t>6</w:t>
      </w:r>
      <w:r w:rsidRPr="00D81D78">
        <w:rPr>
          <w:rFonts w:ascii="Times New Roman" w:eastAsia="仿宋" w:hAnsi="Times New Roman" w:hint="eastAsia"/>
        </w:rPr>
        <w:t>（</w:t>
      </w:r>
      <w:r w:rsidRPr="00D81D78">
        <w:rPr>
          <w:rFonts w:ascii="Times New Roman" w:eastAsia="仿宋" w:hAnsi="Times New Roman" w:hint="eastAsia"/>
        </w:rPr>
        <w:t>b</w:t>
      </w:r>
      <w:r w:rsidRPr="00D81D78">
        <w:rPr>
          <w:rFonts w:ascii="Times New Roman" w:eastAsia="仿宋" w:hAnsi="Times New Roman" w:hint="eastAsia"/>
        </w:rPr>
        <w:t>）中展示。</w:t>
      </w:r>
    </w:p>
    <w:p w14:paraId="2F789F5F" w14:textId="12D29414" w:rsidR="00D81D78" w:rsidRDefault="00D81D78" w:rsidP="00D81D78">
      <w:pPr>
        <w:jc w:val="center"/>
        <w:rPr>
          <w:rFonts w:ascii="Times New Roman" w:eastAsia="仿宋" w:hAnsi="Times New Roman"/>
        </w:rPr>
      </w:pPr>
      <w:r>
        <w:rPr>
          <w:noProof/>
        </w:rPr>
        <w:drawing>
          <wp:inline distT="0" distB="0" distL="0" distR="0" wp14:anchorId="33878428" wp14:editId="790B2E00">
            <wp:extent cx="3776910" cy="2361236"/>
            <wp:effectExtent l="0" t="0" r="0" b="1270"/>
            <wp:docPr id="66554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4811" name=""/>
                    <pic:cNvPicPr/>
                  </pic:nvPicPr>
                  <pic:blipFill>
                    <a:blip r:embed="rId10"/>
                    <a:stretch>
                      <a:fillRect/>
                    </a:stretch>
                  </pic:blipFill>
                  <pic:spPr>
                    <a:xfrm>
                      <a:off x="0" y="0"/>
                      <a:ext cx="3787035" cy="2367566"/>
                    </a:xfrm>
                    <a:prstGeom prst="rect">
                      <a:avLst/>
                    </a:prstGeom>
                  </pic:spPr>
                </pic:pic>
              </a:graphicData>
            </a:graphic>
          </wp:inline>
        </w:drawing>
      </w:r>
    </w:p>
    <w:p w14:paraId="682EEE3C" w14:textId="761AB8C5" w:rsidR="00D81D78" w:rsidRDefault="00D81D78" w:rsidP="00D81D78">
      <w:pPr>
        <w:jc w:val="center"/>
        <w:rPr>
          <w:rFonts w:ascii="Times New Roman" w:eastAsia="仿宋" w:hAnsi="Times New Roman"/>
        </w:rPr>
      </w:pPr>
      <w:r w:rsidRPr="00D81D78">
        <w:rPr>
          <w:rFonts w:ascii="Times New Roman" w:eastAsia="仿宋" w:hAnsi="Times New Roman" w:hint="eastAsia"/>
        </w:rPr>
        <w:t>图</w:t>
      </w:r>
      <w:r w:rsidRPr="00D81D78">
        <w:rPr>
          <w:rFonts w:ascii="Times New Roman" w:eastAsia="仿宋" w:hAnsi="Times New Roman" w:hint="eastAsia"/>
        </w:rPr>
        <w:t>6</w:t>
      </w:r>
      <w:r w:rsidRPr="00D81D78">
        <w:rPr>
          <w:rFonts w:ascii="Times New Roman" w:eastAsia="仿宋" w:hAnsi="Times New Roman" w:hint="eastAsia"/>
        </w:rPr>
        <w:t>：用于说明事务等价性和事务包含性的示例。</w:t>
      </w:r>
    </w:p>
    <w:p w14:paraId="22193E57" w14:textId="77777777" w:rsidR="00D81D78" w:rsidRPr="00D81D78" w:rsidRDefault="00D81D78" w:rsidP="00D81D78">
      <w:pPr>
        <w:rPr>
          <w:rFonts w:ascii="Times New Roman" w:eastAsia="仿宋" w:hAnsi="Times New Roman"/>
          <w:b/>
          <w:bCs/>
        </w:rPr>
      </w:pPr>
      <w:r w:rsidRPr="00D81D78">
        <w:rPr>
          <w:rFonts w:ascii="Times New Roman" w:eastAsia="仿宋" w:hAnsi="Times New Roman" w:hint="eastAsia"/>
          <w:b/>
          <w:bCs/>
        </w:rPr>
        <w:lastRenderedPageBreak/>
        <w:t xml:space="preserve">4.3 </w:t>
      </w:r>
      <w:r w:rsidRPr="00D81D78">
        <w:rPr>
          <w:rFonts w:ascii="Times New Roman" w:eastAsia="仿宋" w:hAnsi="Times New Roman" w:hint="eastAsia"/>
          <w:b/>
          <w:bCs/>
        </w:rPr>
        <w:t>依赖图构建</w:t>
      </w:r>
    </w:p>
    <w:p w14:paraId="041C381D" w14:textId="3D7962C7" w:rsidR="00D81D78" w:rsidRDefault="00D81D78" w:rsidP="00D81D78">
      <w:pPr>
        <w:ind w:firstLineChars="200" w:firstLine="420"/>
        <w:rPr>
          <w:rFonts w:ascii="Times New Roman" w:eastAsia="仿宋" w:hAnsi="Times New Roman"/>
        </w:rPr>
      </w:pPr>
      <w:proofErr w:type="spellStart"/>
      <w:r w:rsidRPr="00D81D78">
        <w:rPr>
          <w:rFonts w:ascii="Times New Roman" w:eastAsia="仿宋" w:hAnsi="Times New Roman" w:hint="eastAsia"/>
        </w:rPr>
        <w:t>SmartState</w:t>
      </w:r>
      <w:proofErr w:type="spellEnd"/>
      <w:r w:rsidRPr="00D81D78">
        <w:rPr>
          <w:rFonts w:ascii="Times New Roman" w:eastAsia="仿宋" w:hAnsi="Times New Roman" w:hint="eastAsia"/>
        </w:rPr>
        <w:t xml:space="preserve"> </w:t>
      </w:r>
      <w:r w:rsidRPr="00D81D78">
        <w:rPr>
          <w:rFonts w:ascii="Times New Roman" w:eastAsia="仿宋" w:hAnsi="Times New Roman" w:hint="eastAsia"/>
        </w:rPr>
        <w:t>将之前提取的控制流、状态读写（</w:t>
      </w:r>
      <w:r w:rsidRPr="00D81D78">
        <w:rPr>
          <w:rFonts w:ascii="Times New Roman" w:eastAsia="仿宋" w:hAnsi="Times New Roman" w:hint="eastAsia"/>
        </w:rPr>
        <w:t>R&amp;W</w:t>
      </w:r>
      <w:r w:rsidRPr="00D81D78">
        <w:rPr>
          <w:rFonts w:ascii="Times New Roman" w:eastAsia="仿宋" w:hAnsi="Times New Roman" w:hint="eastAsia"/>
        </w:rPr>
        <w:t>）依赖、</w:t>
      </w:r>
      <w:r w:rsidRPr="00D81D78">
        <w:rPr>
          <w:rFonts w:ascii="Times New Roman" w:eastAsia="仿宋" w:hAnsi="Times New Roman" w:hint="eastAsia"/>
        </w:rPr>
        <w:t xml:space="preserve">ASD </w:t>
      </w:r>
      <w:r w:rsidRPr="00D81D78">
        <w:rPr>
          <w:rFonts w:ascii="Times New Roman" w:eastAsia="仿宋" w:hAnsi="Times New Roman" w:hint="eastAsia"/>
        </w:rPr>
        <w:t>和</w:t>
      </w:r>
      <w:r w:rsidRPr="00D81D78">
        <w:rPr>
          <w:rFonts w:ascii="Times New Roman" w:eastAsia="仿宋" w:hAnsi="Times New Roman" w:hint="eastAsia"/>
        </w:rPr>
        <w:t xml:space="preserve"> TSD </w:t>
      </w:r>
      <w:r w:rsidRPr="00D81D78">
        <w:rPr>
          <w:rFonts w:ascii="Times New Roman" w:eastAsia="仿宋" w:hAnsi="Times New Roman" w:hint="eastAsia"/>
        </w:rPr>
        <w:t>合并在一起，以构建细粒度的状态依赖图（</w:t>
      </w:r>
      <w:r w:rsidRPr="00D81D78">
        <w:rPr>
          <w:rFonts w:ascii="Times New Roman" w:eastAsia="仿宋" w:hAnsi="Times New Roman" w:hint="eastAsia"/>
        </w:rPr>
        <w:t>SDG</w:t>
      </w:r>
      <w:r w:rsidRPr="00D81D78">
        <w:rPr>
          <w:rFonts w:ascii="Times New Roman" w:eastAsia="仿宋" w:hAnsi="Times New Roman" w:hint="eastAsia"/>
        </w:rPr>
        <w:t>），从而以更有效的方式促进</w:t>
      </w:r>
      <w:r w:rsidRPr="00D81D78">
        <w:rPr>
          <w:rFonts w:ascii="Times New Roman" w:eastAsia="仿宋" w:hAnsi="Times New Roman" w:hint="eastAsia"/>
        </w:rPr>
        <w:t xml:space="preserve"> SRV </w:t>
      </w:r>
      <w:r w:rsidRPr="00D81D78">
        <w:rPr>
          <w:rFonts w:ascii="Times New Roman" w:eastAsia="仿宋" w:hAnsi="Times New Roman" w:hint="eastAsia"/>
        </w:rPr>
        <w:t>的检测。下面我们将详细介绍</w:t>
      </w:r>
      <w:r w:rsidRPr="00D81D78">
        <w:rPr>
          <w:rFonts w:ascii="Times New Roman" w:eastAsia="仿宋" w:hAnsi="Times New Roman" w:hint="eastAsia"/>
        </w:rPr>
        <w:t xml:space="preserve"> SDG </w:t>
      </w:r>
      <w:r w:rsidRPr="00D81D78">
        <w:rPr>
          <w:rFonts w:ascii="Times New Roman" w:eastAsia="仿宋" w:hAnsi="Times New Roman" w:hint="eastAsia"/>
        </w:rPr>
        <w:t>及其构建过程。</w:t>
      </w:r>
    </w:p>
    <w:p w14:paraId="010FA4CF" w14:textId="3E7A2913" w:rsidR="00D81D78" w:rsidRPr="00D81D78" w:rsidRDefault="00D81D78" w:rsidP="00D81D78">
      <w:pPr>
        <w:ind w:firstLineChars="200" w:firstLine="422"/>
        <w:rPr>
          <w:rFonts w:ascii="Times New Roman" w:eastAsia="仿宋" w:hAnsi="Times New Roman"/>
        </w:rPr>
      </w:pPr>
      <w:r w:rsidRPr="00D81D78">
        <w:rPr>
          <w:rFonts w:ascii="Times New Roman" w:eastAsia="仿宋" w:hAnsi="Times New Roman" w:hint="eastAsia"/>
          <w:b/>
          <w:bCs/>
        </w:rPr>
        <w:t>数据结构。</w:t>
      </w:r>
      <w:r w:rsidRPr="00D81D78">
        <w:rPr>
          <w:rFonts w:ascii="Times New Roman" w:eastAsia="仿宋" w:hAnsi="Times New Roman" w:hint="eastAsia"/>
        </w:rPr>
        <w:t>由</w:t>
      </w:r>
      <w:r w:rsidRPr="00D81D78">
        <w:rPr>
          <w:rFonts w:ascii="Times New Roman" w:eastAsia="仿宋" w:hAnsi="Times New Roman" w:hint="eastAsia"/>
        </w:rPr>
        <w:t xml:space="preserve"> </w:t>
      </w:r>
      <w:proofErr w:type="spellStart"/>
      <w:r w:rsidRPr="00D81D78">
        <w:rPr>
          <w:rFonts w:ascii="Times New Roman" w:eastAsia="仿宋" w:hAnsi="Times New Roman" w:hint="eastAsia"/>
        </w:rPr>
        <w:t>SmartState</w:t>
      </w:r>
      <w:proofErr w:type="spellEnd"/>
      <w:r w:rsidRPr="00D81D78">
        <w:rPr>
          <w:rFonts w:ascii="Times New Roman" w:eastAsia="仿宋" w:hAnsi="Times New Roman" w:hint="eastAsia"/>
        </w:rPr>
        <w:t xml:space="preserve"> </w:t>
      </w:r>
      <w:r w:rsidRPr="00D81D78">
        <w:rPr>
          <w:rFonts w:ascii="Times New Roman" w:eastAsia="仿宋" w:hAnsi="Times New Roman" w:hint="eastAsia"/>
        </w:rPr>
        <w:t>构建的</w:t>
      </w:r>
      <w:r w:rsidRPr="00D81D78">
        <w:rPr>
          <w:rFonts w:ascii="Times New Roman" w:eastAsia="仿宋" w:hAnsi="Times New Roman" w:hint="eastAsia"/>
        </w:rPr>
        <w:t xml:space="preserve"> SDG </w:t>
      </w:r>
      <w:r w:rsidRPr="00D81D78">
        <w:rPr>
          <w:rFonts w:ascii="Times New Roman" w:eastAsia="仿宋" w:hAnsi="Times New Roman" w:hint="eastAsia"/>
        </w:rPr>
        <w:t>表示为一个三元组</w:t>
      </w:r>
      <w:r w:rsidRPr="00D81D78">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G</m:t>
            </m:r>
          </m:e>
          <m:sub>
            <m:r>
              <w:rPr>
                <w:rFonts w:ascii="Cambria Math" w:eastAsia="仿宋" w:hAnsi="Cambria Math" w:hint="eastAsia"/>
              </w:rPr>
              <m:t>s</m:t>
            </m:r>
          </m:sub>
        </m:sSub>
        <m:r>
          <w:rPr>
            <w:rFonts w:ascii="Cambria Math" w:eastAsia="仿宋" w:hAnsi="Cambria Math" w:hint="eastAsia"/>
          </w:rPr>
          <m:t xml:space="preserve">= </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hint="eastAsia"/>
                  </w:rPr>
                  <m:t>N</m:t>
                </m:r>
              </m:e>
              <m:sub>
                <m:r>
                  <w:rPr>
                    <w:rFonts w:ascii="Cambria Math" w:eastAsia="仿宋" w:hAnsi="Cambria Math" w:hint="eastAsia"/>
                  </w:rPr>
                  <m:t>s</m:t>
                </m:r>
              </m:sub>
            </m:sSub>
            <m:r>
              <w:rPr>
                <w:rFonts w:ascii="Cambria Math" w:eastAsia="仿宋" w:hAnsi="Cambria Math" w:hint="eastAsia"/>
              </w:rPr>
              <m:t xml:space="preserve">, </m:t>
            </m:r>
            <m:sSub>
              <m:sSubPr>
                <m:ctrlPr>
                  <w:rPr>
                    <w:rFonts w:ascii="Cambria Math" w:eastAsia="仿宋" w:hAnsi="Cambria Math"/>
                    <w:i/>
                  </w:rPr>
                </m:ctrlPr>
              </m:sSubPr>
              <m:e>
                <m:r>
                  <w:rPr>
                    <w:rFonts w:ascii="Cambria Math" w:eastAsia="仿宋" w:hAnsi="Cambria Math" w:hint="eastAsia"/>
                  </w:rPr>
                  <m:t>E</m:t>
                </m:r>
              </m:e>
              <m:sub>
                <m:r>
                  <w:rPr>
                    <w:rFonts w:ascii="Cambria Math" w:eastAsia="仿宋" w:hAnsi="Cambria Math" w:hint="eastAsia"/>
                  </w:rPr>
                  <m:t>s</m:t>
                </m:r>
              </m:sub>
            </m:sSub>
            <m:r>
              <w:rPr>
                <w:rFonts w:ascii="Cambria Math" w:eastAsia="仿宋" w:hAnsi="Cambria Math" w:hint="eastAsia"/>
              </w:rPr>
              <m:t>, X</m:t>
            </m:r>
          </m:e>
        </m:d>
      </m:oMath>
      <w:r w:rsidRPr="00D81D78">
        <w:rPr>
          <w:rFonts w:ascii="Times New Roman" w:eastAsia="仿宋" w:hAnsi="Times New Roman" w:hint="eastAsia"/>
        </w:rPr>
        <w:t>。具体来说，</w:t>
      </w:r>
      <w:r w:rsidRPr="00D81D78">
        <w:rPr>
          <w:rFonts w:ascii="Times New Roman" w:eastAsia="仿宋" w:hAnsi="Times New Roman" w:hint="eastAsia"/>
        </w:rPr>
        <w:t xml:space="preserve">SDG </w:t>
      </w:r>
      <w:r w:rsidRPr="00D81D78">
        <w:rPr>
          <w:rFonts w:ascii="Times New Roman" w:eastAsia="仿宋" w:hAnsi="Times New Roman" w:hint="eastAsia"/>
        </w:rPr>
        <w:t>编码了以下信息：</w:t>
      </w:r>
      <w:r w:rsidRPr="00D81D78">
        <w:rPr>
          <w:rFonts w:ascii="Times New Roman" w:eastAsia="仿宋" w:hAnsi="Times New Roman" w:hint="eastAsia"/>
        </w:rPr>
        <w:t xml:space="preserve">(1) SDG </w:t>
      </w:r>
      <w:r w:rsidRPr="00D81D78">
        <w:rPr>
          <w:rFonts w:ascii="Times New Roman" w:eastAsia="仿宋" w:hAnsi="Times New Roman" w:hint="eastAsia"/>
        </w:rPr>
        <w:t>中的节点是一组状态变量和表示程序操作的基本块节点。在这里，</w:t>
      </w:r>
      <m:oMath>
        <m:r>
          <w:rPr>
            <w:rFonts w:ascii="Cambria Math" w:eastAsia="仿宋" w:hAnsi="Cambria Math" w:hint="eastAsia"/>
          </w:rPr>
          <m:t>S</m:t>
        </m:r>
      </m:oMath>
      <w:r w:rsidRPr="00D81D78">
        <w:rPr>
          <w:rFonts w:ascii="Times New Roman" w:eastAsia="仿宋" w:hAnsi="Times New Roman" w:hint="eastAsia"/>
        </w:rPr>
        <w:t>表示状态变量的集合，</w:t>
      </w:r>
      <m:oMath>
        <m:r>
          <w:rPr>
            <w:rFonts w:ascii="Cambria Math" w:eastAsia="仿宋" w:hAnsi="Cambria Math" w:hint="eastAsia"/>
          </w:rPr>
          <m:t>B</m:t>
        </m:r>
      </m:oMath>
      <w:r w:rsidRPr="00D81D78">
        <w:rPr>
          <w:rFonts w:ascii="Times New Roman" w:eastAsia="仿宋" w:hAnsi="Times New Roman" w:hint="eastAsia"/>
        </w:rPr>
        <w:t>表示基本块节点的集合。我们将基本块作为</w:t>
      </w:r>
      <w:r w:rsidRPr="00D81D78">
        <w:rPr>
          <w:rFonts w:ascii="Times New Roman" w:eastAsia="仿宋" w:hAnsi="Times New Roman" w:hint="eastAsia"/>
        </w:rPr>
        <w:t xml:space="preserve"> SDG </w:t>
      </w:r>
      <w:r w:rsidRPr="00D81D78">
        <w:rPr>
          <w:rFonts w:ascii="Times New Roman" w:eastAsia="仿宋" w:hAnsi="Times New Roman" w:hint="eastAsia"/>
        </w:rPr>
        <w:t>节点纳入其中，因为基本</w:t>
      </w:r>
      <w:proofErr w:type="gramStart"/>
      <w:r w:rsidRPr="00D81D78">
        <w:rPr>
          <w:rFonts w:ascii="Times New Roman" w:eastAsia="仿宋" w:hAnsi="Times New Roman" w:hint="eastAsia"/>
        </w:rPr>
        <w:t>块提供</w:t>
      </w:r>
      <w:proofErr w:type="gramEnd"/>
      <w:r w:rsidRPr="00D81D78">
        <w:rPr>
          <w:rFonts w:ascii="Times New Roman" w:eastAsia="仿宋" w:hAnsi="Times New Roman" w:hint="eastAsia"/>
        </w:rPr>
        <w:t>了与状态变量（即函数调用）相关的重要依赖信息。因此，我们说</w:t>
      </w:r>
      <w:r w:rsidRPr="00D81D78">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N</m:t>
            </m:r>
            <m:ctrlPr>
              <w:rPr>
                <w:rFonts w:ascii="Cambria Math" w:eastAsia="仿宋" w:hAnsi="Cambria Math" w:hint="eastAsia"/>
                <w:i/>
              </w:rPr>
            </m:ctrlPr>
          </m:e>
          <m:sub>
            <m:r>
              <w:rPr>
                <w:rFonts w:ascii="Cambria Math" w:eastAsia="仿宋" w:hAnsi="Cambria Math" w:hint="eastAsia"/>
              </w:rPr>
              <m:t>s</m:t>
            </m:r>
          </m:sub>
        </m:sSub>
        <m:r>
          <w:rPr>
            <w:rFonts w:ascii="Cambria Math" w:eastAsia="仿宋" w:hAnsi="Cambria Math" w:hint="eastAsia"/>
          </w:rPr>
          <m:t xml:space="preserve">:= </m:t>
        </m:r>
        <m:r>
          <m:rPr>
            <m:lit/>
          </m:rPr>
          <w:rPr>
            <w:rFonts w:ascii="Cambria Math" w:eastAsia="仿宋" w:hAnsi="Cambria Math" w:hint="eastAsia"/>
          </w:rPr>
          <m:t>{</m:t>
        </m:r>
        <m:r>
          <w:rPr>
            <w:rFonts w:ascii="Cambria Math" w:eastAsia="仿宋" w:hAnsi="Cambria Math" w:hint="eastAsia"/>
          </w:rPr>
          <m:t>S</m:t>
        </m:r>
        <m:r>
          <w:rPr>
            <w:rFonts w:ascii="Cambria Math" w:eastAsia="仿宋" w:hAnsi="Cambria Math"/>
          </w:rPr>
          <m:t>∪</m:t>
        </m:r>
        <m:r>
          <w:rPr>
            <w:rFonts w:ascii="Cambria Math" w:eastAsia="仿宋" w:hAnsi="Cambria Math" w:hint="eastAsia"/>
          </w:rPr>
          <m:t>B</m:t>
        </m:r>
        <m:r>
          <m:rPr>
            <m:lit/>
          </m:rPr>
          <w:rPr>
            <w:rFonts w:ascii="Cambria Math" w:eastAsia="仿宋" w:hAnsi="Cambria Math" w:hint="eastAsia"/>
          </w:rPr>
          <m:t>}</m:t>
        </m:r>
      </m:oMath>
      <w:r w:rsidRPr="00D81D78">
        <w:rPr>
          <w:rFonts w:ascii="Times New Roman" w:eastAsia="仿宋" w:hAnsi="Times New Roman" w:hint="eastAsia"/>
        </w:rPr>
        <w:t>。</w:t>
      </w:r>
      <w:r w:rsidRPr="00D81D78">
        <w:rPr>
          <w:rFonts w:ascii="Times New Roman" w:eastAsia="仿宋" w:hAnsi="Times New Roman" w:hint="eastAsia"/>
        </w:rPr>
        <w:t xml:space="preserve">(2) SDG </w:t>
      </w:r>
      <w:r w:rsidRPr="00D81D78">
        <w:rPr>
          <w:rFonts w:ascii="Times New Roman" w:eastAsia="仿宋" w:hAnsi="Times New Roman" w:hint="eastAsia"/>
        </w:rPr>
        <w:t>中的边是一组控制流边、状态</w:t>
      </w:r>
      <w:r w:rsidRPr="00D81D78">
        <w:rPr>
          <w:rFonts w:ascii="Times New Roman" w:eastAsia="仿宋" w:hAnsi="Times New Roman" w:hint="eastAsia"/>
        </w:rPr>
        <w:t xml:space="preserve"> R&amp;W </w:t>
      </w:r>
      <w:r w:rsidRPr="00D81D78">
        <w:rPr>
          <w:rFonts w:ascii="Times New Roman" w:eastAsia="仿宋" w:hAnsi="Times New Roman" w:hint="eastAsia"/>
        </w:rPr>
        <w:t>依赖边、</w:t>
      </w:r>
      <w:r w:rsidRPr="00D81D78">
        <w:rPr>
          <w:rFonts w:ascii="Times New Roman" w:eastAsia="仿宋" w:hAnsi="Times New Roman" w:hint="eastAsia"/>
        </w:rPr>
        <w:t xml:space="preserve">ASD </w:t>
      </w:r>
      <w:r w:rsidRPr="00D81D78">
        <w:rPr>
          <w:rFonts w:ascii="Times New Roman" w:eastAsia="仿宋" w:hAnsi="Times New Roman" w:hint="eastAsia"/>
        </w:rPr>
        <w:t>边和</w:t>
      </w:r>
      <w:r w:rsidRPr="00D81D78">
        <w:rPr>
          <w:rFonts w:ascii="Times New Roman" w:eastAsia="仿宋" w:hAnsi="Times New Roman" w:hint="eastAsia"/>
        </w:rPr>
        <w:t xml:space="preserve"> TSD </w:t>
      </w:r>
      <w:r w:rsidRPr="00D81D78">
        <w:rPr>
          <w:rFonts w:ascii="Times New Roman" w:eastAsia="仿宋" w:hAnsi="Times New Roman" w:hint="eastAsia"/>
        </w:rPr>
        <w:t>边。</w:t>
      </w:r>
      <m:oMath>
        <m:r>
          <w:rPr>
            <w:rFonts w:ascii="Cambria Math" w:eastAsia="仿宋" w:hAnsi="Cambria Math" w:hint="eastAsia"/>
          </w:rPr>
          <m:t>X</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hint="eastAsia"/>
                  </w:rPr>
                  <m:t>E</m:t>
                </m:r>
              </m:e>
              <m:sub>
                <m:r>
                  <w:rPr>
                    <w:rFonts w:ascii="Cambria Math" w:eastAsia="仿宋" w:hAnsi="Cambria Math" w:hint="eastAsia"/>
                  </w:rPr>
                  <m:t>s</m:t>
                </m:r>
              </m:sub>
            </m:sSub>
          </m:e>
        </m:d>
        <m:r>
          <w:rPr>
            <w:rFonts w:ascii="Cambria Math" w:eastAsia="仿宋" w:hAnsi="Cambria Math" w:hint="eastAsia"/>
          </w:rPr>
          <m:t>→</m:t>
        </m:r>
        <m:r>
          <m:rPr>
            <m:lit/>
          </m:rPr>
          <w:rPr>
            <w:rFonts w:ascii="Cambria Math" w:eastAsia="仿宋" w:hAnsi="Cambria Math" w:hint="eastAsia"/>
          </w:rPr>
          <m:t>{</m:t>
        </m:r>
        <m:r>
          <w:rPr>
            <w:rFonts w:ascii="Cambria Math" w:eastAsia="仿宋" w:hAnsi="Cambria Math" w:hint="eastAsia"/>
          </w:rPr>
          <m:t>C, R&amp;W, ASD, TSD</m:t>
        </m:r>
        <m:r>
          <m:rPr>
            <m:lit/>
          </m:rPr>
          <w:rPr>
            <w:rFonts w:ascii="Cambria Math" w:eastAsia="仿宋" w:hAnsi="Cambria Math" w:hint="eastAsia"/>
          </w:rPr>
          <m:t>}</m:t>
        </m:r>
      </m:oMath>
      <w:r w:rsidRPr="00D81D78">
        <w:rPr>
          <w:rFonts w:ascii="Times New Roman" w:eastAsia="仿宋" w:hAnsi="Times New Roman" w:hint="eastAsia"/>
        </w:rPr>
        <w:t>是一个标签函数，用于将一条边映射到四种类型中的一种。</w:t>
      </w:r>
    </w:p>
    <w:p w14:paraId="4C94B11D" w14:textId="503256B7" w:rsidR="00D81D78" w:rsidRDefault="00D81D78" w:rsidP="00D81D78">
      <w:pPr>
        <w:ind w:firstLineChars="200" w:firstLine="422"/>
        <w:rPr>
          <w:rFonts w:ascii="Times New Roman" w:eastAsia="仿宋" w:hAnsi="Times New Roman"/>
        </w:rPr>
      </w:pPr>
      <w:r w:rsidRPr="00D81D78">
        <w:rPr>
          <w:rFonts w:ascii="Times New Roman" w:eastAsia="仿宋" w:hAnsi="Times New Roman" w:hint="eastAsia"/>
          <w:b/>
          <w:bCs/>
        </w:rPr>
        <w:t xml:space="preserve">SDG </w:t>
      </w:r>
      <w:r w:rsidRPr="00D81D78">
        <w:rPr>
          <w:rFonts w:ascii="Times New Roman" w:eastAsia="仿宋" w:hAnsi="Times New Roman" w:hint="eastAsia"/>
          <w:b/>
          <w:bCs/>
        </w:rPr>
        <w:t>构建。</w:t>
      </w:r>
      <w:proofErr w:type="spellStart"/>
      <w:r w:rsidRPr="00D81D78">
        <w:rPr>
          <w:rFonts w:ascii="Times New Roman" w:eastAsia="仿宋" w:hAnsi="Times New Roman" w:hint="eastAsia"/>
        </w:rPr>
        <w:t>SmartState</w:t>
      </w:r>
      <w:proofErr w:type="spellEnd"/>
      <w:r w:rsidRPr="00D81D78">
        <w:rPr>
          <w:rFonts w:ascii="Times New Roman" w:eastAsia="仿宋" w:hAnsi="Times New Roman" w:hint="eastAsia"/>
        </w:rPr>
        <w:t xml:space="preserve"> </w:t>
      </w:r>
      <w:r w:rsidRPr="00D81D78">
        <w:rPr>
          <w:rFonts w:ascii="Times New Roman" w:eastAsia="仿宋" w:hAnsi="Times New Roman" w:hint="eastAsia"/>
        </w:rPr>
        <w:t>通过逐步添加</w:t>
      </w:r>
      <w:r w:rsidRPr="00D81D78">
        <w:rPr>
          <w:rFonts w:ascii="Times New Roman" w:eastAsia="仿宋" w:hAnsi="Times New Roman" w:hint="eastAsia"/>
        </w:rPr>
        <w:t xml:space="preserve"> ASD </w:t>
      </w:r>
      <w:r w:rsidRPr="00D81D78">
        <w:rPr>
          <w:rFonts w:ascii="Times New Roman" w:eastAsia="仿宋" w:hAnsi="Times New Roman" w:hint="eastAsia"/>
        </w:rPr>
        <w:t>边、</w:t>
      </w:r>
      <w:r w:rsidRPr="00D81D78">
        <w:rPr>
          <w:rFonts w:ascii="Times New Roman" w:eastAsia="仿宋" w:hAnsi="Times New Roman" w:hint="eastAsia"/>
        </w:rPr>
        <w:t xml:space="preserve">TSD </w:t>
      </w:r>
      <w:r w:rsidRPr="00D81D78">
        <w:rPr>
          <w:rFonts w:ascii="Times New Roman" w:eastAsia="仿宋" w:hAnsi="Times New Roman" w:hint="eastAsia"/>
        </w:rPr>
        <w:t>边和状态</w:t>
      </w:r>
      <w:r w:rsidRPr="00D81D78">
        <w:rPr>
          <w:rFonts w:ascii="Times New Roman" w:eastAsia="仿宋" w:hAnsi="Times New Roman" w:hint="eastAsia"/>
        </w:rPr>
        <w:t xml:space="preserve"> R&amp;W </w:t>
      </w:r>
      <w:r w:rsidRPr="00D81D78">
        <w:rPr>
          <w:rFonts w:ascii="Times New Roman" w:eastAsia="仿宋" w:hAnsi="Times New Roman" w:hint="eastAsia"/>
        </w:rPr>
        <w:t>依赖边到控制流图来构建</w:t>
      </w:r>
      <w:r w:rsidRPr="00D81D78">
        <w:rPr>
          <w:rFonts w:ascii="Times New Roman" w:eastAsia="仿宋" w:hAnsi="Times New Roman" w:hint="eastAsia"/>
        </w:rPr>
        <w:t xml:space="preserve"> SDG</w:t>
      </w:r>
      <w:r w:rsidRPr="00D81D78">
        <w:rPr>
          <w:rFonts w:ascii="Times New Roman" w:eastAsia="仿宋" w:hAnsi="Times New Roman" w:hint="eastAsia"/>
        </w:rPr>
        <w:t>。对于每个</w:t>
      </w:r>
      <w:r w:rsidRPr="00D81D78">
        <w:rPr>
          <w:rFonts w:ascii="Times New Roman" w:eastAsia="仿宋" w:hAnsi="Times New Roman" w:hint="eastAsia"/>
        </w:rPr>
        <w:t xml:space="preserve"> ASD</w:t>
      </w:r>
      <w:r w:rsidRPr="00D81D78">
        <w:rPr>
          <w:rFonts w:ascii="Times New Roman" w:eastAsia="仿宋" w:hAnsi="Times New Roman" w:hint="eastAsia"/>
        </w:rPr>
        <w:t>，</w:t>
      </w:r>
      <w:proofErr w:type="spellStart"/>
      <w:r w:rsidRPr="00D81D78">
        <w:rPr>
          <w:rFonts w:ascii="Times New Roman" w:eastAsia="仿宋" w:hAnsi="Times New Roman" w:hint="eastAsia"/>
        </w:rPr>
        <w:t>SmartState</w:t>
      </w:r>
      <w:proofErr w:type="spellEnd"/>
      <w:r w:rsidRPr="00D81D78">
        <w:rPr>
          <w:rFonts w:ascii="Times New Roman" w:eastAsia="仿宋" w:hAnsi="Times New Roman" w:hint="eastAsia"/>
        </w:rPr>
        <w:t xml:space="preserve"> </w:t>
      </w:r>
      <w:r w:rsidRPr="00D81D78">
        <w:rPr>
          <w:rFonts w:ascii="Times New Roman" w:eastAsia="仿宋" w:hAnsi="Times New Roman" w:hint="eastAsia"/>
        </w:rPr>
        <w:t>搜索控制流图并找到源和目标基本块，然后用有向边将它们连接起来。请注意，如果函数</w:t>
      </w:r>
      <w:r w:rsidRPr="00D81D78">
        <w:rPr>
          <w:rFonts w:ascii="Times New Roman" w:eastAsia="仿宋" w:hAnsi="Times New Roman" w:hint="eastAsia"/>
        </w:rPr>
        <w:t xml:space="preserve"> A </w:t>
      </w:r>
      <w:r w:rsidRPr="00D81D78">
        <w:rPr>
          <w:rFonts w:ascii="Times New Roman" w:eastAsia="仿宋" w:hAnsi="Times New Roman" w:hint="eastAsia"/>
        </w:rPr>
        <w:t>对函数</w:t>
      </w:r>
      <w:r w:rsidRPr="00D81D78">
        <w:rPr>
          <w:rFonts w:ascii="Times New Roman" w:eastAsia="仿宋" w:hAnsi="Times New Roman" w:hint="eastAsia"/>
        </w:rPr>
        <w:t xml:space="preserve"> B </w:t>
      </w:r>
      <w:r w:rsidRPr="00D81D78">
        <w:rPr>
          <w:rFonts w:ascii="Times New Roman" w:eastAsia="仿宋" w:hAnsi="Times New Roman" w:hint="eastAsia"/>
        </w:rPr>
        <w:t>具有</w:t>
      </w:r>
      <w:r w:rsidRPr="00D81D78">
        <w:rPr>
          <w:rFonts w:ascii="Times New Roman" w:eastAsia="仿宋" w:hAnsi="Times New Roman" w:hint="eastAsia"/>
        </w:rPr>
        <w:t xml:space="preserve"> ASD</w:t>
      </w:r>
      <w:r w:rsidRPr="00D81D78">
        <w:rPr>
          <w:rFonts w:ascii="Times New Roman" w:eastAsia="仿宋" w:hAnsi="Times New Roman" w:hint="eastAsia"/>
        </w:rPr>
        <w:t>，则此类</w:t>
      </w:r>
      <w:r w:rsidRPr="00D81D78">
        <w:rPr>
          <w:rFonts w:ascii="Times New Roman" w:eastAsia="仿宋" w:hAnsi="Times New Roman" w:hint="eastAsia"/>
        </w:rPr>
        <w:t xml:space="preserve"> ASD </w:t>
      </w:r>
      <w:r w:rsidRPr="00D81D78">
        <w:rPr>
          <w:rFonts w:ascii="Times New Roman" w:eastAsia="仿宋" w:hAnsi="Times New Roman" w:hint="eastAsia"/>
        </w:rPr>
        <w:t>的源是函数</w:t>
      </w:r>
      <w:r w:rsidRPr="00D81D78">
        <w:rPr>
          <w:rFonts w:ascii="Times New Roman" w:eastAsia="仿宋" w:hAnsi="Times New Roman" w:hint="eastAsia"/>
        </w:rPr>
        <w:t xml:space="preserve"> B </w:t>
      </w:r>
      <w:r w:rsidRPr="00D81D78">
        <w:rPr>
          <w:rFonts w:ascii="Times New Roman" w:eastAsia="仿宋" w:hAnsi="Times New Roman" w:hint="eastAsia"/>
        </w:rPr>
        <w:t>的结束位置（即，最后一个语句如</w:t>
      </w:r>
      <w:r w:rsidRPr="00D81D78">
        <w:rPr>
          <w:rFonts w:ascii="Times New Roman" w:eastAsia="仿宋" w:hAnsi="Times New Roman" w:hint="eastAsia"/>
        </w:rPr>
        <w:t xml:space="preserve"> `return`</w:t>
      </w:r>
      <w:r w:rsidRPr="00D81D78">
        <w:rPr>
          <w:rFonts w:ascii="Times New Roman" w:eastAsia="仿宋" w:hAnsi="Times New Roman" w:hint="eastAsia"/>
        </w:rPr>
        <w:t>），而</w:t>
      </w:r>
      <w:r w:rsidRPr="00D81D78">
        <w:rPr>
          <w:rFonts w:ascii="Times New Roman" w:eastAsia="仿宋" w:hAnsi="Times New Roman" w:hint="eastAsia"/>
        </w:rPr>
        <w:t xml:space="preserve"> ASD </w:t>
      </w:r>
      <w:r w:rsidRPr="00D81D78">
        <w:rPr>
          <w:rFonts w:ascii="Times New Roman" w:eastAsia="仿宋" w:hAnsi="Times New Roman" w:hint="eastAsia"/>
        </w:rPr>
        <w:t>的目标是函数</w:t>
      </w:r>
      <w:r w:rsidRPr="00D81D78">
        <w:rPr>
          <w:rFonts w:ascii="Times New Roman" w:eastAsia="仿宋" w:hAnsi="Times New Roman" w:hint="eastAsia"/>
        </w:rPr>
        <w:t xml:space="preserve"> A </w:t>
      </w:r>
      <w:r w:rsidRPr="00D81D78">
        <w:rPr>
          <w:rFonts w:ascii="Times New Roman" w:eastAsia="仿宋" w:hAnsi="Times New Roman" w:hint="eastAsia"/>
        </w:rPr>
        <w:t>的起始位置。之后，</w:t>
      </w:r>
      <w:proofErr w:type="spellStart"/>
      <w:r w:rsidRPr="00D81D78">
        <w:rPr>
          <w:rFonts w:ascii="Times New Roman" w:eastAsia="仿宋" w:hAnsi="Times New Roman" w:hint="eastAsia"/>
        </w:rPr>
        <w:t>SmartState</w:t>
      </w:r>
      <w:proofErr w:type="spellEnd"/>
      <w:r w:rsidRPr="00D81D78">
        <w:rPr>
          <w:rFonts w:ascii="Times New Roman" w:eastAsia="仿宋" w:hAnsi="Times New Roman" w:hint="eastAsia"/>
        </w:rPr>
        <w:t xml:space="preserve"> </w:t>
      </w:r>
      <w:r w:rsidRPr="00D81D78">
        <w:rPr>
          <w:rFonts w:ascii="Times New Roman" w:eastAsia="仿宋" w:hAnsi="Times New Roman" w:hint="eastAsia"/>
        </w:rPr>
        <w:t>为每个</w:t>
      </w:r>
      <w:r w:rsidRPr="00D81D78">
        <w:rPr>
          <w:rFonts w:ascii="Times New Roman" w:eastAsia="仿宋" w:hAnsi="Times New Roman" w:hint="eastAsia"/>
        </w:rPr>
        <w:t xml:space="preserve"> ASD </w:t>
      </w:r>
      <w:r w:rsidRPr="00D81D78">
        <w:rPr>
          <w:rFonts w:ascii="Times New Roman" w:eastAsia="仿宋" w:hAnsi="Times New Roman" w:hint="eastAsia"/>
        </w:rPr>
        <w:t>添加源和目标之间的有向边。同样，</w:t>
      </w:r>
      <w:proofErr w:type="spellStart"/>
      <w:r w:rsidRPr="00D81D78">
        <w:rPr>
          <w:rFonts w:ascii="Times New Roman" w:eastAsia="仿宋" w:hAnsi="Times New Roman" w:hint="eastAsia"/>
        </w:rPr>
        <w:t>SmartState</w:t>
      </w:r>
      <w:proofErr w:type="spellEnd"/>
      <w:r w:rsidRPr="00D81D78">
        <w:rPr>
          <w:rFonts w:ascii="Times New Roman" w:eastAsia="仿宋" w:hAnsi="Times New Roman" w:hint="eastAsia"/>
        </w:rPr>
        <w:t xml:space="preserve"> </w:t>
      </w:r>
      <w:r w:rsidRPr="00D81D78">
        <w:rPr>
          <w:rFonts w:ascii="Times New Roman" w:eastAsia="仿宋" w:hAnsi="Times New Roman" w:hint="eastAsia"/>
        </w:rPr>
        <w:t>以相同的方式将</w:t>
      </w:r>
      <w:r w:rsidRPr="00D81D78">
        <w:rPr>
          <w:rFonts w:ascii="Times New Roman" w:eastAsia="仿宋" w:hAnsi="Times New Roman" w:hint="eastAsia"/>
        </w:rPr>
        <w:t xml:space="preserve"> TSD </w:t>
      </w:r>
      <w:r w:rsidRPr="00D81D78">
        <w:rPr>
          <w:rFonts w:ascii="Times New Roman" w:eastAsia="仿宋" w:hAnsi="Times New Roman" w:hint="eastAsia"/>
        </w:rPr>
        <w:t>边添加到图中。对于状态</w:t>
      </w:r>
      <w:r w:rsidRPr="00D81D78">
        <w:rPr>
          <w:rFonts w:ascii="Times New Roman" w:eastAsia="仿宋" w:hAnsi="Times New Roman" w:hint="eastAsia"/>
        </w:rPr>
        <w:t xml:space="preserve"> R&amp;W </w:t>
      </w:r>
      <w:r w:rsidRPr="00D81D78">
        <w:rPr>
          <w:rFonts w:ascii="Times New Roman" w:eastAsia="仿宋" w:hAnsi="Times New Roman" w:hint="eastAsia"/>
        </w:rPr>
        <w:t>依赖边，</w:t>
      </w:r>
      <w:proofErr w:type="spellStart"/>
      <w:r w:rsidRPr="00D81D78">
        <w:rPr>
          <w:rFonts w:ascii="Times New Roman" w:eastAsia="仿宋" w:hAnsi="Times New Roman" w:hint="eastAsia"/>
        </w:rPr>
        <w:t>SmartState</w:t>
      </w:r>
      <w:proofErr w:type="spellEnd"/>
      <w:r w:rsidRPr="00D81D78">
        <w:rPr>
          <w:rFonts w:ascii="Times New Roman" w:eastAsia="仿宋" w:hAnsi="Times New Roman" w:hint="eastAsia"/>
        </w:rPr>
        <w:t xml:space="preserve"> </w:t>
      </w:r>
      <w:r w:rsidRPr="00D81D78">
        <w:rPr>
          <w:rFonts w:ascii="Times New Roman" w:eastAsia="仿宋" w:hAnsi="Times New Roman" w:hint="eastAsia"/>
        </w:rPr>
        <w:t>搜索读取或写入状态变量的基本块节点，并为这些基本块和状态变量之间添加有向边。图</w:t>
      </w:r>
      <w:r w:rsidRPr="00D81D78">
        <w:rPr>
          <w:rFonts w:ascii="Times New Roman" w:eastAsia="仿宋" w:hAnsi="Times New Roman" w:hint="eastAsia"/>
        </w:rPr>
        <w:t>7</w:t>
      </w:r>
      <w:r w:rsidRPr="00D81D78">
        <w:rPr>
          <w:rFonts w:ascii="Times New Roman" w:eastAsia="仿宋" w:hAnsi="Times New Roman" w:hint="eastAsia"/>
        </w:rPr>
        <w:t>显示了所构建的</w:t>
      </w:r>
      <w:r w:rsidRPr="00D81D78">
        <w:rPr>
          <w:rFonts w:ascii="Times New Roman" w:eastAsia="仿宋" w:hAnsi="Times New Roman" w:hint="eastAsia"/>
        </w:rPr>
        <w:t xml:space="preserve"> SDG </w:t>
      </w:r>
      <w:r w:rsidRPr="00D81D78">
        <w:rPr>
          <w:rFonts w:ascii="Times New Roman" w:eastAsia="仿宋" w:hAnsi="Times New Roman" w:hint="eastAsia"/>
        </w:rPr>
        <w:t>示例。可以看出，</w:t>
      </w:r>
      <w:r w:rsidRPr="00D81D78">
        <w:rPr>
          <w:rFonts w:ascii="Times New Roman" w:eastAsia="仿宋" w:hAnsi="Times New Roman" w:hint="eastAsia"/>
        </w:rPr>
        <w:t xml:space="preserve">ASD </w:t>
      </w:r>
      <w:r w:rsidRPr="00D81D78">
        <w:rPr>
          <w:rFonts w:ascii="Times New Roman" w:eastAsia="仿宋" w:hAnsi="Times New Roman" w:hint="eastAsia"/>
        </w:rPr>
        <w:t>边和</w:t>
      </w:r>
      <w:r w:rsidRPr="00D81D78">
        <w:rPr>
          <w:rFonts w:ascii="Times New Roman" w:eastAsia="仿宋" w:hAnsi="Times New Roman" w:hint="eastAsia"/>
        </w:rPr>
        <w:t xml:space="preserve"> TSD </w:t>
      </w:r>
      <w:r w:rsidRPr="00D81D78">
        <w:rPr>
          <w:rFonts w:ascii="Times New Roman" w:eastAsia="仿宋" w:hAnsi="Times New Roman" w:hint="eastAsia"/>
        </w:rPr>
        <w:t>边用不同的颜色标记。</w:t>
      </w:r>
    </w:p>
    <w:p w14:paraId="20A087A0" w14:textId="472C9756" w:rsidR="002315CA" w:rsidRPr="002315CA" w:rsidRDefault="002315CA" w:rsidP="002315CA">
      <w:pPr>
        <w:rPr>
          <w:rFonts w:ascii="Times New Roman" w:eastAsia="仿宋" w:hAnsi="Times New Roman"/>
          <w:b/>
          <w:bCs/>
        </w:rPr>
      </w:pPr>
      <w:r w:rsidRPr="002315CA">
        <w:rPr>
          <w:rFonts w:ascii="Times New Roman" w:eastAsia="仿宋" w:hAnsi="Times New Roman" w:hint="eastAsia"/>
          <w:b/>
          <w:bCs/>
        </w:rPr>
        <w:t xml:space="preserve">4.4 </w:t>
      </w:r>
      <w:r w:rsidRPr="002315CA">
        <w:rPr>
          <w:rFonts w:ascii="Times New Roman" w:eastAsia="仿宋" w:hAnsi="Times New Roman" w:hint="eastAsia"/>
          <w:b/>
          <w:bCs/>
        </w:rPr>
        <w:t>漏洞检测</w:t>
      </w:r>
    </w:p>
    <w:p w14:paraId="43D44A44" w14:textId="497FCEC7" w:rsidR="002315CA" w:rsidRDefault="002315CA" w:rsidP="002315CA">
      <w:pPr>
        <w:ind w:firstLineChars="200" w:firstLine="422"/>
        <w:rPr>
          <w:rFonts w:ascii="Times New Roman" w:eastAsia="仿宋" w:hAnsi="Times New Roman"/>
        </w:rPr>
      </w:pPr>
      <w:r w:rsidRPr="002315CA">
        <w:rPr>
          <w:rFonts w:ascii="Times New Roman" w:eastAsia="仿宋" w:hAnsi="Times New Roman" w:hint="eastAsia"/>
          <w:b/>
          <w:bCs/>
        </w:rPr>
        <w:t xml:space="preserve">SRV </w:t>
      </w:r>
      <w:r w:rsidRPr="002315CA">
        <w:rPr>
          <w:rFonts w:ascii="Times New Roman" w:eastAsia="仿宋" w:hAnsi="Times New Roman" w:hint="eastAsia"/>
          <w:b/>
          <w:bCs/>
        </w:rPr>
        <w:t>指标。</w:t>
      </w:r>
      <w:r w:rsidRPr="002315CA">
        <w:rPr>
          <w:rFonts w:ascii="Times New Roman" w:eastAsia="仿宋" w:hAnsi="Times New Roman" w:hint="eastAsia"/>
        </w:rPr>
        <w:t>不像之前的工作通过识别特定子场景的副作用（例如，识别</w:t>
      </w:r>
      <w:r w:rsidRPr="002315CA">
        <w:rPr>
          <w:rFonts w:ascii="Times New Roman" w:eastAsia="仿宋" w:hAnsi="Times New Roman" w:hint="eastAsia"/>
        </w:rPr>
        <w:t xml:space="preserve"> gas </w:t>
      </w:r>
      <w:r w:rsidRPr="002315CA">
        <w:rPr>
          <w:rFonts w:ascii="Times New Roman" w:eastAsia="仿宋" w:hAnsi="Times New Roman" w:hint="eastAsia"/>
        </w:rPr>
        <w:t>是否充足）来检测</w:t>
      </w:r>
      <w:r w:rsidRPr="002315CA">
        <w:rPr>
          <w:rFonts w:ascii="Times New Roman" w:eastAsia="仿宋" w:hAnsi="Times New Roman" w:hint="eastAsia"/>
        </w:rPr>
        <w:t xml:space="preserve"> SRV</w:t>
      </w:r>
      <w:r w:rsidRPr="002315CA">
        <w:rPr>
          <w:rFonts w:ascii="Times New Roman" w:eastAsia="仿宋" w:hAnsi="Times New Roman" w:hint="eastAsia"/>
        </w:rPr>
        <w:t>，</w:t>
      </w:r>
      <w:proofErr w:type="spellStart"/>
      <w:r w:rsidRPr="002315CA">
        <w:rPr>
          <w:rFonts w:ascii="Times New Roman" w:eastAsia="仿宋" w:hAnsi="Times New Roman" w:hint="eastAsia"/>
        </w:rPr>
        <w:t>SmartState</w:t>
      </w:r>
      <w:proofErr w:type="spellEnd"/>
      <w:r w:rsidRPr="002315CA">
        <w:rPr>
          <w:rFonts w:ascii="Times New Roman" w:eastAsia="仿宋" w:hAnsi="Times New Roman" w:hint="eastAsia"/>
        </w:rPr>
        <w:t xml:space="preserve"> </w:t>
      </w:r>
      <w:r w:rsidRPr="002315CA">
        <w:rPr>
          <w:rFonts w:ascii="Times New Roman" w:eastAsia="仿宋" w:hAnsi="Times New Roman" w:hint="eastAsia"/>
        </w:rPr>
        <w:t>根据</w:t>
      </w:r>
      <w:r w:rsidRPr="002315CA">
        <w:rPr>
          <w:rFonts w:ascii="Times New Roman" w:eastAsia="仿宋" w:hAnsi="Times New Roman" w:hint="eastAsia"/>
        </w:rPr>
        <w:t xml:space="preserve"> SRV </w:t>
      </w:r>
      <w:r w:rsidRPr="002315CA">
        <w:rPr>
          <w:rFonts w:ascii="Times New Roman" w:eastAsia="仿宋" w:hAnsi="Times New Roman" w:hint="eastAsia"/>
        </w:rPr>
        <w:t>的根本原因采取了一组通用规则来定位易受攻击的函数。更具体地说，对于智能合约中的每个函数，</w:t>
      </w:r>
      <w:proofErr w:type="spellStart"/>
      <w:r w:rsidRPr="002315CA">
        <w:rPr>
          <w:rFonts w:ascii="Times New Roman" w:eastAsia="仿宋" w:hAnsi="Times New Roman" w:hint="eastAsia"/>
        </w:rPr>
        <w:t>SmartState</w:t>
      </w:r>
      <w:proofErr w:type="spellEnd"/>
      <w:r w:rsidRPr="002315CA">
        <w:rPr>
          <w:rFonts w:ascii="Times New Roman" w:eastAsia="仿宋" w:hAnsi="Times New Roman" w:hint="eastAsia"/>
        </w:rPr>
        <w:t xml:space="preserve"> </w:t>
      </w:r>
      <w:r w:rsidRPr="002315CA">
        <w:rPr>
          <w:rFonts w:ascii="Times New Roman" w:eastAsia="仿宋" w:hAnsi="Times New Roman" w:hint="eastAsia"/>
        </w:rPr>
        <w:t>仅在以下两种情况下将其识别为</w:t>
      </w:r>
      <w:r w:rsidRPr="002315CA">
        <w:rPr>
          <w:rFonts w:ascii="Times New Roman" w:eastAsia="仿宋" w:hAnsi="Times New Roman" w:hint="eastAsia"/>
        </w:rPr>
        <w:t xml:space="preserve"> SRV </w:t>
      </w:r>
      <w:r w:rsidRPr="002315CA">
        <w:rPr>
          <w:rFonts w:ascii="Times New Roman" w:eastAsia="仿宋" w:hAnsi="Times New Roman" w:hint="eastAsia"/>
        </w:rPr>
        <w:t>指标（即，易受攻击的函数）：</w:t>
      </w:r>
      <w:r w:rsidRPr="002315CA">
        <w:rPr>
          <w:rFonts w:ascii="Times New Roman" w:eastAsia="仿宋" w:hAnsi="Times New Roman" w:hint="eastAsia"/>
        </w:rPr>
        <w:t xml:space="preserve">(1) </w:t>
      </w:r>
      <w:r w:rsidRPr="002315CA">
        <w:rPr>
          <w:rFonts w:ascii="Times New Roman" w:eastAsia="仿宋" w:hAnsi="Times New Roman" w:hint="eastAsia"/>
        </w:rPr>
        <w:t>状态变量可以产生不确定性或与其他不确定状态存在状态依赖关系，并且</w:t>
      </w:r>
      <w:r w:rsidRPr="002315CA">
        <w:rPr>
          <w:rFonts w:ascii="Times New Roman" w:eastAsia="仿宋" w:hAnsi="Times New Roman" w:hint="eastAsia"/>
        </w:rPr>
        <w:t xml:space="preserve"> (2) </w:t>
      </w:r>
      <w:r w:rsidRPr="002315CA">
        <w:rPr>
          <w:rFonts w:ascii="Times New Roman" w:eastAsia="仿宋" w:hAnsi="Times New Roman" w:hint="eastAsia"/>
        </w:rPr>
        <w:t>沿着状态依赖路径，缺乏正确的访问控制。我们将通用规则形式化为漏洞指标，如下所示。</w:t>
      </w:r>
    </w:p>
    <w:p w14:paraId="3D0EE2A1" w14:textId="5959B413" w:rsidR="002315CA" w:rsidRPr="002315CA" w:rsidRDefault="002315CA" w:rsidP="002315CA">
      <w:pPr>
        <w:ind w:firstLineChars="200" w:firstLine="420"/>
        <w:rPr>
          <w:rFonts w:ascii="Times New Roman" w:eastAsia="仿宋" w:hAnsi="Times New Roman"/>
        </w:rPr>
      </w:pPr>
      <m:oMathPara>
        <m:oMath>
          <m:r>
            <w:rPr>
              <w:rFonts w:ascii="Cambria Math" w:eastAsia="仿宋" w:hAnsi="Cambria Math" w:hint="eastAsia"/>
            </w:rPr>
            <m:t>isUncertainty</m:t>
          </m:r>
          <m:d>
            <m:dPr>
              <m:ctrlPr>
                <w:rPr>
                  <w:rFonts w:ascii="Cambria Math" w:eastAsia="仿宋" w:hAnsi="Cambria Math"/>
                  <w:i/>
                </w:rPr>
              </m:ctrlPr>
            </m:dPr>
            <m:e>
              <m:r>
                <w:rPr>
                  <w:rFonts w:ascii="Cambria Math" w:eastAsia="仿宋" w:hAnsi="Cambria Math" w:hint="eastAsia"/>
                </w:rPr>
                <m:t>va</m:t>
              </m:r>
              <m:sSub>
                <m:sSubPr>
                  <m:ctrlPr>
                    <w:rPr>
                      <w:rFonts w:ascii="Cambria Math" w:eastAsia="仿宋" w:hAnsi="Cambria Math"/>
                      <w:i/>
                    </w:rPr>
                  </m:ctrlPr>
                </m:sSubPr>
                <m:e>
                  <m:r>
                    <w:rPr>
                      <w:rFonts w:ascii="Cambria Math" w:eastAsia="仿宋" w:hAnsi="Cambria Math" w:hint="eastAsia"/>
                    </w:rPr>
                    <m:t>r</m:t>
                  </m:r>
                  <m:ctrlPr>
                    <w:rPr>
                      <w:rFonts w:ascii="Cambria Math" w:eastAsia="仿宋" w:hAnsi="Cambria Math" w:hint="eastAsia"/>
                      <w:i/>
                    </w:rPr>
                  </m:ctrlPr>
                </m:e>
                <m:sub>
                  <m:r>
                    <w:rPr>
                      <w:rFonts w:ascii="Cambria Math" w:eastAsia="仿宋" w:hAnsi="Cambria Math"/>
                    </w:rPr>
                    <m:t>state</m:t>
                  </m:r>
                </m:sub>
              </m:sSub>
            </m:e>
          </m:d>
          <m:r>
            <w:rPr>
              <w:rFonts w:ascii="Cambria Math" w:eastAsia="仿宋" w:hAnsi="Cambria Math" w:hint="eastAsia"/>
            </w:rPr>
            <m:t>∧</m:t>
          </m:r>
          <m:r>
            <w:rPr>
              <w:rFonts w:ascii="Cambria Math" w:eastAsia="仿宋" w:hAnsi="Cambria Math" w:hint="eastAsia"/>
            </w:rPr>
            <m:t>isLackOf</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hint="eastAsia"/>
                    </w:rPr>
                    <m:t>C</m:t>
                  </m:r>
                </m:e>
                <m:sub>
                  <m:r>
                    <w:rPr>
                      <w:rFonts w:ascii="Cambria Math" w:eastAsia="仿宋" w:hAnsi="Cambria Math"/>
                    </w:rPr>
                    <m:t>acc</m:t>
                  </m:r>
                </m:sub>
              </m:sSub>
            </m:e>
          </m:d>
          <m:r>
            <w:rPr>
              <w:rFonts w:ascii="Cambria Math" w:eastAsia="仿宋" w:hAnsi="Cambria Math"/>
            </w:rPr>
            <m:t xml:space="preserve">  for each </m:t>
          </m:r>
          <m:r>
            <w:rPr>
              <w:rFonts w:ascii="Cambria Math" w:eastAsia="仿宋" w:hAnsi="Cambria Math" w:hint="eastAsia"/>
            </w:rPr>
            <m:t>f</m:t>
          </m:r>
          <m:r>
            <w:rPr>
              <w:rFonts w:ascii="Cambria Math" w:eastAsia="仿宋" w:hAnsi="Cambria Math"/>
            </w:rPr>
            <m:t xml:space="preserve"> </m:t>
          </m:r>
          <m:d>
            <m:dPr>
              <m:ctrlPr>
                <w:rPr>
                  <w:rFonts w:ascii="Cambria Math" w:eastAsia="仿宋" w:hAnsi="Cambria Math"/>
                  <w:i/>
                </w:rPr>
              </m:ctrlPr>
            </m:dPr>
            <m:e>
              <m:r>
                <w:rPr>
                  <w:rFonts w:ascii="Cambria Math" w:eastAsia="仿宋" w:hAnsi="Cambria Math" w:hint="eastAsia"/>
                </w:rPr>
                <m:t>1</m:t>
              </m:r>
            </m:e>
          </m:d>
        </m:oMath>
      </m:oMathPara>
    </w:p>
    <w:p w14:paraId="4D47602C" w14:textId="5FAE852A" w:rsidR="002315CA" w:rsidRDefault="002315CA" w:rsidP="002315CA">
      <w:pPr>
        <w:ind w:firstLineChars="200" w:firstLine="420"/>
        <w:rPr>
          <w:rFonts w:ascii="Times New Roman" w:eastAsia="仿宋" w:hAnsi="Times New Roman"/>
        </w:rPr>
      </w:pPr>
      <w:r w:rsidRPr="002315CA">
        <w:rPr>
          <w:rFonts w:ascii="Times New Roman" w:eastAsia="仿宋" w:hAnsi="Times New Roman" w:hint="eastAsia"/>
        </w:rPr>
        <w:t>在这个公式中，</w:t>
      </w:r>
      <m:oMath>
        <m:r>
          <w:rPr>
            <w:rFonts w:ascii="Cambria Math" w:eastAsia="仿宋" w:hAnsi="Cambria Math" w:hint="eastAsia"/>
          </w:rPr>
          <m:t>f</m:t>
        </m:r>
      </m:oMath>
      <w:r w:rsidRPr="002315CA">
        <w:rPr>
          <w:rFonts w:ascii="Times New Roman" w:eastAsia="仿宋" w:hAnsi="Times New Roman" w:hint="eastAsia"/>
        </w:rPr>
        <w:t xml:space="preserve"> </w:t>
      </w:r>
      <w:r w:rsidRPr="002315CA">
        <w:rPr>
          <w:rFonts w:ascii="Times New Roman" w:eastAsia="仿宋" w:hAnsi="Times New Roman" w:hint="eastAsia"/>
        </w:rPr>
        <w:t>是智能合约中的函数，</w:t>
      </w:r>
      <m:oMath>
        <m:r>
          <w:rPr>
            <w:rFonts w:ascii="Cambria Math" w:eastAsia="仿宋" w:hAnsi="Cambria Math" w:hint="eastAsia"/>
          </w:rPr>
          <m:t>va</m:t>
        </m:r>
        <m:sSub>
          <m:sSubPr>
            <m:ctrlPr>
              <w:rPr>
                <w:rFonts w:ascii="Cambria Math" w:eastAsia="仿宋" w:hAnsi="Cambria Math"/>
                <w:i/>
              </w:rPr>
            </m:ctrlPr>
          </m:sSubPr>
          <m:e>
            <m:r>
              <w:rPr>
                <w:rFonts w:ascii="Cambria Math" w:eastAsia="仿宋" w:hAnsi="Cambria Math" w:hint="eastAsia"/>
              </w:rPr>
              <m:t>r</m:t>
            </m:r>
            <m:ctrlPr>
              <w:rPr>
                <w:rFonts w:ascii="Cambria Math" w:eastAsia="仿宋" w:hAnsi="Cambria Math" w:hint="eastAsia"/>
                <w:i/>
              </w:rPr>
            </m:ctrlPr>
          </m:e>
          <m:sub>
            <m:r>
              <w:rPr>
                <w:rFonts w:ascii="Cambria Math" w:eastAsia="仿宋" w:hAnsi="Cambria Math" w:hint="eastAsia"/>
              </w:rPr>
              <m:t>state</m:t>
            </m:r>
          </m:sub>
        </m:sSub>
      </m:oMath>
      <w:r>
        <w:rPr>
          <w:rFonts w:ascii="Times New Roman" w:eastAsia="仿宋" w:hAnsi="Times New Roman" w:hint="eastAsia"/>
        </w:rPr>
        <w:t xml:space="preserve"> </w:t>
      </w:r>
      <w:r w:rsidRPr="002315CA">
        <w:rPr>
          <w:rFonts w:ascii="Times New Roman" w:eastAsia="仿宋" w:hAnsi="Times New Roman" w:hint="eastAsia"/>
        </w:rPr>
        <w:t>表示函数</w:t>
      </w:r>
      <w:r w:rsidRPr="002315CA">
        <w:rPr>
          <w:rFonts w:ascii="Times New Roman" w:eastAsia="仿宋" w:hAnsi="Times New Roman" w:hint="eastAsia"/>
        </w:rPr>
        <w:t xml:space="preserve"> f </w:t>
      </w:r>
      <w:r w:rsidRPr="002315CA">
        <w:rPr>
          <w:rFonts w:ascii="Times New Roman" w:eastAsia="仿宋" w:hAnsi="Times New Roman" w:hint="eastAsia"/>
        </w:rPr>
        <w:t>中的状态变量，</w:t>
      </w:r>
      <m:oMath>
        <m:sSub>
          <m:sSubPr>
            <m:ctrlPr>
              <w:rPr>
                <w:rFonts w:ascii="Cambria Math" w:eastAsia="仿宋" w:hAnsi="Cambria Math"/>
                <w:i/>
              </w:rPr>
            </m:ctrlPr>
          </m:sSubPr>
          <m:e>
            <m:r>
              <w:rPr>
                <w:rFonts w:ascii="Cambria Math" w:eastAsia="仿宋" w:hAnsi="Cambria Math" w:hint="eastAsia"/>
              </w:rPr>
              <m:t>C</m:t>
            </m:r>
            <m:ctrlPr>
              <w:rPr>
                <w:rFonts w:ascii="Cambria Math" w:eastAsia="仿宋" w:hAnsi="Cambria Math" w:hint="eastAsia"/>
                <w:i/>
              </w:rPr>
            </m:ctrlPr>
          </m:e>
          <m:sub>
            <m:r>
              <w:rPr>
                <w:rFonts w:ascii="Cambria Math" w:eastAsia="仿宋" w:hAnsi="Cambria Math" w:hint="eastAsia"/>
              </w:rPr>
              <m:t>acc</m:t>
            </m:r>
          </m:sub>
        </m:sSub>
      </m:oMath>
      <w:r>
        <w:rPr>
          <w:rFonts w:ascii="Times New Roman" w:eastAsia="仿宋" w:hAnsi="Times New Roman" w:hint="eastAsia"/>
        </w:rPr>
        <w:t xml:space="preserve"> </w:t>
      </w:r>
      <w:r w:rsidRPr="002315CA">
        <w:rPr>
          <w:rFonts w:ascii="Times New Roman" w:eastAsia="仿宋" w:hAnsi="Times New Roman" w:hint="eastAsia"/>
        </w:rPr>
        <w:t>指的是正确的访问控制条件。特别地，前一个条件是场景特定的，而后一个条件适用于所有</w:t>
      </w:r>
      <w:r w:rsidRPr="002315CA">
        <w:rPr>
          <w:rFonts w:ascii="Times New Roman" w:eastAsia="仿宋" w:hAnsi="Times New Roman" w:hint="eastAsia"/>
        </w:rPr>
        <w:t xml:space="preserve"> SRV </w:t>
      </w:r>
      <w:r w:rsidRPr="002315CA">
        <w:rPr>
          <w:rFonts w:ascii="Times New Roman" w:eastAsia="仿宋" w:hAnsi="Times New Roman" w:hint="eastAsia"/>
        </w:rPr>
        <w:t>场景。此外，基于上述公式，表</w:t>
      </w:r>
      <w:r w:rsidRPr="002315CA">
        <w:rPr>
          <w:rFonts w:ascii="Times New Roman" w:eastAsia="仿宋" w:hAnsi="Times New Roman" w:hint="eastAsia"/>
        </w:rPr>
        <w:t>1</w:t>
      </w:r>
      <w:r w:rsidRPr="002315CA">
        <w:rPr>
          <w:rFonts w:ascii="Times New Roman" w:eastAsia="仿宋" w:hAnsi="Times New Roman" w:hint="eastAsia"/>
        </w:rPr>
        <w:t>总结了</w:t>
      </w:r>
      <w:r w:rsidRPr="002315CA">
        <w:rPr>
          <w:rFonts w:ascii="Times New Roman" w:eastAsia="仿宋" w:hAnsi="Times New Roman" w:hint="eastAsia"/>
        </w:rPr>
        <w:t xml:space="preserve"> </w:t>
      </w:r>
      <w:proofErr w:type="spellStart"/>
      <w:r w:rsidRPr="002315CA">
        <w:rPr>
          <w:rFonts w:ascii="Times New Roman" w:eastAsia="仿宋" w:hAnsi="Times New Roman" w:hint="eastAsia"/>
        </w:rPr>
        <w:t>SmartState</w:t>
      </w:r>
      <w:proofErr w:type="spellEnd"/>
      <w:r w:rsidRPr="002315CA">
        <w:rPr>
          <w:rFonts w:ascii="Times New Roman" w:eastAsia="仿宋" w:hAnsi="Times New Roman" w:hint="eastAsia"/>
        </w:rPr>
        <w:t xml:space="preserve"> </w:t>
      </w:r>
      <w:r w:rsidRPr="002315CA">
        <w:rPr>
          <w:rFonts w:ascii="Times New Roman" w:eastAsia="仿宋" w:hAnsi="Times New Roman" w:hint="eastAsia"/>
        </w:rPr>
        <w:t>覆盖的两个</w:t>
      </w:r>
      <w:r w:rsidRPr="002315CA">
        <w:rPr>
          <w:rFonts w:ascii="Times New Roman" w:eastAsia="仿宋" w:hAnsi="Times New Roman" w:hint="eastAsia"/>
        </w:rPr>
        <w:t xml:space="preserve"> SRV </w:t>
      </w:r>
      <w:r w:rsidRPr="002315CA">
        <w:rPr>
          <w:rFonts w:ascii="Times New Roman" w:eastAsia="仿宋" w:hAnsi="Times New Roman" w:hint="eastAsia"/>
        </w:rPr>
        <w:t>子场景的详细分析规则。</w:t>
      </w:r>
    </w:p>
    <w:p w14:paraId="0304F802" w14:textId="1D885A17" w:rsidR="002315CA" w:rsidRDefault="006A3AC7" w:rsidP="003D0729">
      <w:pPr>
        <w:jc w:val="center"/>
        <w:rPr>
          <w:rFonts w:ascii="Times New Roman" w:eastAsia="仿宋" w:hAnsi="Times New Roman"/>
        </w:rPr>
      </w:pPr>
      <w:r w:rsidRPr="006A3AC7">
        <w:rPr>
          <w:rFonts w:ascii="Times New Roman" w:eastAsia="仿宋" w:hAnsi="Times New Roman"/>
        </w:rPr>
        <w:t>表</w:t>
      </w:r>
      <w:r w:rsidRPr="006A3AC7">
        <w:rPr>
          <w:rFonts w:ascii="Times New Roman" w:eastAsia="仿宋" w:hAnsi="Times New Roman"/>
        </w:rPr>
        <w:t>1</w:t>
      </w:r>
      <w:r w:rsidRPr="006A3AC7">
        <w:rPr>
          <w:rFonts w:ascii="Times New Roman" w:eastAsia="仿宋" w:hAnsi="Times New Roman"/>
        </w:rPr>
        <w:t>：用于定位两个</w:t>
      </w:r>
      <w:r w:rsidRPr="006A3AC7">
        <w:rPr>
          <w:rFonts w:ascii="Times New Roman" w:eastAsia="仿宋" w:hAnsi="Times New Roman"/>
        </w:rPr>
        <w:t xml:space="preserve"> SRV </w:t>
      </w:r>
      <w:r w:rsidRPr="006A3AC7">
        <w:rPr>
          <w:rFonts w:ascii="Times New Roman" w:eastAsia="仿宋" w:hAnsi="Times New Roman"/>
        </w:rPr>
        <w:t>子场景的漏洞指标规则</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461"/>
      </w:tblGrid>
      <w:tr w:rsidR="006A3AC7" w14:paraId="3836AE3D" w14:textId="77777777" w:rsidTr="003D0729">
        <w:tc>
          <w:tcPr>
            <w:tcW w:w="2835" w:type="dxa"/>
            <w:tcBorders>
              <w:top w:val="single" w:sz="4" w:space="0" w:color="auto"/>
              <w:bottom w:val="single" w:sz="4" w:space="0" w:color="auto"/>
            </w:tcBorders>
            <w:vAlign w:val="center"/>
          </w:tcPr>
          <w:p w14:paraId="75E6A0FC" w14:textId="04B43C32" w:rsidR="006A3AC7" w:rsidRDefault="003D0729" w:rsidP="003D0729">
            <w:pPr>
              <w:jc w:val="center"/>
              <w:rPr>
                <w:rFonts w:ascii="Times New Roman" w:eastAsia="仿宋" w:hAnsi="Times New Roman"/>
              </w:rPr>
            </w:pPr>
            <w:r w:rsidRPr="003D0729">
              <w:rPr>
                <w:rFonts w:ascii="Times New Roman" w:eastAsia="仿宋" w:hAnsi="Times New Roman"/>
              </w:rPr>
              <w:t>漏洞类型</w:t>
            </w:r>
          </w:p>
        </w:tc>
        <w:tc>
          <w:tcPr>
            <w:tcW w:w="5461" w:type="dxa"/>
            <w:tcBorders>
              <w:top w:val="single" w:sz="4" w:space="0" w:color="auto"/>
              <w:bottom w:val="single" w:sz="4" w:space="0" w:color="auto"/>
            </w:tcBorders>
            <w:vAlign w:val="center"/>
          </w:tcPr>
          <w:p w14:paraId="2BBACC27" w14:textId="43AEB963" w:rsidR="006A3AC7" w:rsidRDefault="003D0729" w:rsidP="003D0729">
            <w:pPr>
              <w:jc w:val="center"/>
              <w:rPr>
                <w:rFonts w:ascii="Times New Roman" w:eastAsia="仿宋" w:hAnsi="Times New Roman"/>
              </w:rPr>
            </w:pPr>
            <w:r w:rsidRPr="003D0729">
              <w:rPr>
                <w:rFonts w:ascii="Times New Roman" w:eastAsia="仿宋" w:hAnsi="Times New Roman"/>
              </w:rPr>
              <w:t>漏洞指标规则</w:t>
            </w:r>
          </w:p>
        </w:tc>
      </w:tr>
      <w:tr w:rsidR="006A3AC7" w14:paraId="2D71FBAB" w14:textId="77777777" w:rsidTr="003D0729">
        <w:tc>
          <w:tcPr>
            <w:tcW w:w="2835" w:type="dxa"/>
            <w:tcBorders>
              <w:top w:val="single" w:sz="4" w:space="0" w:color="auto"/>
            </w:tcBorders>
            <w:vAlign w:val="center"/>
          </w:tcPr>
          <w:p w14:paraId="24C72B3C" w14:textId="3C98A3F6" w:rsidR="006A3AC7" w:rsidRDefault="003D0729" w:rsidP="003D0729">
            <w:pPr>
              <w:jc w:val="center"/>
              <w:rPr>
                <w:rFonts w:ascii="Times New Roman" w:eastAsia="仿宋" w:hAnsi="Times New Roman"/>
              </w:rPr>
            </w:pPr>
            <w:r w:rsidRPr="003D0729">
              <w:rPr>
                <w:rFonts w:ascii="Times New Roman" w:eastAsia="仿宋" w:hAnsi="Times New Roman"/>
              </w:rPr>
              <w:t>R1-</w:t>
            </w:r>
            <w:r w:rsidRPr="003D0729">
              <w:rPr>
                <w:rFonts w:ascii="Times New Roman" w:eastAsia="仿宋" w:hAnsi="Times New Roman"/>
              </w:rPr>
              <w:t>非法获利攻击</w:t>
            </w:r>
          </w:p>
        </w:tc>
        <w:tc>
          <w:tcPr>
            <w:tcW w:w="5461" w:type="dxa"/>
            <w:tcBorders>
              <w:top w:val="single" w:sz="4" w:space="0" w:color="auto"/>
            </w:tcBorders>
            <w:vAlign w:val="center"/>
          </w:tcPr>
          <w:p w14:paraId="07D264CF" w14:textId="7E28B619" w:rsidR="006A3AC7" w:rsidRDefault="00F068D1" w:rsidP="003D0729">
            <w:pPr>
              <w:jc w:val="center"/>
              <w:rPr>
                <w:rFonts w:ascii="Times New Roman" w:eastAsia="仿宋" w:hAnsi="Times New Roman"/>
              </w:rPr>
            </w:pPr>
            <m:oMathPara>
              <m:oMath>
                <m:r>
                  <w:rPr>
                    <w:rFonts w:ascii="Cambria Math" w:eastAsia="仿宋" w:hAnsi="Cambria Math"/>
                  </w:rPr>
                  <m:t>isRandomness</m:t>
                </m:r>
                <m:d>
                  <m:dPr>
                    <m:ctrlPr>
                      <w:rPr>
                        <w:rFonts w:ascii="Cambria Math" w:eastAsia="仿宋" w:hAnsi="Cambria Math"/>
                        <w:i/>
                      </w:rPr>
                    </m:ctrlPr>
                  </m:dPr>
                  <m:e>
                    <m:r>
                      <w:rPr>
                        <w:rFonts w:ascii="Cambria Math" w:eastAsia="仿宋" w:hAnsi="Cambria Math"/>
                      </w:rPr>
                      <m:t>va</m:t>
                    </m:r>
                    <m:sSub>
                      <m:sSubPr>
                        <m:ctrlPr>
                          <w:rPr>
                            <w:rFonts w:ascii="Cambria Math" w:eastAsia="仿宋" w:hAnsi="Cambria Math"/>
                            <w:i/>
                          </w:rPr>
                        </m:ctrlPr>
                      </m:sSubPr>
                      <m:e>
                        <m:r>
                          <w:rPr>
                            <w:rFonts w:ascii="Cambria Math" w:eastAsia="仿宋" w:hAnsi="Cambria Math"/>
                          </w:rPr>
                          <m:t>r</m:t>
                        </m:r>
                      </m:e>
                      <m:sub>
                        <m:r>
                          <w:rPr>
                            <w:rFonts w:ascii="Cambria Math" w:eastAsia="仿宋" w:hAnsi="Cambria Math"/>
                          </w:rPr>
                          <m:t>state</m:t>
                        </m:r>
                      </m:sub>
                    </m:sSub>
                  </m:e>
                </m:d>
                <m:r>
                  <w:rPr>
                    <w:rFonts w:ascii="Cambria Math" w:eastAsia="仿宋" w:hAnsi="Cambria Math" w:cs="Cambria Math"/>
                  </w:rPr>
                  <m:t>∧</m:t>
                </m:r>
                <m:r>
                  <w:rPr>
                    <w:rFonts w:ascii="Cambria Math" w:eastAsia="仿宋" w:hAnsi="Cambria Math"/>
                  </w:rPr>
                  <m:t xml:space="preserve"> isLackOf</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C</m:t>
                        </m:r>
                      </m:e>
                      <m:sub>
                        <m:r>
                          <w:rPr>
                            <w:rFonts w:ascii="Cambria Math" w:eastAsia="仿宋" w:hAnsi="Cambria Math"/>
                          </w:rPr>
                          <m:t>acc</m:t>
                        </m:r>
                      </m:sub>
                    </m:sSub>
                  </m:e>
                </m:d>
              </m:oMath>
            </m:oMathPara>
          </w:p>
        </w:tc>
      </w:tr>
      <w:tr w:rsidR="006A3AC7" w14:paraId="753A84F3" w14:textId="77777777" w:rsidTr="003D0729">
        <w:tc>
          <w:tcPr>
            <w:tcW w:w="2835" w:type="dxa"/>
            <w:vAlign w:val="center"/>
          </w:tcPr>
          <w:p w14:paraId="08D097E1" w14:textId="11AE690E" w:rsidR="006A3AC7" w:rsidRDefault="003D0729" w:rsidP="003D0729">
            <w:pPr>
              <w:jc w:val="center"/>
              <w:rPr>
                <w:rFonts w:ascii="Times New Roman" w:eastAsia="仿宋" w:hAnsi="Times New Roman"/>
              </w:rPr>
            </w:pPr>
            <w:r w:rsidRPr="003D0729">
              <w:rPr>
                <w:rFonts w:ascii="Times New Roman" w:eastAsia="仿宋" w:hAnsi="Times New Roman"/>
              </w:rPr>
              <w:t>R2-</w:t>
            </w:r>
            <w:r w:rsidRPr="003D0729">
              <w:rPr>
                <w:rFonts w:ascii="Times New Roman" w:eastAsia="仿宋" w:hAnsi="Times New Roman"/>
              </w:rPr>
              <w:t>拒绝服务（</w:t>
            </w:r>
            <w:r w:rsidRPr="003D0729">
              <w:rPr>
                <w:rFonts w:ascii="Times New Roman" w:eastAsia="仿宋" w:hAnsi="Times New Roman"/>
              </w:rPr>
              <w:t>DoS</w:t>
            </w:r>
            <w:r w:rsidRPr="003D0729">
              <w:rPr>
                <w:rFonts w:ascii="Times New Roman" w:eastAsia="仿宋" w:hAnsi="Times New Roman"/>
              </w:rPr>
              <w:t>）攻击</w:t>
            </w:r>
          </w:p>
        </w:tc>
        <w:tc>
          <w:tcPr>
            <w:tcW w:w="5461" w:type="dxa"/>
            <w:vAlign w:val="center"/>
          </w:tcPr>
          <w:p w14:paraId="455F5486" w14:textId="5FE880D3" w:rsidR="006A3AC7" w:rsidRDefault="00000000" w:rsidP="003D0729">
            <w:pPr>
              <w:jc w:val="center"/>
              <w:rPr>
                <w:rFonts w:ascii="Times New Roman" w:eastAsia="仿宋" w:hAnsi="Times New Roman"/>
              </w:rPr>
            </w:pPr>
            <m:oMathPara>
              <m:oMath>
                <m:d>
                  <m:dPr>
                    <m:ctrlPr>
                      <w:rPr>
                        <w:rFonts w:ascii="Cambria Math" w:eastAsia="仿宋" w:hAnsi="Cambria Math"/>
                        <w:i/>
                      </w:rPr>
                    </m:ctrlPr>
                  </m:dPr>
                  <m:e>
                    <m:r>
                      <w:rPr>
                        <w:rFonts w:ascii="Cambria Math" w:eastAsia="仿宋" w:hAnsi="Cambria Math"/>
                      </w:rPr>
                      <m:t>isInLoop</m:t>
                    </m:r>
                    <m:d>
                      <m:dPr>
                        <m:ctrlPr>
                          <w:rPr>
                            <w:rFonts w:ascii="Cambria Math" w:eastAsia="仿宋" w:hAnsi="Cambria Math"/>
                            <w:i/>
                          </w:rPr>
                        </m:ctrlPr>
                      </m:dPr>
                      <m:e>
                        <m:r>
                          <w:rPr>
                            <w:rFonts w:ascii="Cambria Math" w:eastAsia="仿宋" w:hAnsi="Cambria Math"/>
                          </w:rPr>
                          <m:t>externalcall</m:t>
                        </m:r>
                      </m:e>
                    </m:d>
                    <m:r>
                      <w:rPr>
                        <w:rFonts w:ascii="Cambria Math" w:eastAsia="仿宋" w:hAnsi="Cambria Math" w:cs="Cambria Math"/>
                      </w:rPr>
                      <m:t>∧</m:t>
                    </m:r>
                    <m:r>
                      <w:rPr>
                        <w:rFonts w:ascii="Cambria Math" w:eastAsia="仿宋" w:hAnsi="Cambria Math"/>
                      </w:rPr>
                      <m:t xml:space="preserve"> isModified</m:t>
                    </m:r>
                    <m:d>
                      <m:dPr>
                        <m:ctrlPr>
                          <w:rPr>
                            <w:rFonts w:ascii="Cambria Math" w:eastAsia="仿宋" w:hAnsi="Cambria Math"/>
                            <w:i/>
                          </w:rPr>
                        </m:ctrlPr>
                      </m:dPr>
                      <m:e>
                        <m:r>
                          <w:rPr>
                            <w:rFonts w:ascii="Cambria Math" w:eastAsia="仿宋" w:hAnsi="Cambria Math"/>
                          </w:rPr>
                          <m:t>va</m:t>
                        </m:r>
                        <m:sSub>
                          <m:sSubPr>
                            <m:ctrlPr>
                              <w:rPr>
                                <w:rFonts w:ascii="Cambria Math" w:eastAsia="仿宋" w:hAnsi="Cambria Math"/>
                                <w:i/>
                              </w:rPr>
                            </m:ctrlPr>
                          </m:sSubPr>
                          <m:e>
                            <m:r>
                              <w:rPr>
                                <w:rFonts w:ascii="Cambria Math" w:eastAsia="仿宋" w:hAnsi="Cambria Math"/>
                              </w:rPr>
                              <m:t>r</m:t>
                            </m:r>
                          </m:e>
                          <m:sub>
                            <m:r>
                              <w:rPr>
                                <w:rFonts w:ascii="Cambria Math" w:eastAsia="仿宋" w:hAnsi="Cambria Math"/>
                              </w:rPr>
                              <m:t>state</m:t>
                            </m:r>
                          </m:sub>
                        </m:sSub>
                      </m:e>
                    </m:d>
                  </m:e>
                </m:d>
                <m:r>
                  <w:rPr>
                    <w:rFonts w:ascii="Cambria Math" w:eastAsia="仿宋" w:hAnsi="Cambria Math" w:cs="Cambria Math"/>
                  </w:rPr>
                  <m:t>∧</m:t>
                </m:r>
                <m:r>
                  <w:rPr>
                    <w:rFonts w:ascii="Cambria Math" w:eastAsia="仿宋" w:hAnsi="Cambria Math"/>
                  </w:rPr>
                  <m:t xml:space="preserve"> isLackOf</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C</m:t>
                        </m:r>
                      </m:e>
                      <m:sub>
                        <m:r>
                          <w:rPr>
                            <w:rFonts w:ascii="Cambria Math" w:eastAsia="仿宋" w:hAnsi="Cambria Math" w:hint="eastAsia"/>
                          </w:rPr>
                          <m:t>a</m:t>
                        </m:r>
                        <m:r>
                          <w:rPr>
                            <w:rFonts w:ascii="Cambria Math" w:eastAsia="仿宋" w:hAnsi="Cambria Math"/>
                          </w:rPr>
                          <m:t>cc</m:t>
                        </m:r>
                      </m:sub>
                    </m:sSub>
                  </m:e>
                </m:d>
              </m:oMath>
            </m:oMathPara>
          </w:p>
        </w:tc>
      </w:tr>
    </w:tbl>
    <w:p w14:paraId="399A29AF" w14:textId="596475AB" w:rsidR="006A3AC7" w:rsidRDefault="00F068D1" w:rsidP="00F068D1">
      <w:pPr>
        <w:ind w:firstLineChars="200" w:firstLine="420"/>
        <w:rPr>
          <w:rFonts w:ascii="Times New Roman" w:eastAsia="仿宋" w:hAnsi="Times New Roman"/>
        </w:rPr>
      </w:pPr>
      <w:r w:rsidRPr="00F068D1">
        <w:rPr>
          <w:rFonts w:ascii="Times New Roman" w:eastAsia="仿宋" w:hAnsi="Times New Roman" w:hint="eastAsia"/>
        </w:rPr>
        <w:t>根据上面说明的</w:t>
      </w:r>
      <w:r w:rsidRPr="00F068D1">
        <w:rPr>
          <w:rFonts w:ascii="Times New Roman" w:eastAsia="仿宋" w:hAnsi="Times New Roman" w:hint="eastAsia"/>
        </w:rPr>
        <w:t xml:space="preserve"> SRV </w:t>
      </w:r>
      <w:r w:rsidRPr="00F068D1">
        <w:rPr>
          <w:rFonts w:ascii="Times New Roman" w:eastAsia="仿宋" w:hAnsi="Times New Roman" w:hint="eastAsia"/>
        </w:rPr>
        <w:t>指标，</w:t>
      </w:r>
      <w:proofErr w:type="spellStart"/>
      <w:r w:rsidRPr="00F068D1">
        <w:rPr>
          <w:rFonts w:ascii="Times New Roman" w:eastAsia="仿宋" w:hAnsi="Times New Roman" w:hint="eastAsia"/>
        </w:rPr>
        <w:t>SmartState</w:t>
      </w:r>
      <w:proofErr w:type="spellEnd"/>
      <w:r w:rsidRPr="00F068D1">
        <w:rPr>
          <w:rFonts w:ascii="Times New Roman" w:eastAsia="仿宋" w:hAnsi="Times New Roman" w:hint="eastAsia"/>
        </w:rPr>
        <w:t xml:space="preserve"> </w:t>
      </w:r>
      <w:r w:rsidRPr="00F068D1">
        <w:rPr>
          <w:rFonts w:ascii="Times New Roman" w:eastAsia="仿宋" w:hAnsi="Times New Roman" w:hint="eastAsia"/>
        </w:rPr>
        <w:t>采取三个关键步骤来检测</w:t>
      </w:r>
      <w:r w:rsidRPr="00F068D1">
        <w:rPr>
          <w:rFonts w:ascii="Times New Roman" w:eastAsia="仿宋" w:hAnsi="Times New Roman" w:hint="eastAsia"/>
        </w:rPr>
        <w:t xml:space="preserve"> SRV</w:t>
      </w:r>
      <w:r w:rsidRPr="00F068D1">
        <w:rPr>
          <w:rFonts w:ascii="Times New Roman" w:eastAsia="仿宋" w:hAnsi="Times New Roman" w:hint="eastAsia"/>
        </w:rPr>
        <w:t>。</w:t>
      </w:r>
    </w:p>
    <w:p w14:paraId="5373C043" w14:textId="7C486FD4" w:rsidR="00F068D1" w:rsidRDefault="00F068D1" w:rsidP="00F068D1">
      <w:pPr>
        <w:ind w:firstLineChars="200" w:firstLine="420"/>
        <w:rPr>
          <w:rFonts w:ascii="Times New Roman" w:eastAsia="仿宋" w:hAnsi="Times New Roman"/>
        </w:rPr>
      </w:pPr>
      <w:r w:rsidRPr="00F068D1">
        <w:rPr>
          <w:rFonts w:ascii="Times New Roman" w:eastAsia="仿宋" w:hAnsi="Times New Roman"/>
        </w:rPr>
        <w:t>步骤</w:t>
      </w:r>
      <w:r w:rsidRPr="00F068D1">
        <w:rPr>
          <w:rFonts w:ascii="Times New Roman" w:eastAsia="仿宋" w:hAnsi="Times New Roman"/>
        </w:rPr>
        <w:t>1</w:t>
      </w:r>
      <w:r w:rsidRPr="00F068D1">
        <w:rPr>
          <w:rFonts w:ascii="Times New Roman" w:eastAsia="仿宋" w:hAnsi="Times New Roman"/>
        </w:rPr>
        <w:t>：找到</w:t>
      </w:r>
      <w:r w:rsidRPr="00F068D1">
        <w:rPr>
          <w:rFonts w:ascii="Times New Roman" w:eastAsia="仿宋" w:hAnsi="Times New Roman"/>
        </w:rPr>
        <w:t xml:space="preserve"> SRV </w:t>
      </w:r>
      <w:r w:rsidRPr="00F068D1">
        <w:rPr>
          <w:rFonts w:ascii="Times New Roman" w:eastAsia="仿宋" w:hAnsi="Times New Roman"/>
        </w:rPr>
        <w:t>指标。首先，</w:t>
      </w:r>
      <w:proofErr w:type="spellStart"/>
      <w:r w:rsidRPr="00F068D1">
        <w:rPr>
          <w:rFonts w:ascii="Times New Roman" w:eastAsia="仿宋" w:hAnsi="Times New Roman"/>
        </w:rPr>
        <w:t>SmartState</w:t>
      </w:r>
      <w:proofErr w:type="spellEnd"/>
      <w:r w:rsidRPr="00F068D1">
        <w:rPr>
          <w:rFonts w:ascii="Times New Roman" w:eastAsia="仿宋" w:hAnsi="Times New Roman"/>
        </w:rPr>
        <w:t xml:space="preserve"> </w:t>
      </w:r>
      <w:r w:rsidRPr="00F068D1">
        <w:rPr>
          <w:rFonts w:ascii="Times New Roman" w:eastAsia="仿宋" w:hAnsi="Times New Roman"/>
        </w:rPr>
        <w:t>根据我们提出的通用规则在</w:t>
      </w:r>
      <w:r w:rsidRPr="00F068D1">
        <w:rPr>
          <w:rFonts w:ascii="Times New Roman" w:eastAsia="仿宋" w:hAnsi="Times New Roman"/>
        </w:rPr>
        <w:t xml:space="preserve"> SDG </w:t>
      </w:r>
      <w:r w:rsidRPr="00F068D1">
        <w:rPr>
          <w:rFonts w:ascii="Times New Roman" w:eastAsia="仿宋" w:hAnsi="Times New Roman"/>
        </w:rPr>
        <w:t>上筛选</w:t>
      </w:r>
      <w:r w:rsidRPr="00F068D1">
        <w:rPr>
          <w:rFonts w:ascii="Times New Roman" w:eastAsia="仿宋" w:hAnsi="Times New Roman"/>
        </w:rPr>
        <w:t xml:space="preserve"> SRV </w:t>
      </w:r>
      <w:r w:rsidRPr="00F068D1">
        <w:rPr>
          <w:rFonts w:ascii="Times New Roman" w:eastAsia="仿宋" w:hAnsi="Times New Roman"/>
        </w:rPr>
        <w:t>指标。这个过程被建模为一个图查询过程，用于从</w:t>
      </w:r>
      <w:r w:rsidRPr="00F068D1">
        <w:rPr>
          <w:rFonts w:ascii="Times New Roman" w:eastAsia="仿宋" w:hAnsi="Times New Roman"/>
        </w:rPr>
        <w:t xml:space="preserve"> SDG </w:t>
      </w:r>
      <w:r w:rsidRPr="00F068D1">
        <w:rPr>
          <w:rFonts w:ascii="Times New Roman" w:eastAsia="仿宋" w:hAnsi="Times New Roman"/>
        </w:rPr>
        <w:t>中定位易受攻击的函数。例如，对于非法获利攻击，</w:t>
      </w:r>
      <w:proofErr w:type="spellStart"/>
      <w:r w:rsidRPr="00F068D1">
        <w:rPr>
          <w:rFonts w:ascii="Times New Roman" w:eastAsia="仿宋" w:hAnsi="Times New Roman"/>
        </w:rPr>
        <w:t>SmartState</w:t>
      </w:r>
      <w:proofErr w:type="spellEnd"/>
      <w:r w:rsidRPr="00F068D1">
        <w:rPr>
          <w:rFonts w:ascii="Times New Roman" w:eastAsia="仿宋" w:hAnsi="Times New Roman"/>
        </w:rPr>
        <w:t xml:space="preserve"> </w:t>
      </w:r>
      <w:r w:rsidRPr="00F068D1">
        <w:rPr>
          <w:rFonts w:ascii="Times New Roman" w:eastAsia="仿宋" w:hAnsi="Times New Roman"/>
        </w:rPr>
        <w:t>检查是否存在随机</w:t>
      </w:r>
      <w:proofErr w:type="gramStart"/>
      <w:r w:rsidRPr="00F068D1">
        <w:rPr>
          <w:rFonts w:ascii="Times New Roman" w:eastAsia="仿宋" w:hAnsi="Times New Roman"/>
        </w:rPr>
        <w:t>修改余额</w:t>
      </w:r>
      <w:proofErr w:type="gramEnd"/>
      <w:r w:rsidRPr="00F068D1">
        <w:rPr>
          <w:rFonts w:ascii="Times New Roman" w:eastAsia="仿宋" w:hAnsi="Times New Roman"/>
        </w:rPr>
        <w:t>变量的语句（例如，带有</w:t>
      </w:r>
      <w:r w:rsidRPr="00F068D1">
        <w:rPr>
          <w:rFonts w:ascii="Times New Roman" w:eastAsia="仿宋" w:hAnsi="Times New Roman"/>
        </w:rPr>
        <w:t xml:space="preserve"> EVM </w:t>
      </w:r>
      <w:r w:rsidRPr="00F068D1">
        <w:rPr>
          <w:rFonts w:ascii="Times New Roman" w:eastAsia="仿宋" w:hAnsi="Times New Roman"/>
        </w:rPr>
        <w:t>指令</w:t>
      </w:r>
      <w:r w:rsidRPr="00F068D1">
        <w:rPr>
          <w:rFonts w:ascii="Times New Roman" w:eastAsia="仿宋" w:hAnsi="Times New Roman"/>
        </w:rPr>
        <w:t xml:space="preserve"> SSTORE </w:t>
      </w:r>
      <w:r w:rsidRPr="00F068D1">
        <w:rPr>
          <w:rFonts w:ascii="Times New Roman" w:eastAsia="仿宋" w:hAnsi="Times New Roman"/>
        </w:rPr>
        <w:t>的语句是否在执行锁中，这取决于随机性）以及是否缺乏禁止任意外部调用的访问控制。</w:t>
      </w:r>
    </w:p>
    <w:p w14:paraId="194CFFA2" w14:textId="6FED5C8D" w:rsidR="00F068D1" w:rsidRPr="00F068D1" w:rsidRDefault="00F068D1" w:rsidP="00F068D1">
      <w:pPr>
        <w:ind w:firstLineChars="200" w:firstLine="420"/>
        <w:rPr>
          <w:rFonts w:ascii="Times New Roman" w:eastAsia="仿宋" w:hAnsi="Times New Roman"/>
        </w:rPr>
      </w:pPr>
      <w:r w:rsidRPr="00F068D1">
        <w:rPr>
          <w:rFonts w:ascii="Times New Roman" w:eastAsia="仿宋" w:hAnsi="Times New Roman" w:hint="eastAsia"/>
        </w:rPr>
        <w:t>步骤</w:t>
      </w:r>
      <w:r w:rsidRPr="00F068D1">
        <w:rPr>
          <w:rFonts w:ascii="Times New Roman" w:eastAsia="仿宋" w:hAnsi="Times New Roman" w:hint="eastAsia"/>
        </w:rPr>
        <w:t>2</w:t>
      </w:r>
      <w:r w:rsidRPr="00F068D1">
        <w:rPr>
          <w:rFonts w:ascii="Times New Roman" w:eastAsia="仿宋" w:hAnsi="Times New Roman" w:hint="eastAsia"/>
        </w:rPr>
        <w:t>：找到外部合约的入口路径。在识别出</w:t>
      </w:r>
      <w:r w:rsidRPr="00F068D1">
        <w:rPr>
          <w:rFonts w:ascii="Times New Roman" w:eastAsia="仿宋" w:hAnsi="Times New Roman" w:hint="eastAsia"/>
        </w:rPr>
        <w:t xml:space="preserve"> SRV </w:t>
      </w:r>
      <w:r w:rsidRPr="00F068D1">
        <w:rPr>
          <w:rFonts w:ascii="Times New Roman" w:eastAsia="仿宋" w:hAnsi="Times New Roman" w:hint="eastAsia"/>
        </w:rPr>
        <w:t>指标后，</w:t>
      </w:r>
      <w:proofErr w:type="spellStart"/>
      <w:r w:rsidRPr="00F068D1">
        <w:rPr>
          <w:rFonts w:ascii="Times New Roman" w:eastAsia="仿宋" w:hAnsi="Times New Roman" w:hint="eastAsia"/>
        </w:rPr>
        <w:t>SmartState</w:t>
      </w:r>
      <w:proofErr w:type="spellEnd"/>
      <w:r w:rsidRPr="00F068D1">
        <w:rPr>
          <w:rFonts w:ascii="Times New Roman" w:eastAsia="仿宋" w:hAnsi="Times New Roman" w:hint="eastAsia"/>
        </w:rPr>
        <w:t xml:space="preserve"> </w:t>
      </w:r>
      <w:r w:rsidRPr="00F068D1">
        <w:rPr>
          <w:rFonts w:ascii="Times New Roman" w:eastAsia="仿宋" w:hAnsi="Times New Roman" w:hint="eastAsia"/>
        </w:rPr>
        <w:t>搜索每个</w:t>
      </w:r>
      <w:r w:rsidRPr="00F068D1">
        <w:rPr>
          <w:rFonts w:ascii="Times New Roman" w:eastAsia="仿宋" w:hAnsi="Times New Roman" w:hint="eastAsia"/>
        </w:rPr>
        <w:t xml:space="preserve"> SRV </w:t>
      </w:r>
      <w:r w:rsidRPr="00F068D1">
        <w:rPr>
          <w:rFonts w:ascii="Times New Roman" w:eastAsia="仿宋" w:hAnsi="Times New Roman" w:hint="eastAsia"/>
        </w:rPr>
        <w:t>指标的入口路径，并利用污点分析来检查它是否可以被外部攻击者访问。为了对这个执行流建模，</w:t>
      </w:r>
      <w:proofErr w:type="spellStart"/>
      <w:r w:rsidRPr="00F068D1">
        <w:rPr>
          <w:rFonts w:ascii="Times New Roman" w:eastAsia="仿宋" w:hAnsi="Times New Roman" w:hint="eastAsia"/>
        </w:rPr>
        <w:t>SmartState</w:t>
      </w:r>
      <w:proofErr w:type="spellEnd"/>
      <w:r w:rsidRPr="00F068D1">
        <w:rPr>
          <w:rFonts w:ascii="Times New Roman" w:eastAsia="仿宋" w:hAnsi="Times New Roman" w:hint="eastAsia"/>
        </w:rPr>
        <w:t xml:space="preserve"> </w:t>
      </w:r>
      <w:r w:rsidRPr="00F068D1">
        <w:rPr>
          <w:rFonts w:ascii="Times New Roman" w:eastAsia="仿宋" w:hAnsi="Times New Roman" w:hint="eastAsia"/>
        </w:rPr>
        <w:t>使污点从合约的入口点（例如，公共函数）传播，并观察污点是否可以传</w:t>
      </w:r>
      <w:r w:rsidRPr="00F068D1">
        <w:rPr>
          <w:rFonts w:ascii="Times New Roman" w:eastAsia="仿宋" w:hAnsi="Times New Roman" w:hint="eastAsia"/>
        </w:rPr>
        <w:lastRenderedPageBreak/>
        <w:t>播到漏洞指标。</w:t>
      </w:r>
    </w:p>
    <w:p w14:paraId="24A1EEDC" w14:textId="39F7BBD3" w:rsidR="00F068D1" w:rsidRDefault="00F068D1" w:rsidP="00F068D1">
      <w:pPr>
        <w:ind w:firstLineChars="200" w:firstLine="420"/>
        <w:rPr>
          <w:rFonts w:ascii="Times New Roman" w:eastAsia="仿宋" w:hAnsi="Times New Roman"/>
        </w:rPr>
      </w:pPr>
      <w:r w:rsidRPr="00F068D1">
        <w:rPr>
          <w:rFonts w:ascii="Times New Roman" w:eastAsia="仿宋" w:hAnsi="Times New Roman" w:hint="eastAsia"/>
        </w:rPr>
        <w:t>步骤</w:t>
      </w:r>
      <w:r w:rsidRPr="00F068D1">
        <w:rPr>
          <w:rFonts w:ascii="Times New Roman" w:eastAsia="仿宋" w:hAnsi="Times New Roman" w:hint="eastAsia"/>
        </w:rPr>
        <w:t>3</w:t>
      </w:r>
      <w:r w:rsidRPr="00F068D1">
        <w:rPr>
          <w:rFonts w:ascii="Times New Roman" w:eastAsia="仿宋" w:hAnsi="Times New Roman" w:hint="eastAsia"/>
        </w:rPr>
        <w:t>：找到</w:t>
      </w:r>
      <w:proofErr w:type="gramStart"/>
      <w:r w:rsidRPr="00F068D1">
        <w:rPr>
          <w:rFonts w:ascii="Times New Roman" w:eastAsia="仿宋" w:hAnsi="Times New Roman" w:hint="eastAsia"/>
        </w:rPr>
        <w:t>受状态</w:t>
      </w:r>
      <w:proofErr w:type="gramEnd"/>
      <w:r w:rsidRPr="00F068D1">
        <w:rPr>
          <w:rFonts w:ascii="Times New Roman" w:eastAsia="仿宋" w:hAnsi="Times New Roman" w:hint="eastAsia"/>
        </w:rPr>
        <w:t>还原影响的污点状态变量。在找到入口路径后，</w:t>
      </w:r>
      <w:proofErr w:type="spellStart"/>
      <w:r w:rsidRPr="00F068D1">
        <w:rPr>
          <w:rFonts w:ascii="Times New Roman" w:eastAsia="仿宋" w:hAnsi="Times New Roman" w:hint="eastAsia"/>
        </w:rPr>
        <w:t>SmartState</w:t>
      </w:r>
      <w:proofErr w:type="spellEnd"/>
      <w:r w:rsidRPr="00F068D1">
        <w:rPr>
          <w:rFonts w:ascii="Times New Roman" w:eastAsia="仿宋" w:hAnsi="Times New Roman" w:hint="eastAsia"/>
        </w:rPr>
        <w:t xml:space="preserve"> </w:t>
      </w:r>
      <w:r w:rsidRPr="00F068D1">
        <w:rPr>
          <w:rFonts w:ascii="Times New Roman" w:eastAsia="仿宋" w:hAnsi="Times New Roman" w:hint="eastAsia"/>
        </w:rPr>
        <w:t>继续在</w:t>
      </w:r>
      <w:r w:rsidRPr="00F068D1">
        <w:rPr>
          <w:rFonts w:ascii="Times New Roman" w:eastAsia="仿宋" w:hAnsi="Times New Roman" w:hint="eastAsia"/>
        </w:rPr>
        <w:t xml:space="preserve"> SDG </w:t>
      </w:r>
      <w:r w:rsidRPr="00F068D1">
        <w:rPr>
          <w:rFonts w:ascii="Times New Roman" w:eastAsia="仿宋" w:hAnsi="Times New Roman" w:hint="eastAsia"/>
        </w:rPr>
        <w:t>上执行前向污点传播，并</w:t>
      </w:r>
      <w:proofErr w:type="gramStart"/>
      <w:r w:rsidRPr="00F068D1">
        <w:rPr>
          <w:rFonts w:ascii="Times New Roman" w:eastAsia="仿宋" w:hAnsi="Times New Roman" w:hint="eastAsia"/>
        </w:rPr>
        <w:t>计算受</w:t>
      </w:r>
      <w:proofErr w:type="gramEnd"/>
      <w:r w:rsidRPr="00F068D1">
        <w:rPr>
          <w:rFonts w:ascii="Times New Roman" w:eastAsia="仿宋" w:hAnsi="Times New Roman" w:hint="eastAsia"/>
        </w:rPr>
        <w:t>影响的状态变量。显然，这些状态变量可能受到漏洞的颠覆性流程的影响。最后，所有受影响的函数和状态变量将作为描述</w:t>
      </w:r>
      <w:r w:rsidRPr="00F068D1">
        <w:rPr>
          <w:rFonts w:ascii="Times New Roman" w:eastAsia="仿宋" w:hAnsi="Times New Roman" w:hint="eastAsia"/>
        </w:rPr>
        <w:t xml:space="preserve"> SRV </w:t>
      </w:r>
      <w:r w:rsidRPr="00F068D1">
        <w:rPr>
          <w:rFonts w:ascii="Times New Roman" w:eastAsia="仿宋" w:hAnsi="Times New Roman" w:hint="eastAsia"/>
        </w:rPr>
        <w:t>的漏洞路径报告。</w:t>
      </w:r>
    </w:p>
    <w:p w14:paraId="457C70C4" w14:textId="299B72C6" w:rsidR="00F068D1" w:rsidRDefault="00F068D1" w:rsidP="00F068D1">
      <w:pPr>
        <w:ind w:firstLineChars="200" w:firstLine="420"/>
        <w:rPr>
          <w:rFonts w:ascii="Times New Roman" w:eastAsia="仿宋" w:hAnsi="Times New Roman"/>
        </w:rPr>
      </w:pPr>
      <w:r w:rsidRPr="00F068D1">
        <w:rPr>
          <w:rFonts w:ascii="Times New Roman" w:eastAsia="仿宋" w:hAnsi="Times New Roman" w:hint="eastAsia"/>
        </w:rPr>
        <w:t>为了执行污点传播，污点源可以分为两种类型：合约调用者传递的参数和公共函数的参数。</w:t>
      </w:r>
      <w:proofErr w:type="spellStart"/>
      <w:r w:rsidRPr="00F068D1">
        <w:rPr>
          <w:rFonts w:ascii="Times New Roman" w:eastAsia="仿宋" w:hAnsi="Times New Roman" w:hint="eastAsia"/>
        </w:rPr>
        <w:t>SmartState</w:t>
      </w:r>
      <w:proofErr w:type="spellEnd"/>
      <w:r w:rsidRPr="00F068D1">
        <w:rPr>
          <w:rFonts w:ascii="Times New Roman" w:eastAsia="仿宋" w:hAnsi="Times New Roman" w:hint="eastAsia"/>
        </w:rPr>
        <w:t xml:space="preserve"> </w:t>
      </w:r>
      <w:r w:rsidRPr="00F068D1">
        <w:rPr>
          <w:rFonts w:ascii="Times New Roman" w:eastAsia="仿宋" w:hAnsi="Times New Roman" w:hint="eastAsia"/>
        </w:rPr>
        <w:t>的污点汇包括外部调用或智能合约的状态变量（包括</w:t>
      </w:r>
      <w:r w:rsidRPr="00F068D1">
        <w:rPr>
          <w:rFonts w:ascii="Times New Roman" w:eastAsia="仿宋" w:hAnsi="Times New Roman" w:hint="eastAsia"/>
        </w:rPr>
        <w:t xml:space="preserve"> SRV </w:t>
      </w:r>
      <w:r w:rsidRPr="00F068D1">
        <w:rPr>
          <w:rFonts w:ascii="Times New Roman" w:eastAsia="仿宋" w:hAnsi="Times New Roman" w:hint="eastAsia"/>
        </w:rPr>
        <w:t>指标）。有关污点源和</w:t>
      </w:r>
      <w:proofErr w:type="gramStart"/>
      <w:r w:rsidRPr="00F068D1">
        <w:rPr>
          <w:rFonts w:ascii="Times New Roman" w:eastAsia="仿宋" w:hAnsi="Times New Roman" w:hint="eastAsia"/>
        </w:rPr>
        <w:t>污点汇</w:t>
      </w:r>
      <w:proofErr w:type="gramEnd"/>
      <w:r w:rsidRPr="00F068D1">
        <w:rPr>
          <w:rFonts w:ascii="Times New Roman" w:eastAsia="仿宋" w:hAnsi="Times New Roman" w:hint="eastAsia"/>
        </w:rPr>
        <w:t>的详细信息总结在表</w:t>
      </w:r>
      <w:r w:rsidRPr="00F068D1">
        <w:rPr>
          <w:rFonts w:ascii="Times New Roman" w:eastAsia="仿宋" w:hAnsi="Times New Roman" w:hint="eastAsia"/>
        </w:rPr>
        <w:t>2</w:t>
      </w:r>
      <w:r w:rsidRPr="00F068D1">
        <w:rPr>
          <w:rFonts w:ascii="Times New Roman" w:eastAsia="仿宋" w:hAnsi="Times New Roman" w:hint="eastAsia"/>
        </w:rPr>
        <w:t>中。</w:t>
      </w:r>
    </w:p>
    <w:p w14:paraId="43B9BF73" w14:textId="557D3298" w:rsidR="00F068D1" w:rsidRDefault="00F068D1" w:rsidP="00F068D1">
      <w:pPr>
        <w:jc w:val="center"/>
        <w:rPr>
          <w:rFonts w:ascii="Times New Roman" w:eastAsia="仿宋" w:hAnsi="Times New Roman"/>
        </w:rPr>
      </w:pPr>
      <w:r w:rsidRPr="00F068D1">
        <w:rPr>
          <w:rFonts w:ascii="Times New Roman" w:eastAsia="仿宋" w:hAnsi="Times New Roman"/>
        </w:rPr>
        <w:t>表</w:t>
      </w:r>
      <w:r w:rsidRPr="00F068D1">
        <w:rPr>
          <w:rFonts w:ascii="Times New Roman" w:eastAsia="仿宋" w:hAnsi="Times New Roman"/>
        </w:rPr>
        <w:t>2</w:t>
      </w:r>
      <w:r w:rsidRPr="00F068D1">
        <w:rPr>
          <w:rFonts w:ascii="Times New Roman" w:eastAsia="仿宋" w:hAnsi="Times New Roman"/>
        </w:rPr>
        <w:t>：由</w:t>
      </w:r>
      <w:r w:rsidRPr="00F068D1">
        <w:rPr>
          <w:rFonts w:ascii="Times New Roman" w:eastAsia="仿宋" w:hAnsi="Times New Roman"/>
        </w:rPr>
        <w:t xml:space="preserve"> </w:t>
      </w:r>
      <w:proofErr w:type="spellStart"/>
      <w:r w:rsidRPr="00F068D1">
        <w:rPr>
          <w:rFonts w:ascii="Times New Roman" w:eastAsia="仿宋" w:hAnsi="Times New Roman"/>
        </w:rPr>
        <w:t>SmartState</w:t>
      </w:r>
      <w:proofErr w:type="spellEnd"/>
      <w:r w:rsidRPr="00F068D1">
        <w:rPr>
          <w:rFonts w:ascii="Times New Roman" w:eastAsia="仿宋" w:hAnsi="Times New Roman"/>
        </w:rPr>
        <w:t xml:space="preserve"> </w:t>
      </w:r>
      <w:r w:rsidRPr="00F068D1">
        <w:rPr>
          <w:rFonts w:ascii="Times New Roman" w:eastAsia="仿宋" w:hAnsi="Times New Roman"/>
        </w:rPr>
        <w:t>定义的作为污点源和</w:t>
      </w:r>
      <w:proofErr w:type="gramStart"/>
      <w:r w:rsidRPr="00F068D1">
        <w:rPr>
          <w:rFonts w:ascii="Times New Roman" w:eastAsia="仿宋" w:hAnsi="Times New Roman"/>
        </w:rPr>
        <w:t>污点汇</w:t>
      </w:r>
      <w:proofErr w:type="gramEnd"/>
      <w:r w:rsidRPr="00F068D1">
        <w:rPr>
          <w:rFonts w:ascii="Times New Roman" w:eastAsia="仿宋" w:hAnsi="Times New Roman"/>
        </w:rPr>
        <w:t>的</w:t>
      </w:r>
      <w:r w:rsidRPr="00F068D1">
        <w:rPr>
          <w:rFonts w:ascii="Times New Roman" w:eastAsia="仿宋" w:hAnsi="Times New Roman"/>
        </w:rPr>
        <w:t xml:space="preserve"> EVM </w:t>
      </w:r>
      <w:r w:rsidRPr="00F068D1">
        <w:rPr>
          <w:rFonts w:ascii="Times New Roman" w:eastAsia="仿宋" w:hAnsi="Times New Roman"/>
        </w:rPr>
        <w:t>指令。</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544"/>
        <w:gridCol w:w="3901"/>
      </w:tblGrid>
      <w:tr w:rsidR="00F068D1" w14:paraId="0A8E6284" w14:textId="77777777" w:rsidTr="00F068D1">
        <w:tc>
          <w:tcPr>
            <w:tcW w:w="851" w:type="dxa"/>
            <w:tcBorders>
              <w:top w:val="single" w:sz="4" w:space="0" w:color="auto"/>
              <w:bottom w:val="single" w:sz="4" w:space="0" w:color="auto"/>
            </w:tcBorders>
            <w:vAlign w:val="center"/>
          </w:tcPr>
          <w:p w14:paraId="2FED75A9" w14:textId="77777777" w:rsidR="00F068D1" w:rsidRDefault="00F068D1" w:rsidP="00F068D1">
            <w:pPr>
              <w:jc w:val="center"/>
              <w:rPr>
                <w:rFonts w:ascii="Times New Roman" w:eastAsia="仿宋" w:hAnsi="Times New Roman"/>
              </w:rPr>
            </w:pPr>
          </w:p>
        </w:tc>
        <w:tc>
          <w:tcPr>
            <w:tcW w:w="3544" w:type="dxa"/>
            <w:tcBorders>
              <w:top w:val="single" w:sz="4" w:space="0" w:color="auto"/>
              <w:bottom w:val="single" w:sz="4" w:space="0" w:color="auto"/>
            </w:tcBorders>
            <w:vAlign w:val="center"/>
          </w:tcPr>
          <w:p w14:paraId="43C7A864" w14:textId="3F568D4A" w:rsidR="00F068D1" w:rsidRDefault="00F068D1" w:rsidP="00F068D1">
            <w:pPr>
              <w:jc w:val="center"/>
              <w:rPr>
                <w:rFonts w:ascii="Times New Roman" w:eastAsia="仿宋" w:hAnsi="Times New Roman"/>
              </w:rPr>
            </w:pPr>
            <w:r>
              <w:rPr>
                <w:rFonts w:ascii="Times New Roman" w:eastAsia="仿宋" w:hAnsi="Times New Roman" w:hint="eastAsia"/>
              </w:rPr>
              <w:t>类型</w:t>
            </w:r>
          </w:p>
        </w:tc>
        <w:tc>
          <w:tcPr>
            <w:tcW w:w="3901" w:type="dxa"/>
            <w:tcBorders>
              <w:top w:val="single" w:sz="4" w:space="0" w:color="auto"/>
              <w:bottom w:val="single" w:sz="4" w:space="0" w:color="auto"/>
            </w:tcBorders>
            <w:vAlign w:val="center"/>
          </w:tcPr>
          <w:p w14:paraId="5D93CF8E" w14:textId="2F049676" w:rsidR="00F068D1" w:rsidRDefault="00F068D1" w:rsidP="00F068D1">
            <w:pPr>
              <w:jc w:val="center"/>
              <w:rPr>
                <w:rFonts w:ascii="Times New Roman" w:eastAsia="仿宋" w:hAnsi="Times New Roman"/>
              </w:rPr>
            </w:pPr>
            <w:r w:rsidRPr="00F068D1">
              <w:rPr>
                <w:rFonts w:ascii="Times New Roman" w:eastAsia="仿宋" w:hAnsi="Times New Roman"/>
              </w:rPr>
              <w:t xml:space="preserve">EVM </w:t>
            </w:r>
            <w:r w:rsidRPr="00F068D1">
              <w:rPr>
                <w:rFonts w:ascii="Times New Roman" w:eastAsia="仿宋" w:hAnsi="Times New Roman"/>
              </w:rPr>
              <w:t>指令或关键字或语句</w:t>
            </w:r>
          </w:p>
        </w:tc>
      </w:tr>
      <w:tr w:rsidR="00F068D1" w14:paraId="5CBD400E" w14:textId="77777777" w:rsidTr="00F068D1">
        <w:tc>
          <w:tcPr>
            <w:tcW w:w="851" w:type="dxa"/>
            <w:vMerge w:val="restart"/>
            <w:tcBorders>
              <w:top w:val="single" w:sz="4" w:space="0" w:color="auto"/>
              <w:bottom w:val="nil"/>
            </w:tcBorders>
            <w:vAlign w:val="center"/>
          </w:tcPr>
          <w:p w14:paraId="136612F6" w14:textId="682F9CBA" w:rsidR="00F068D1" w:rsidRDefault="00F068D1" w:rsidP="00F068D1">
            <w:pPr>
              <w:jc w:val="center"/>
              <w:rPr>
                <w:rFonts w:ascii="Times New Roman" w:eastAsia="仿宋" w:hAnsi="Times New Roman"/>
              </w:rPr>
            </w:pPr>
            <w:r>
              <w:rPr>
                <w:rFonts w:ascii="Times New Roman" w:eastAsia="仿宋" w:hAnsi="Times New Roman" w:hint="eastAsia"/>
              </w:rPr>
              <w:t>源</w:t>
            </w:r>
          </w:p>
        </w:tc>
        <w:tc>
          <w:tcPr>
            <w:tcW w:w="3544" w:type="dxa"/>
            <w:tcBorders>
              <w:top w:val="single" w:sz="4" w:space="0" w:color="auto"/>
              <w:bottom w:val="nil"/>
            </w:tcBorders>
            <w:vAlign w:val="center"/>
          </w:tcPr>
          <w:p w14:paraId="4DF212E6" w14:textId="4E8C1545" w:rsidR="00F068D1" w:rsidRDefault="00F068D1" w:rsidP="00F068D1">
            <w:pPr>
              <w:jc w:val="center"/>
              <w:rPr>
                <w:rFonts w:ascii="Times New Roman" w:eastAsia="仿宋" w:hAnsi="Times New Roman"/>
              </w:rPr>
            </w:pPr>
            <w:r w:rsidRPr="00F068D1">
              <w:rPr>
                <w:rFonts w:ascii="Times New Roman" w:eastAsia="仿宋" w:hAnsi="Times New Roman"/>
              </w:rPr>
              <w:t xml:space="preserve">(1) </w:t>
            </w:r>
            <w:r w:rsidRPr="00F068D1">
              <w:rPr>
                <w:rFonts w:ascii="Times New Roman" w:eastAsia="仿宋" w:hAnsi="Times New Roman"/>
              </w:rPr>
              <w:t>合约调用者传递的参数</w:t>
            </w:r>
          </w:p>
        </w:tc>
        <w:tc>
          <w:tcPr>
            <w:tcW w:w="3901" w:type="dxa"/>
            <w:tcBorders>
              <w:top w:val="single" w:sz="4" w:space="0" w:color="auto"/>
              <w:bottom w:val="nil"/>
            </w:tcBorders>
            <w:vAlign w:val="center"/>
          </w:tcPr>
          <w:p w14:paraId="5ACBEFD9" w14:textId="27FF1CAF" w:rsidR="00F068D1" w:rsidRPr="00F068D1" w:rsidRDefault="00F068D1" w:rsidP="00F068D1">
            <w:pPr>
              <w:spacing w:line="0" w:lineRule="atLeast"/>
              <w:jc w:val="center"/>
              <w:rPr>
                <w:rFonts w:ascii="Times New Roman" w:eastAsia="仿宋" w:hAnsi="Times New Roman"/>
                <w:sz w:val="13"/>
                <w:szCs w:val="15"/>
              </w:rPr>
            </w:pPr>
            <w:r w:rsidRPr="00F068D1">
              <w:rPr>
                <w:rFonts w:ascii="Times New Roman" w:eastAsia="仿宋" w:hAnsi="Times New Roman"/>
                <w:sz w:val="13"/>
                <w:szCs w:val="15"/>
              </w:rPr>
              <w:t>CALLDATALOAD, CALLDATACOPY, CALLER, ORIGIN, CALLVALUE, CALLDATASIZE</w:t>
            </w:r>
          </w:p>
        </w:tc>
      </w:tr>
      <w:tr w:rsidR="00F068D1" w14:paraId="19E796F8" w14:textId="77777777" w:rsidTr="00F068D1">
        <w:tc>
          <w:tcPr>
            <w:tcW w:w="851" w:type="dxa"/>
            <w:vMerge/>
            <w:tcBorders>
              <w:top w:val="nil"/>
              <w:bottom w:val="single" w:sz="4" w:space="0" w:color="auto"/>
            </w:tcBorders>
            <w:vAlign w:val="center"/>
          </w:tcPr>
          <w:p w14:paraId="634F4C53" w14:textId="77777777" w:rsidR="00F068D1" w:rsidRDefault="00F068D1" w:rsidP="00F068D1">
            <w:pPr>
              <w:jc w:val="center"/>
              <w:rPr>
                <w:rFonts w:ascii="Times New Roman" w:eastAsia="仿宋" w:hAnsi="Times New Roman"/>
              </w:rPr>
            </w:pPr>
          </w:p>
        </w:tc>
        <w:tc>
          <w:tcPr>
            <w:tcW w:w="3544" w:type="dxa"/>
            <w:tcBorders>
              <w:top w:val="nil"/>
              <w:bottom w:val="single" w:sz="4" w:space="0" w:color="auto"/>
            </w:tcBorders>
            <w:vAlign w:val="center"/>
          </w:tcPr>
          <w:p w14:paraId="742FF3ED" w14:textId="303DC5D3" w:rsidR="00F068D1" w:rsidRDefault="00F068D1" w:rsidP="00F068D1">
            <w:pPr>
              <w:jc w:val="center"/>
              <w:rPr>
                <w:rFonts w:ascii="Times New Roman" w:eastAsia="仿宋" w:hAnsi="Times New Roman"/>
              </w:rPr>
            </w:pPr>
            <w:r w:rsidRPr="00F068D1">
              <w:rPr>
                <w:rFonts w:ascii="Times New Roman" w:eastAsia="仿宋" w:hAnsi="Times New Roman"/>
              </w:rPr>
              <w:t xml:space="preserve">(2) </w:t>
            </w:r>
            <w:r w:rsidRPr="00F068D1">
              <w:rPr>
                <w:rFonts w:ascii="Times New Roman" w:eastAsia="仿宋" w:hAnsi="Times New Roman"/>
              </w:rPr>
              <w:t>公共函数的参数</w:t>
            </w:r>
          </w:p>
        </w:tc>
        <w:tc>
          <w:tcPr>
            <w:tcW w:w="3901" w:type="dxa"/>
            <w:tcBorders>
              <w:top w:val="nil"/>
              <w:bottom w:val="single" w:sz="4" w:space="0" w:color="auto"/>
            </w:tcBorders>
            <w:vAlign w:val="center"/>
          </w:tcPr>
          <w:p w14:paraId="6EADBAE3" w14:textId="5CAFFB38" w:rsidR="00F068D1" w:rsidRPr="00F068D1" w:rsidRDefault="00F068D1" w:rsidP="00F068D1">
            <w:pPr>
              <w:spacing w:line="0" w:lineRule="atLeast"/>
              <w:jc w:val="center"/>
              <w:rPr>
                <w:rFonts w:ascii="Times New Roman" w:eastAsia="仿宋" w:hAnsi="Times New Roman"/>
                <w:sz w:val="13"/>
                <w:szCs w:val="15"/>
              </w:rPr>
            </w:pPr>
            <w:r w:rsidRPr="00F068D1">
              <w:rPr>
                <w:rFonts w:ascii="Times New Roman" w:eastAsia="仿宋" w:hAnsi="Times New Roman"/>
                <w:sz w:val="13"/>
                <w:szCs w:val="15"/>
              </w:rPr>
              <w:t>Public, External</w:t>
            </w:r>
          </w:p>
        </w:tc>
      </w:tr>
      <w:tr w:rsidR="00F068D1" w14:paraId="44B4CAFB" w14:textId="77777777" w:rsidTr="00F068D1">
        <w:tc>
          <w:tcPr>
            <w:tcW w:w="851" w:type="dxa"/>
            <w:vMerge w:val="restart"/>
            <w:tcBorders>
              <w:top w:val="single" w:sz="4" w:space="0" w:color="auto"/>
            </w:tcBorders>
            <w:vAlign w:val="center"/>
          </w:tcPr>
          <w:p w14:paraId="64976F59" w14:textId="2AD07072" w:rsidR="00F068D1" w:rsidRDefault="00F068D1" w:rsidP="00F068D1">
            <w:pPr>
              <w:jc w:val="center"/>
              <w:rPr>
                <w:rFonts w:ascii="Times New Roman" w:eastAsia="仿宋" w:hAnsi="Times New Roman"/>
              </w:rPr>
            </w:pPr>
            <w:proofErr w:type="gramStart"/>
            <w:r>
              <w:rPr>
                <w:rFonts w:ascii="Times New Roman" w:eastAsia="仿宋" w:hAnsi="Times New Roman" w:hint="eastAsia"/>
              </w:rPr>
              <w:t>污</w:t>
            </w:r>
            <w:proofErr w:type="gramEnd"/>
            <w:r>
              <w:rPr>
                <w:rFonts w:ascii="Times New Roman" w:eastAsia="仿宋" w:hAnsi="Times New Roman" w:hint="eastAsia"/>
              </w:rPr>
              <w:t>点汇</w:t>
            </w:r>
          </w:p>
        </w:tc>
        <w:tc>
          <w:tcPr>
            <w:tcW w:w="3544" w:type="dxa"/>
            <w:tcBorders>
              <w:top w:val="single" w:sz="4" w:space="0" w:color="auto"/>
            </w:tcBorders>
            <w:vAlign w:val="center"/>
          </w:tcPr>
          <w:p w14:paraId="20979F92" w14:textId="52DE6324" w:rsidR="00F068D1" w:rsidRDefault="00F068D1" w:rsidP="00F068D1">
            <w:pPr>
              <w:jc w:val="center"/>
              <w:rPr>
                <w:rFonts w:ascii="Times New Roman" w:eastAsia="仿宋" w:hAnsi="Times New Roman"/>
              </w:rPr>
            </w:pPr>
            <w:r w:rsidRPr="00F068D1">
              <w:rPr>
                <w:rFonts w:ascii="Times New Roman" w:eastAsia="仿宋" w:hAnsi="Times New Roman"/>
              </w:rPr>
              <w:t xml:space="preserve">(1) </w:t>
            </w:r>
            <w:r w:rsidRPr="00F068D1">
              <w:rPr>
                <w:rFonts w:ascii="Times New Roman" w:eastAsia="仿宋" w:hAnsi="Times New Roman"/>
              </w:rPr>
              <w:t>外部调用</w:t>
            </w:r>
          </w:p>
        </w:tc>
        <w:tc>
          <w:tcPr>
            <w:tcW w:w="3901" w:type="dxa"/>
            <w:tcBorders>
              <w:top w:val="single" w:sz="4" w:space="0" w:color="auto"/>
            </w:tcBorders>
            <w:vAlign w:val="center"/>
          </w:tcPr>
          <w:p w14:paraId="73D16FA4" w14:textId="3E9CAF0D" w:rsidR="00F068D1" w:rsidRPr="00F068D1" w:rsidRDefault="00F068D1" w:rsidP="00F068D1">
            <w:pPr>
              <w:spacing w:line="0" w:lineRule="atLeast"/>
              <w:jc w:val="center"/>
              <w:rPr>
                <w:rFonts w:ascii="Times New Roman" w:eastAsia="仿宋" w:hAnsi="Times New Roman"/>
                <w:sz w:val="13"/>
                <w:szCs w:val="15"/>
              </w:rPr>
            </w:pPr>
            <w:r w:rsidRPr="00F068D1">
              <w:rPr>
                <w:rFonts w:ascii="Times New Roman" w:eastAsia="仿宋" w:hAnsi="Times New Roman"/>
                <w:sz w:val="13"/>
                <w:szCs w:val="15"/>
              </w:rPr>
              <w:t>CALL, CALLCODE, STATICCALL, DELEGATECALL</w:t>
            </w:r>
          </w:p>
        </w:tc>
      </w:tr>
      <w:tr w:rsidR="00F068D1" w14:paraId="62C71214" w14:textId="77777777" w:rsidTr="00F068D1">
        <w:tc>
          <w:tcPr>
            <w:tcW w:w="851" w:type="dxa"/>
            <w:vMerge/>
            <w:vAlign w:val="center"/>
          </w:tcPr>
          <w:p w14:paraId="66DBE84E" w14:textId="77777777" w:rsidR="00F068D1" w:rsidRDefault="00F068D1" w:rsidP="00F068D1">
            <w:pPr>
              <w:jc w:val="center"/>
              <w:rPr>
                <w:rFonts w:ascii="Times New Roman" w:eastAsia="仿宋" w:hAnsi="Times New Roman"/>
              </w:rPr>
            </w:pPr>
          </w:p>
        </w:tc>
        <w:tc>
          <w:tcPr>
            <w:tcW w:w="3544" w:type="dxa"/>
            <w:vAlign w:val="center"/>
          </w:tcPr>
          <w:p w14:paraId="1D6BF279" w14:textId="50C88598" w:rsidR="00F068D1" w:rsidRDefault="00F068D1" w:rsidP="00F068D1">
            <w:pPr>
              <w:jc w:val="center"/>
              <w:rPr>
                <w:rFonts w:ascii="Times New Roman" w:eastAsia="仿宋" w:hAnsi="Times New Roman"/>
              </w:rPr>
            </w:pPr>
            <w:r w:rsidRPr="00F068D1">
              <w:rPr>
                <w:rFonts w:ascii="Times New Roman" w:eastAsia="仿宋" w:hAnsi="Times New Roman"/>
              </w:rPr>
              <w:t xml:space="preserve">(2) </w:t>
            </w:r>
            <w:r w:rsidRPr="00F068D1">
              <w:rPr>
                <w:rFonts w:ascii="Times New Roman" w:eastAsia="仿宋" w:hAnsi="Times New Roman"/>
              </w:rPr>
              <w:t>状态变量</w:t>
            </w:r>
          </w:p>
        </w:tc>
        <w:tc>
          <w:tcPr>
            <w:tcW w:w="3901" w:type="dxa"/>
            <w:vAlign w:val="center"/>
          </w:tcPr>
          <w:p w14:paraId="5141C248" w14:textId="01CF8D17" w:rsidR="00F068D1" w:rsidRPr="00F068D1" w:rsidRDefault="00F068D1" w:rsidP="00F068D1">
            <w:pPr>
              <w:spacing w:line="0" w:lineRule="atLeast"/>
              <w:jc w:val="center"/>
              <w:rPr>
                <w:rFonts w:ascii="Times New Roman" w:eastAsia="仿宋" w:hAnsi="Times New Roman"/>
                <w:sz w:val="13"/>
                <w:szCs w:val="15"/>
              </w:rPr>
            </w:pPr>
            <w:r w:rsidRPr="00F068D1">
              <w:rPr>
                <w:rFonts w:ascii="Times New Roman" w:eastAsia="仿宋" w:hAnsi="Times New Roman"/>
                <w:sz w:val="13"/>
                <w:szCs w:val="15"/>
              </w:rPr>
              <w:t xml:space="preserve">SSTORE, BALANCE, ADDRESS, SRV </w:t>
            </w:r>
            <w:r w:rsidRPr="00F068D1">
              <w:rPr>
                <w:rFonts w:ascii="Times New Roman" w:eastAsia="仿宋" w:hAnsi="Times New Roman"/>
                <w:sz w:val="13"/>
                <w:szCs w:val="15"/>
              </w:rPr>
              <w:t>指标</w:t>
            </w:r>
          </w:p>
        </w:tc>
      </w:tr>
    </w:tbl>
    <w:p w14:paraId="6AC2C2E8" w14:textId="4FA26B4C" w:rsidR="00F068D1" w:rsidRDefault="00F74558" w:rsidP="00F068D1">
      <w:pPr>
        <w:ind w:firstLineChars="200" w:firstLine="420"/>
        <w:rPr>
          <w:rFonts w:ascii="Times New Roman" w:eastAsia="仿宋" w:hAnsi="Times New Roman"/>
        </w:rPr>
      </w:pPr>
      <w:r w:rsidRPr="00F74558">
        <w:rPr>
          <w:rFonts w:ascii="Times New Roman" w:eastAsia="仿宋" w:hAnsi="Times New Roman" w:hint="eastAsia"/>
        </w:rPr>
        <w:t>再次，我们以图</w:t>
      </w:r>
      <w:r w:rsidRPr="00F74558">
        <w:rPr>
          <w:rFonts w:ascii="Times New Roman" w:eastAsia="仿宋" w:hAnsi="Times New Roman" w:hint="eastAsia"/>
        </w:rPr>
        <w:t>8</w:t>
      </w:r>
      <w:r w:rsidRPr="00F74558">
        <w:rPr>
          <w:rFonts w:ascii="Times New Roman" w:eastAsia="仿宋" w:hAnsi="Times New Roman" w:hint="eastAsia"/>
        </w:rPr>
        <w:t>中显示的运行示例为例来展示这一过程。对于这个智能合约，</w:t>
      </w:r>
      <w:proofErr w:type="spellStart"/>
      <w:r w:rsidRPr="00F74558">
        <w:rPr>
          <w:rFonts w:ascii="Times New Roman" w:eastAsia="仿宋" w:hAnsi="Times New Roman" w:hint="eastAsia"/>
        </w:rPr>
        <w:t>SmartState</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在</w:t>
      </w:r>
      <w:r w:rsidRPr="00F74558">
        <w:rPr>
          <w:rFonts w:ascii="Times New Roman" w:eastAsia="仿宋" w:hAnsi="Times New Roman" w:hint="eastAsia"/>
        </w:rPr>
        <w:t xml:space="preserve"> SDG </w:t>
      </w:r>
      <w:r w:rsidRPr="00F74558">
        <w:rPr>
          <w:rFonts w:ascii="Times New Roman" w:eastAsia="仿宋" w:hAnsi="Times New Roman" w:hint="eastAsia"/>
        </w:rPr>
        <w:t>上搜索</w:t>
      </w:r>
      <w:r w:rsidRPr="00F74558">
        <w:rPr>
          <w:rFonts w:ascii="Times New Roman" w:eastAsia="仿宋" w:hAnsi="Times New Roman" w:hint="eastAsia"/>
        </w:rPr>
        <w:t xml:space="preserve"> SRV </w:t>
      </w:r>
      <w:r w:rsidRPr="00F74558">
        <w:rPr>
          <w:rFonts w:ascii="Times New Roman" w:eastAsia="仿宋" w:hAnsi="Times New Roman" w:hint="eastAsia"/>
        </w:rPr>
        <w:t>指标。</w:t>
      </w:r>
      <w:proofErr w:type="spellStart"/>
      <w:r w:rsidRPr="00F74558">
        <w:rPr>
          <w:rFonts w:ascii="Times New Roman" w:eastAsia="仿宋" w:hAnsi="Times New Roman" w:hint="eastAsia"/>
        </w:rPr>
        <w:t>SmartState</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识别出函数</w:t>
      </w:r>
      <w:r w:rsidRPr="00F74558">
        <w:rPr>
          <w:rFonts w:ascii="Times New Roman" w:eastAsia="仿宋" w:hAnsi="Times New Roman" w:hint="eastAsia"/>
        </w:rPr>
        <w:t xml:space="preserve"> </w:t>
      </w:r>
      <w:proofErr w:type="spellStart"/>
      <w:r w:rsidRPr="00F74558">
        <w:rPr>
          <w:rFonts w:ascii="Times New Roman" w:eastAsia="仿宋" w:hAnsi="Times New Roman" w:hint="eastAsia"/>
        </w:rPr>
        <w:t>MintToken</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满足步骤</w:t>
      </w:r>
      <w:r w:rsidRPr="00F74558">
        <w:rPr>
          <w:rFonts w:ascii="Times New Roman" w:eastAsia="仿宋" w:hAnsi="Times New Roman" w:hint="eastAsia"/>
        </w:rPr>
        <w:t>1</w:t>
      </w:r>
      <w:r w:rsidRPr="00F74558">
        <w:rPr>
          <w:rFonts w:ascii="Times New Roman" w:eastAsia="仿宋" w:hAnsi="Times New Roman" w:hint="eastAsia"/>
        </w:rPr>
        <w:t>，因为</w:t>
      </w:r>
      <w:r w:rsidRPr="00F74558">
        <w:rPr>
          <w:rFonts w:ascii="Times New Roman" w:eastAsia="仿宋" w:hAnsi="Times New Roman" w:hint="eastAsia"/>
        </w:rPr>
        <w:t xml:space="preserve"> </w:t>
      </w:r>
      <w:proofErr w:type="spellStart"/>
      <w:r w:rsidRPr="00F74558">
        <w:rPr>
          <w:rFonts w:ascii="Times New Roman" w:eastAsia="仿宋" w:hAnsi="Times New Roman" w:hint="eastAsia"/>
        </w:rPr>
        <w:t>MintToken</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使用了一个随机数（种子）来确定对状态变量（即，</w:t>
      </w:r>
      <w:proofErr w:type="spellStart"/>
      <w:r w:rsidRPr="00F74558">
        <w:rPr>
          <w:rFonts w:ascii="Times New Roman" w:eastAsia="仿宋" w:hAnsi="Times New Roman" w:hint="eastAsia"/>
        </w:rPr>
        <w:t>SheepToken</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和</w:t>
      </w:r>
      <w:r w:rsidRPr="00F74558">
        <w:rPr>
          <w:rFonts w:ascii="Times New Roman" w:eastAsia="仿宋" w:hAnsi="Times New Roman" w:hint="eastAsia"/>
        </w:rPr>
        <w:t xml:space="preserve"> </w:t>
      </w:r>
      <w:proofErr w:type="spellStart"/>
      <w:r w:rsidRPr="00F74558">
        <w:rPr>
          <w:rFonts w:ascii="Times New Roman" w:eastAsia="仿宋" w:hAnsi="Times New Roman" w:hint="eastAsia"/>
        </w:rPr>
        <w:t>WolfToken</w:t>
      </w:r>
      <w:proofErr w:type="spellEnd"/>
      <w:r w:rsidRPr="00F74558">
        <w:rPr>
          <w:rFonts w:ascii="Times New Roman" w:eastAsia="仿宋" w:hAnsi="Times New Roman" w:hint="eastAsia"/>
        </w:rPr>
        <w:t>）的修改，且没有访问控制。然后，</w:t>
      </w:r>
      <w:proofErr w:type="spellStart"/>
      <w:r w:rsidRPr="00F74558">
        <w:rPr>
          <w:rFonts w:ascii="Times New Roman" w:eastAsia="仿宋" w:hAnsi="Times New Roman" w:hint="eastAsia"/>
        </w:rPr>
        <w:t>SmartState</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执行步骤</w:t>
      </w:r>
      <w:r w:rsidRPr="00F74558">
        <w:rPr>
          <w:rFonts w:ascii="Times New Roman" w:eastAsia="仿宋" w:hAnsi="Times New Roman" w:hint="eastAsia"/>
        </w:rPr>
        <w:t>2</w:t>
      </w:r>
      <w:r w:rsidRPr="00F74558">
        <w:rPr>
          <w:rFonts w:ascii="Times New Roman" w:eastAsia="仿宋" w:hAnsi="Times New Roman" w:hint="eastAsia"/>
        </w:rPr>
        <w:t>，确定</w:t>
      </w:r>
      <w:r w:rsidRPr="00F74558">
        <w:rPr>
          <w:rFonts w:ascii="Times New Roman" w:eastAsia="仿宋" w:hAnsi="Times New Roman" w:hint="eastAsia"/>
        </w:rPr>
        <w:t xml:space="preserve"> </w:t>
      </w:r>
      <w:proofErr w:type="spellStart"/>
      <w:r w:rsidRPr="00F74558">
        <w:rPr>
          <w:rFonts w:ascii="Times New Roman" w:eastAsia="仿宋" w:hAnsi="Times New Roman" w:hint="eastAsia"/>
        </w:rPr>
        <w:t>MintToken</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是一个可以被外部攻击者访问的公共函数。最后，</w:t>
      </w:r>
      <w:proofErr w:type="spellStart"/>
      <w:r w:rsidRPr="00F74558">
        <w:rPr>
          <w:rFonts w:ascii="Times New Roman" w:eastAsia="仿宋" w:hAnsi="Times New Roman" w:hint="eastAsia"/>
        </w:rPr>
        <w:t>SmartState</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通过数据流分析筛选出受漏洞影响的状态变量，执行步骤</w:t>
      </w:r>
      <w:r w:rsidRPr="00F74558">
        <w:rPr>
          <w:rFonts w:ascii="Times New Roman" w:eastAsia="仿宋" w:hAnsi="Times New Roman" w:hint="eastAsia"/>
        </w:rPr>
        <w:t>3</w:t>
      </w:r>
      <w:r w:rsidRPr="00F74558">
        <w:rPr>
          <w:rFonts w:ascii="Times New Roman" w:eastAsia="仿宋" w:hAnsi="Times New Roman" w:hint="eastAsia"/>
        </w:rPr>
        <w:t>。结果，</w:t>
      </w:r>
      <w:proofErr w:type="spellStart"/>
      <w:r w:rsidRPr="00F74558">
        <w:rPr>
          <w:rFonts w:ascii="Times New Roman" w:eastAsia="仿宋" w:hAnsi="Times New Roman" w:hint="eastAsia"/>
        </w:rPr>
        <w:t>SmartState</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报告了合约</w:t>
      </w:r>
      <w:r w:rsidRPr="00F74558">
        <w:rPr>
          <w:rFonts w:ascii="Times New Roman" w:eastAsia="仿宋" w:hAnsi="Times New Roman" w:hint="eastAsia"/>
        </w:rPr>
        <w:t xml:space="preserve"> </w:t>
      </w:r>
      <w:proofErr w:type="spellStart"/>
      <w:r w:rsidRPr="00F74558">
        <w:rPr>
          <w:rFonts w:ascii="Times New Roman" w:eastAsia="仿宋" w:hAnsi="Times New Roman" w:hint="eastAsia"/>
        </w:rPr>
        <w:t>TokenGame</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中的漏洞路径如下：</w:t>
      </w:r>
      <w:r w:rsidRPr="00F74558">
        <w:rPr>
          <w:rFonts w:ascii="Times New Roman" w:eastAsia="仿宋" w:hAnsi="Times New Roman" w:hint="eastAsia"/>
        </w:rPr>
        <w:t xml:space="preserve">(1) </w:t>
      </w:r>
      <w:proofErr w:type="spellStart"/>
      <w:r w:rsidRPr="00F74558">
        <w:rPr>
          <w:rFonts w:ascii="Times New Roman" w:eastAsia="仿宋" w:hAnsi="Times New Roman" w:hint="eastAsia"/>
        </w:rPr>
        <w:t>MintToken</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w:t>
      </w:r>
      <w:r w:rsidRPr="00F74558">
        <w:rPr>
          <w:rFonts w:ascii="Times New Roman" w:eastAsia="仿宋" w:hAnsi="Times New Roman" w:hint="eastAsia"/>
        </w:rPr>
        <w:t xml:space="preserve"> {</w:t>
      </w:r>
      <w:proofErr w:type="spellStart"/>
      <w:r w:rsidRPr="00F74558">
        <w:rPr>
          <w:rFonts w:ascii="Times New Roman" w:eastAsia="仿宋" w:hAnsi="Times New Roman" w:hint="eastAsia"/>
        </w:rPr>
        <w:t>SheepToken</w:t>
      </w:r>
      <w:proofErr w:type="spellEnd"/>
      <w:r w:rsidRPr="00F74558">
        <w:rPr>
          <w:rFonts w:ascii="Times New Roman" w:eastAsia="仿宋" w:hAnsi="Times New Roman" w:hint="eastAsia"/>
        </w:rPr>
        <w:t xml:space="preserve">, </w:t>
      </w:r>
      <w:proofErr w:type="spellStart"/>
      <w:r w:rsidRPr="00F74558">
        <w:rPr>
          <w:rFonts w:ascii="Times New Roman" w:eastAsia="仿宋" w:hAnsi="Times New Roman" w:hint="eastAsia"/>
        </w:rPr>
        <w:t>WolfToken</w:t>
      </w:r>
      <w:proofErr w:type="spellEnd"/>
      <w:r w:rsidRPr="00F74558">
        <w:rPr>
          <w:rFonts w:ascii="Times New Roman" w:eastAsia="仿宋" w:hAnsi="Times New Roman" w:hint="eastAsia"/>
        </w:rPr>
        <w:t>}</w:t>
      </w:r>
      <w:r w:rsidRPr="00F74558">
        <w:rPr>
          <w:rFonts w:ascii="Times New Roman" w:eastAsia="仿宋" w:hAnsi="Times New Roman" w:hint="eastAsia"/>
        </w:rPr>
        <w:t>，</w:t>
      </w:r>
      <w:r w:rsidRPr="00F74558">
        <w:rPr>
          <w:rFonts w:ascii="Times New Roman" w:eastAsia="仿宋" w:hAnsi="Times New Roman" w:hint="eastAsia"/>
        </w:rPr>
        <w:t xml:space="preserve">(2) </w:t>
      </w:r>
      <w:proofErr w:type="spellStart"/>
      <w:r w:rsidRPr="00F74558">
        <w:rPr>
          <w:rFonts w:ascii="Times New Roman" w:eastAsia="仿宋" w:hAnsi="Times New Roman" w:hint="eastAsia"/>
        </w:rPr>
        <w:t>MintToken</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w:t>
      </w:r>
      <w:r w:rsidRPr="00F74558">
        <w:rPr>
          <w:rFonts w:ascii="Times New Roman" w:eastAsia="仿宋" w:hAnsi="Times New Roman" w:hint="eastAsia"/>
        </w:rPr>
        <w:t xml:space="preserve"> </w:t>
      </w:r>
      <w:proofErr w:type="spellStart"/>
      <w:r w:rsidRPr="00F74558">
        <w:rPr>
          <w:rFonts w:ascii="Times New Roman" w:eastAsia="仿宋" w:hAnsi="Times New Roman" w:hint="eastAsia"/>
        </w:rPr>
        <w:t>Playtoearn</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w:t>
      </w:r>
      <w:r w:rsidRPr="00F74558">
        <w:rPr>
          <w:rFonts w:ascii="Times New Roman" w:eastAsia="仿宋" w:hAnsi="Times New Roman" w:hint="eastAsia"/>
        </w:rPr>
        <w:t xml:space="preserve"> {Earning}</w:t>
      </w:r>
      <w:r w:rsidRPr="00F74558">
        <w:rPr>
          <w:rFonts w:ascii="Times New Roman" w:eastAsia="仿宋" w:hAnsi="Times New Roman" w:hint="eastAsia"/>
        </w:rPr>
        <w:t>，</w:t>
      </w:r>
      <w:r w:rsidRPr="00F74558">
        <w:rPr>
          <w:rFonts w:ascii="Times New Roman" w:eastAsia="仿宋" w:hAnsi="Times New Roman" w:hint="eastAsia"/>
        </w:rPr>
        <w:t xml:space="preserve">(3) </w:t>
      </w:r>
      <w:proofErr w:type="spellStart"/>
      <w:r w:rsidRPr="00F74558">
        <w:rPr>
          <w:rFonts w:ascii="Times New Roman" w:eastAsia="仿宋" w:hAnsi="Times New Roman" w:hint="eastAsia"/>
        </w:rPr>
        <w:t>MintToken</w:t>
      </w:r>
      <w:proofErr w:type="spellEnd"/>
      <w:r w:rsidRPr="00F74558">
        <w:rPr>
          <w:rFonts w:ascii="Times New Roman" w:eastAsia="仿宋" w:hAnsi="Times New Roman" w:hint="eastAsia"/>
        </w:rPr>
        <w:t xml:space="preserve"> </w:t>
      </w:r>
      <w:r w:rsidRPr="00F74558">
        <w:rPr>
          <w:rFonts w:ascii="Times New Roman" w:eastAsia="仿宋" w:hAnsi="Times New Roman" w:hint="eastAsia"/>
        </w:rPr>
        <w:t>→</w:t>
      </w:r>
      <w:r w:rsidRPr="00F74558">
        <w:rPr>
          <w:rFonts w:ascii="Times New Roman" w:eastAsia="仿宋" w:hAnsi="Times New Roman" w:hint="eastAsia"/>
        </w:rPr>
        <w:t xml:space="preserve"> Withdraw </w:t>
      </w:r>
      <w:r w:rsidRPr="00F74558">
        <w:rPr>
          <w:rFonts w:ascii="Times New Roman" w:eastAsia="仿宋" w:hAnsi="Times New Roman" w:hint="eastAsia"/>
        </w:rPr>
        <w:t>→</w:t>
      </w:r>
      <w:r w:rsidRPr="00F74558">
        <w:rPr>
          <w:rFonts w:ascii="Times New Roman" w:eastAsia="仿宋" w:hAnsi="Times New Roman" w:hint="eastAsia"/>
        </w:rPr>
        <w:t xml:space="preserve"> {Balance}</w:t>
      </w:r>
      <w:r w:rsidRPr="00F74558">
        <w:rPr>
          <w:rFonts w:ascii="Times New Roman" w:eastAsia="仿宋" w:hAnsi="Times New Roman" w:hint="eastAsia"/>
        </w:rPr>
        <w:t>。</w:t>
      </w:r>
    </w:p>
    <w:p w14:paraId="69A52F0D" w14:textId="591F4C33" w:rsidR="00B50230" w:rsidRDefault="00B50230" w:rsidP="00B50230">
      <w:pPr>
        <w:jc w:val="center"/>
        <w:rPr>
          <w:rFonts w:ascii="Times New Roman" w:eastAsia="仿宋" w:hAnsi="Times New Roman"/>
        </w:rPr>
      </w:pPr>
      <w:r>
        <w:rPr>
          <w:noProof/>
        </w:rPr>
        <w:drawing>
          <wp:inline distT="0" distB="0" distL="0" distR="0" wp14:anchorId="20BB2F20" wp14:editId="480B95FF">
            <wp:extent cx="4019757" cy="3397425"/>
            <wp:effectExtent l="0" t="0" r="0" b="0"/>
            <wp:docPr id="1691327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27222" name=""/>
                    <pic:cNvPicPr/>
                  </pic:nvPicPr>
                  <pic:blipFill>
                    <a:blip r:embed="rId11"/>
                    <a:stretch>
                      <a:fillRect/>
                    </a:stretch>
                  </pic:blipFill>
                  <pic:spPr>
                    <a:xfrm>
                      <a:off x="0" y="0"/>
                      <a:ext cx="4019757" cy="3397425"/>
                    </a:xfrm>
                    <a:prstGeom prst="rect">
                      <a:avLst/>
                    </a:prstGeom>
                  </pic:spPr>
                </pic:pic>
              </a:graphicData>
            </a:graphic>
          </wp:inline>
        </w:drawing>
      </w:r>
    </w:p>
    <w:p w14:paraId="24D408CC" w14:textId="66185692" w:rsidR="00B50230" w:rsidRDefault="00B50230" w:rsidP="00B50230">
      <w:pPr>
        <w:jc w:val="center"/>
        <w:rPr>
          <w:rFonts w:ascii="Times New Roman" w:eastAsia="仿宋" w:hAnsi="Times New Roman"/>
        </w:rPr>
      </w:pPr>
      <w:r w:rsidRPr="00B50230">
        <w:rPr>
          <w:rFonts w:ascii="Times New Roman" w:eastAsia="仿宋" w:hAnsi="Times New Roman" w:hint="eastAsia"/>
        </w:rPr>
        <w:t>图</w:t>
      </w:r>
      <w:r w:rsidRPr="00B50230">
        <w:rPr>
          <w:rFonts w:ascii="Times New Roman" w:eastAsia="仿宋" w:hAnsi="Times New Roman" w:hint="eastAsia"/>
        </w:rPr>
        <w:t>8</w:t>
      </w:r>
      <w:r w:rsidRPr="00B50230">
        <w:rPr>
          <w:rFonts w:ascii="Times New Roman" w:eastAsia="仿宋" w:hAnsi="Times New Roman" w:hint="eastAsia"/>
        </w:rPr>
        <w:t>：漏洞检测过程的示例。</w:t>
      </w:r>
    </w:p>
    <w:p w14:paraId="741250FD" w14:textId="77777777" w:rsidR="00B50230" w:rsidRDefault="00B50230" w:rsidP="00B50230">
      <w:pPr>
        <w:rPr>
          <w:rFonts w:ascii="Times New Roman" w:eastAsia="仿宋" w:hAnsi="Times New Roman"/>
        </w:rPr>
      </w:pPr>
    </w:p>
    <w:p w14:paraId="45DB745A" w14:textId="77777777" w:rsidR="00B50230" w:rsidRDefault="00B50230" w:rsidP="00B50230">
      <w:pPr>
        <w:rPr>
          <w:rFonts w:ascii="Times New Roman" w:eastAsia="仿宋" w:hAnsi="Times New Roman"/>
        </w:rPr>
      </w:pPr>
    </w:p>
    <w:p w14:paraId="468B29E4" w14:textId="77777777" w:rsidR="00B50230" w:rsidRDefault="00B50230" w:rsidP="00B50230">
      <w:pPr>
        <w:rPr>
          <w:rFonts w:ascii="Times New Roman" w:eastAsia="仿宋" w:hAnsi="Times New Roman"/>
        </w:rPr>
      </w:pPr>
    </w:p>
    <w:p w14:paraId="3880FDCC" w14:textId="486CD9F4" w:rsidR="00B50230" w:rsidRPr="00B50230" w:rsidRDefault="00B50230" w:rsidP="00B50230">
      <w:pPr>
        <w:rPr>
          <w:rFonts w:ascii="Times New Roman" w:eastAsia="仿宋" w:hAnsi="Times New Roman"/>
          <w:b/>
          <w:bCs/>
        </w:rPr>
      </w:pPr>
      <w:r w:rsidRPr="00B50230">
        <w:rPr>
          <w:rFonts w:ascii="Times New Roman" w:eastAsia="仿宋" w:hAnsi="Times New Roman" w:hint="eastAsia"/>
          <w:b/>
          <w:bCs/>
        </w:rPr>
        <w:lastRenderedPageBreak/>
        <w:t xml:space="preserve">5 </w:t>
      </w:r>
      <w:r w:rsidRPr="00B50230">
        <w:rPr>
          <w:rFonts w:ascii="Times New Roman" w:eastAsia="仿宋" w:hAnsi="Times New Roman" w:hint="eastAsia"/>
          <w:b/>
          <w:bCs/>
        </w:rPr>
        <w:t>评估</w:t>
      </w:r>
    </w:p>
    <w:p w14:paraId="69AE19A6" w14:textId="47955F11" w:rsidR="00B50230" w:rsidRDefault="00B50230" w:rsidP="00B50230">
      <w:pPr>
        <w:ind w:firstLineChars="200" w:firstLine="420"/>
        <w:rPr>
          <w:rFonts w:ascii="Times New Roman" w:eastAsia="仿宋" w:hAnsi="Times New Roman"/>
        </w:rPr>
      </w:pPr>
      <w:r w:rsidRPr="00B50230">
        <w:rPr>
          <w:rFonts w:ascii="Times New Roman" w:eastAsia="仿宋" w:hAnsi="Times New Roman" w:hint="eastAsia"/>
        </w:rPr>
        <w:t>在本节中，我们首先介绍我们的实验设置和用于评估的两个数据集（手动标注的</w:t>
      </w:r>
      <w:r w:rsidRPr="00B50230">
        <w:rPr>
          <w:rFonts w:ascii="Times New Roman" w:eastAsia="仿宋" w:hAnsi="Times New Roman" w:hint="eastAsia"/>
        </w:rPr>
        <w:t xml:space="preserve"> SRV </w:t>
      </w:r>
      <w:r w:rsidRPr="00B50230">
        <w:rPr>
          <w:rFonts w:ascii="Times New Roman" w:eastAsia="仿宋" w:hAnsi="Times New Roman" w:hint="eastAsia"/>
        </w:rPr>
        <w:t>数据集和大规模智能合约数据集）。然后，我们展示了</w:t>
      </w:r>
      <w:r w:rsidRPr="00B50230">
        <w:rPr>
          <w:rFonts w:ascii="Times New Roman" w:eastAsia="仿宋" w:hAnsi="Times New Roman" w:hint="eastAsia"/>
        </w:rPr>
        <w:t xml:space="preserve"> </w:t>
      </w:r>
      <w:proofErr w:type="spellStart"/>
      <w:r w:rsidRPr="00B50230">
        <w:rPr>
          <w:rFonts w:ascii="Times New Roman" w:eastAsia="仿宋" w:hAnsi="Times New Roman" w:hint="eastAsia"/>
        </w:rPr>
        <w:t>SmartState</w:t>
      </w:r>
      <w:proofErr w:type="spellEnd"/>
      <w:r w:rsidRPr="00B50230">
        <w:rPr>
          <w:rFonts w:ascii="Times New Roman" w:eastAsia="仿宋" w:hAnsi="Times New Roman" w:hint="eastAsia"/>
        </w:rPr>
        <w:t xml:space="preserve"> </w:t>
      </w:r>
      <w:r w:rsidRPr="00B50230">
        <w:rPr>
          <w:rFonts w:ascii="Times New Roman" w:eastAsia="仿宋" w:hAnsi="Times New Roman" w:hint="eastAsia"/>
        </w:rPr>
        <w:t>在手动标注的</w:t>
      </w:r>
      <w:r w:rsidRPr="00B50230">
        <w:rPr>
          <w:rFonts w:ascii="Times New Roman" w:eastAsia="仿宋" w:hAnsi="Times New Roman" w:hint="eastAsia"/>
        </w:rPr>
        <w:t xml:space="preserve"> SRV </w:t>
      </w:r>
      <w:r w:rsidRPr="00B50230">
        <w:rPr>
          <w:rFonts w:ascii="Times New Roman" w:eastAsia="仿宋" w:hAnsi="Times New Roman" w:hint="eastAsia"/>
        </w:rPr>
        <w:t>数据集上的评估结果，包括误报和漏报。最后，我们讨论了大规模分析的结果，并在实际环境中识别出了新的</w:t>
      </w:r>
      <w:r w:rsidRPr="00B50230">
        <w:rPr>
          <w:rFonts w:ascii="Times New Roman" w:eastAsia="仿宋" w:hAnsi="Times New Roman" w:hint="eastAsia"/>
        </w:rPr>
        <w:t xml:space="preserve"> SRV</w:t>
      </w:r>
      <w:r w:rsidRPr="00B50230">
        <w:rPr>
          <w:rFonts w:ascii="Times New Roman" w:eastAsia="仿宋" w:hAnsi="Times New Roman" w:hint="eastAsia"/>
        </w:rPr>
        <w:t>。</w:t>
      </w:r>
    </w:p>
    <w:p w14:paraId="4FD2C03B" w14:textId="02CB830E" w:rsidR="00B50230" w:rsidRPr="00B50230" w:rsidRDefault="00B50230" w:rsidP="00B50230">
      <w:pPr>
        <w:rPr>
          <w:rFonts w:ascii="Times New Roman" w:eastAsia="仿宋" w:hAnsi="Times New Roman"/>
          <w:b/>
          <w:bCs/>
        </w:rPr>
      </w:pPr>
      <w:r w:rsidRPr="00B50230">
        <w:rPr>
          <w:rFonts w:ascii="Times New Roman" w:eastAsia="仿宋" w:hAnsi="Times New Roman" w:hint="eastAsia"/>
          <w:b/>
          <w:bCs/>
        </w:rPr>
        <w:t xml:space="preserve">5.1 </w:t>
      </w:r>
      <w:r w:rsidRPr="00B50230">
        <w:rPr>
          <w:rFonts w:ascii="Times New Roman" w:eastAsia="仿宋" w:hAnsi="Times New Roman" w:hint="eastAsia"/>
          <w:b/>
          <w:bCs/>
        </w:rPr>
        <w:t>实现与评估设置</w:t>
      </w:r>
    </w:p>
    <w:p w14:paraId="31293D11" w14:textId="546F6F1A" w:rsidR="00B50230" w:rsidRPr="00B50230" w:rsidRDefault="00B50230" w:rsidP="00B50230">
      <w:pPr>
        <w:ind w:firstLineChars="200" w:firstLine="420"/>
        <w:rPr>
          <w:rFonts w:ascii="Times New Roman" w:eastAsia="仿宋" w:hAnsi="Times New Roman"/>
        </w:rPr>
      </w:pPr>
      <w:r w:rsidRPr="00B50230">
        <w:rPr>
          <w:rFonts w:ascii="Times New Roman" w:eastAsia="仿宋" w:hAnsi="Times New Roman" w:hint="eastAsia"/>
        </w:rPr>
        <w:t>我们使用</w:t>
      </w:r>
      <w:r w:rsidRPr="00B50230">
        <w:rPr>
          <w:rFonts w:ascii="Times New Roman" w:eastAsia="仿宋" w:hAnsi="Times New Roman" w:hint="eastAsia"/>
        </w:rPr>
        <w:t xml:space="preserve"> Python 3.8.10 </w:t>
      </w:r>
      <w:r w:rsidRPr="00B50230">
        <w:rPr>
          <w:rFonts w:ascii="Times New Roman" w:eastAsia="仿宋" w:hAnsi="Times New Roman" w:hint="eastAsia"/>
        </w:rPr>
        <w:t>实现了约</w:t>
      </w:r>
      <w:r w:rsidRPr="00B50230">
        <w:rPr>
          <w:rFonts w:ascii="Times New Roman" w:eastAsia="仿宋" w:hAnsi="Times New Roman" w:hint="eastAsia"/>
        </w:rPr>
        <w:t xml:space="preserve"> 3,400 </w:t>
      </w:r>
      <w:r w:rsidRPr="00B50230">
        <w:rPr>
          <w:rFonts w:ascii="Times New Roman" w:eastAsia="仿宋" w:hAnsi="Times New Roman" w:hint="eastAsia"/>
        </w:rPr>
        <w:t>行代码的</w:t>
      </w:r>
      <w:r w:rsidRPr="00B50230">
        <w:rPr>
          <w:rFonts w:ascii="Times New Roman" w:eastAsia="仿宋" w:hAnsi="Times New Roman" w:hint="eastAsia"/>
        </w:rPr>
        <w:t xml:space="preserve"> </w:t>
      </w:r>
      <w:proofErr w:type="spellStart"/>
      <w:r w:rsidRPr="00B50230">
        <w:rPr>
          <w:rFonts w:ascii="Times New Roman" w:eastAsia="仿宋" w:hAnsi="Times New Roman" w:hint="eastAsia"/>
        </w:rPr>
        <w:t>SmartState</w:t>
      </w:r>
      <w:proofErr w:type="spellEnd"/>
      <w:r w:rsidRPr="00B50230">
        <w:rPr>
          <w:rFonts w:ascii="Times New Roman" w:eastAsia="仿宋" w:hAnsi="Times New Roman" w:hint="eastAsia"/>
        </w:rPr>
        <w:t>。我们所有的评估实验都在一个配备了</w:t>
      </w:r>
      <w:r w:rsidRPr="00B50230">
        <w:rPr>
          <w:rFonts w:ascii="Times New Roman" w:eastAsia="仿宋" w:hAnsi="Times New Roman" w:hint="eastAsia"/>
        </w:rPr>
        <w:t xml:space="preserve"> Intel i9-10980XE CPU (3.0GHz)</w:t>
      </w:r>
      <w:r w:rsidRPr="00B50230">
        <w:rPr>
          <w:rFonts w:ascii="Times New Roman" w:eastAsia="仿宋" w:hAnsi="Times New Roman" w:hint="eastAsia"/>
        </w:rPr>
        <w:t>、</w:t>
      </w:r>
      <w:r w:rsidRPr="00B50230">
        <w:rPr>
          <w:rFonts w:ascii="Times New Roman" w:eastAsia="仿宋" w:hAnsi="Times New Roman" w:hint="eastAsia"/>
        </w:rPr>
        <w:t xml:space="preserve">RTX3090 GPU </w:t>
      </w:r>
      <w:r w:rsidRPr="00B50230">
        <w:rPr>
          <w:rFonts w:ascii="Times New Roman" w:eastAsia="仿宋" w:hAnsi="Times New Roman" w:hint="eastAsia"/>
        </w:rPr>
        <w:t>和</w:t>
      </w:r>
      <w:r w:rsidRPr="00B50230">
        <w:rPr>
          <w:rFonts w:ascii="Times New Roman" w:eastAsia="仿宋" w:hAnsi="Times New Roman" w:hint="eastAsia"/>
        </w:rPr>
        <w:t xml:space="preserve"> 250 GB </w:t>
      </w:r>
      <w:r w:rsidRPr="00B50230">
        <w:rPr>
          <w:rFonts w:ascii="Times New Roman" w:eastAsia="仿宋" w:hAnsi="Times New Roman" w:hint="eastAsia"/>
        </w:rPr>
        <w:t>内存的</w:t>
      </w:r>
      <w:r w:rsidRPr="00B50230">
        <w:rPr>
          <w:rFonts w:ascii="Times New Roman" w:eastAsia="仿宋" w:hAnsi="Times New Roman" w:hint="eastAsia"/>
        </w:rPr>
        <w:t xml:space="preserve"> Ubuntu 20.04 </w:t>
      </w:r>
      <w:r w:rsidRPr="00B50230">
        <w:rPr>
          <w:rFonts w:ascii="Times New Roman" w:eastAsia="仿宋" w:hAnsi="Times New Roman" w:hint="eastAsia"/>
        </w:rPr>
        <w:t>服务器上进行。</w:t>
      </w:r>
    </w:p>
    <w:p w14:paraId="42A452A2" w14:textId="52060912" w:rsidR="00B50230" w:rsidRPr="00B50230" w:rsidRDefault="00B50230" w:rsidP="00B50230">
      <w:pPr>
        <w:ind w:firstLineChars="200" w:firstLine="422"/>
        <w:rPr>
          <w:rFonts w:ascii="Times New Roman" w:eastAsia="仿宋" w:hAnsi="Times New Roman"/>
        </w:rPr>
      </w:pPr>
      <w:r w:rsidRPr="00B50230">
        <w:rPr>
          <w:rFonts w:ascii="Times New Roman" w:eastAsia="仿宋" w:hAnsi="Times New Roman" w:hint="eastAsia"/>
          <w:b/>
          <w:bCs/>
        </w:rPr>
        <w:t>数据集和地面真值的建立。</w:t>
      </w:r>
      <w:r w:rsidRPr="00B50230">
        <w:rPr>
          <w:rFonts w:ascii="Times New Roman" w:eastAsia="仿宋" w:hAnsi="Times New Roman" w:hint="eastAsia"/>
        </w:rPr>
        <w:t>我们使用以下两个数据集进行评估实验。</w:t>
      </w:r>
    </w:p>
    <w:p w14:paraId="49A7F45B" w14:textId="0E5A54DC" w:rsidR="00B50230" w:rsidRPr="00B50230" w:rsidRDefault="00B50230" w:rsidP="00B50230">
      <w:pPr>
        <w:ind w:firstLineChars="200" w:firstLine="420"/>
        <w:rPr>
          <w:rFonts w:ascii="Times New Roman" w:eastAsia="仿宋" w:hAnsi="Times New Roman"/>
        </w:rPr>
      </w:pPr>
      <w:r w:rsidRPr="00B50230">
        <w:rPr>
          <w:rFonts w:ascii="Times New Roman" w:eastAsia="仿宋" w:hAnsi="Times New Roman" w:hint="eastAsia"/>
        </w:rPr>
        <w:t>手动标注的</w:t>
      </w:r>
      <w:r w:rsidRPr="00B50230">
        <w:rPr>
          <w:rFonts w:ascii="Times New Roman" w:eastAsia="仿宋" w:hAnsi="Times New Roman" w:hint="eastAsia"/>
        </w:rPr>
        <w:t xml:space="preserve"> SRV </w:t>
      </w:r>
      <w:r w:rsidRPr="00B50230">
        <w:rPr>
          <w:rFonts w:ascii="Times New Roman" w:eastAsia="仿宋" w:hAnsi="Times New Roman" w:hint="eastAsia"/>
        </w:rPr>
        <w:t>数据集</w:t>
      </w:r>
      <w:r w:rsidRPr="00B50230">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D</m:t>
            </m:r>
            <m:ctrlPr>
              <w:rPr>
                <w:rFonts w:ascii="Cambria Math" w:eastAsia="仿宋" w:hAnsi="Cambria Math" w:hint="eastAsia"/>
                <w:i/>
              </w:rPr>
            </m:ctrlPr>
          </m:e>
          <m:sub>
            <m:r>
              <w:rPr>
                <w:rFonts w:ascii="Cambria Math" w:eastAsia="仿宋" w:hAnsi="Cambria Math" w:hint="eastAsia"/>
              </w:rPr>
              <m:t>SRV</m:t>
            </m:r>
          </m:sub>
        </m:sSub>
      </m:oMath>
      <w:r w:rsidRPr="00B50230">
        <w:rPr>
          <w:rFonts w:ascii="Times New Roman" w:eastAsia="仿宋" w:hAnsi="Times New Roman" w:hint="eastAsia"/>
        </w:rPr>
        <w:t>)</w:t>
      </w:r>
      <w:r w:rsidRPr="00B50230">
        <w:rPr>
          <w:rFonts w:ascii="Times New Roman" w:eastAsia="仿宋" w:hAnsi="Times New Roman" w:hint="eastAsia"/>
        </w:rPr>
        <w:t>。该数据集构建了用于评估</w:t>
      </w:r>
      <w:r w:rsidRPr="00B50230">
        <w:rPr>
          <w:rFonts w:ascii="Times New Roman" w:eastAsia="仿宋" w:hAnsi="Times New Roman" w:hint="eastAsia"/>
        </w:rPr>
        <w:t xml:space="preserve"> </w:t>
      </w:r>
      <w:proofErr w:type="spellStart"/>
      <w:r w:rsidRPr="00B50230">
        <w:rPr>
          <w:rFonts w:ascii="Times New Roman" w:eastAsia="仿宋" w:hAnsi="Times New Roman" w:hint="eastAsia"/>
        </w:rPr>
        <w:t>SmartState</w:t>
      </w:r>
      <w:proofErr w:type="spellEnd"/>
      <w:r w:rsidRPr="00B50230">
        <w:rPr>
          <w:rFonts w:ascii="Times New Roman" w:eastAsia="仿宋" w:hAnsi="Times New Roman" w:hint="eastAsia"/>
        </w:rPr>
        <w:t xml:space="preserve"> </w:t>
      </w:r>
      <w:r w:rsidRPr="00B50230">
        <w:rPr>
          <w:rFonts w:ascii="Times New Roman" w:eastAsia="仿宋" w:hAnsi="Times New Roman" w:hint="eastAsia"/>
        </w:rPr>
        <w:t>效果的地面真值。更具体地说，我们手动收集并注释了从</w:t>
      </w:r>
      <w:r w:rsidRPr="00B50230">
        <w:rPr>
          <w:rFonts w:ascii="Times New Roman" w:eastAsia="仿宋" w:hAnsi="Times New Roman" w:hint="eastAsia"/>
        </w:rPr>
        <w:t xml:space="preserve"> 47 </w:t>
      </w:r>
      <w:r w:rsidRPr="00B50230">
        <w:rPr>
          <w:rFonts w:ascii="Times New Roman" w:eastAsia="仿宋" w:hAnsi="Times New Roman" w:hint="eastAsia"/>
        </w:rPr>
        <w:t>份智能合约中收集的共</w:t>
      </w:r>
      <w:r w:rsidRPr="00B50230">
        <w:rPr>
          <w:rFonts w:ascii="Times New Roman" w:eastAsia="仿宋" w:hAnsi="Times New Roman" w:hint="eastAsia"/>
        </w:rPr>
        <w:t xml:space="preserve"> 91 </w:t>
      </w:r>
      <w:proofErr w:type="gramStart"/>
      <w:r w:rsidRPr="00B50230">
        <w:rPr>
          <w:rFonts w:ascii="Times New Roman" w:eastAsia="仿宋" w:hAnsi="Times New Roman" w:hint="eastAsia"/>
        </w:rPr>
        <w:t>个</w:t>
      </w:r>
      <w:proofErr w:type="gramEnd"/>
      <w:r w:rsidRPr="00B50230">
        <w:rPr>
          <w:rFonts w:ascii="Times New Roman" w:eastAsia="仿宋" w:hAnsi="Times New Roman" w:hint="eastAsia"/>
        </w:rPr>
        <w:t xml:space="preserve"> SRV</w:t>
      </w:r>
      <w:r w:rsidRPr="00B50230">
        <w:rPr>
          <w:rFonts w:ascii="Times New Roman" w:eastAsia="仿宋" w:hAnsi="Times New Roman" w:hint="eastAsia"/>
        </w:rPr>
        <w:t>【</w:t>
      </w:r>
      <w:r w:rsidRPr="00B50230">
        <w:rPr>
          <w:rFonts w:ascii="Times New Roman" w:eastAsia="仿宋" w:hAnsi="Times New Roman" w:hint="eastAsia"/>
        </w:rPr>
        <w:t>2</w:t>
      </w:r>
      <w:r w:rsidRPr="00B50230">
        <w:rPr>
          <w:rFonts w:ascii="Times New Roman" w:eastAsia="仿宋" w:hAnsi="Times New Roman" w:hint="eastAsia"/>
        </w:rPr>
        <w:t>】。特别是，其中</w:t>
      </w:r>
      <w:r w:rsidRPr="00B50230">
        <w:rPr>
          <w:rFonts w:ascii="Times New Roman" w:eastAsia="仿宋" w:hAnsi="Times New Roman" w:hint="eastAsia"/>
        </w:rPr>
        <w:t xml:space="preserve"> 27 </w:t>
      </w:r>
      <w:proofErr w:type="gramStart"/>
      <w:r w:rsidRPr="00B50230">
        <w:rPr>
          <w:rFonts w:ascii="Times New Roman" w:eastAsia="仿宋" w:hAnsi="Times New Roman" w:hint="eastAsia"/>
        </w:rPr>
        <w:t>个</w:t>
      </w:r>
      <w:proofErr w:type="gramEnd"/>
      <w:r w:rsidRPr="00B50230">
        <w:rPr>
          <w:rFonts w:ascii="Times New Roman" w:eastAsia="仿宋" w:hAnsi="Times New Roman" w:hint="eastAsia"/>
        </w:rPr>
        <w:t xml:space="preserve"> SRV </w:t>
      </w:r>
      <w:r w:rsidRPr="00B50230">
        <w:rPr>
          <w:rFonts w:ascii="Times New Roman" w:eastAsia="仿宋" w:hAnsi="Times New Roman" w:hint="eastAsia"/>
        </w:rPr>
        <w:t>属于非法获利攻击，另外</w:t>
      </w:r>
      <w:r w:rsidRPr="00B50230">
        <w:rPr>
          <w:rFonts w:ascii="Times New Roman" w:eastAsia="仿宋" w:hAnsi="Times New Roman" w:hint="eastAsia"/>
        </w:rPr>
        <w:t xml:space="preserve"> 64 </w:t>
      </w:r>
      <w:proofErr w:type="gramStart"/>
      <w:r w:rsidRPr="00B50230">
        <w:rPr>
          <w:rFonts w:ascii="Times New Roman" w:eastAsia="仿宋" w:hAnsi="Times New Roman" w:hint="eastAsia"/>
        </w:rPr>
        <w:t>个</w:t>
      </w:r>
      <w:proofErr w:type="gramEnd"/>
      <w:r w:rsidRPr="00B50230">
        <w:rPr>
          <w:rFonts w:ascii="Times New Roman" w:eastAsia="仿宋" w:hAnsi="Times New Roman" w:hint="eastAsia"/>
        </w:rPr>
        <w:t xml:space="preserve"> SRV </w:t>
      </w:r>
      <w:r w:rsidRPr="00B50230">
        <w:rPr>
          <w:rFonts w:ascii="Times New Roman" w:eastAsia="仿宋" w:hAnsi="Times New Roman" w:hint="eastAsia"/>
        </w:rPr>
        <w:t>属于</w:t>
      </w:r>
      <w:r w:rsidRPr="00B50230">
        <w:rPr>
          <w:rFonts w:ascii="Times New Roman" w:eastAsia="仿宋" w:hAnsi="Times New Roman" w:hint="eastAsia"/>
        </w:rPr>
        <w:t xml:space="preserve"> DoS</w:t>
      </w:r>
      <w:r w:rsidRPr="00B50230">
        <w:rPr>
          <w:rFonts w:ascii="Times New Roman" w:eastAsia="仿宋" w:hAnsi="Times New Roman" w:hint="eastAsia"/>
        </w:rPr>
        <w:t>。</w:t>
      </w:r>
      <w:r w:rsidRPr="00B50230">
        <w:rPr>
          <w:rFonts w:ascii="Times New Roman" w:eastAsia="仿宋" w:hAnsi="Times New Roman" w:hint="eastAsia"/>
        </w:rPr>
        <w:t xml:space="preserve"> </w:t>
      </w:r>
      <w:r w:rsidRPr="00B50230">
        <w:rPr>
          <w:rFonts w:ascii="Times New Roman" w:eastAsia="仿宋" w:hAnsi="Times New Roman" w:hint="eastAsia"/>
        </w:rPr>
        <w:t>在该数据集中，</w:t>
      </w:r>
      <w:r w:rsidRPr="00B50230">
        <w:rPr>
          <w:rFonts w:ascii="Times New Roman" w:eastAsia="仿宋" w:hAnsi="Times New Roman" w:hint="eastAsia"/>
        </w:rPr>
        <w:t xml:space="preserve">17 </w:t>
      </w:r>
      <w:proofErr w:type="gramStart"/>
      <w:r w:rsidRPr="00B50230">
        <w:rPr>
          <w:rFonts w:ascii="Times New Roman" w:eastAsia="仿宋" w:hAnsi="Times New Roman" w:hint="eastAsia"/>
        </w:rPr>
        <w:t>个</w:t>
      </w:r>
      <w:proofErr w:type="gramEnd"/>
      <w:r w:rsidRPr="00B50230">
        <w:rPr>
          <w:rFonts w:ascii="Times New Roman" w:eastAsia="仿宋" w:hAnsi="Times New Roman" w:hint="eastAsia"/>
        </w:rPr>
        <w:t xml:space="preserve"> SRV</w:t>
      </w:r>
      <w:r w:rsidRPr="00B50230">
        <w:rPr>
          <w:rFonts w:ascii="Times New Roman" w:eastAsia="仿宋" w:hAnsi="Times New Roman" w:hint="eastAsia"/>
        </w:rPr>
        <w:t>（来自</w:t>
      </w:r>
      <w:r w:rsidRPr="00B50230">
        <w:rPr>
          <w:rFonts w:ascii="Times New Roman" w:eastAsia="仿宋" w:hAnsi="Times New Roman" w:hint="eastAsia"/>
        </w:rPr>
        <w:t xml:space="preserve"> 11 </w:t>
      </w:r>
      <w:r w:rsidRPr="00B50230">
        <w:rPr>
          <w:rFonts w:ascii="Times New Roman" w:eastAsia="仿宋" w:hAnsi="Times New Roman" w:hint="eastAsia"/>
        </w:rPr>
        <w:t>份智能合约）是基于公开报告的攻击事件收集的。据我们所知，这是从公开资源中最全面的</w:t>
      </w:r>
      <w:r w:rsidRPr="00B50230">
        <w:rPr>
          <w:rFonts w:ascii="Times New Roman" w:eastAsia="仿宋" w:hAnsi="Times New Roman" w:hint="eastAsia"/>
        </w:rPr>
        <w:t xml:space="preserve"> SRV </w:t>
      </w:r>
      <w:r w:rsidRPr="00B50230">
        <w:rPr>
          <w:rFonts w:ascii="Times New Roman" w:eastAsia="仿宋" w:hAnsi="Times New Roman" w:hint="eastAsia"/>
        </w:rPr>
        <w:t>收集。我们手动从此</w:t>
      </w:r>
      <w:proofErr w:type="gramStart"/>
      <w:r w:rsidRPr="00B50230">
        <w:rPr>
          <w:rFonts w:ascii="Times New Roman" w:eastAsia="仿宋" w:hAnsi="Times New Roman" w:hint="eastAsia"/>
        </w:rPr>
        <w:t>类报告</w:t>
      </w:r>
      <w:proofErr w:type="gramEnd"/>
      <w:r w:rsidRPr="00B50230">
        <w:rPr>
          <w:rFonts w:ascii="Times New Roman" w:eastAsia="仿宋" w:hAnsi="Times New Roman" w:hint="eastAsia"/>
        </w:rPr>
        <w:t>中逐一审核确定的</w:t>
      </w:r>
      <w:r w:rsidRPr="00B50230">
        <w:rPr>
          <w:rFonts w:ascii="Times New Roman" w:eastAsia="仿宋" w:hAnsi="Times New Roman" w:hint="eastAsia"/>
        </w:rPr>
        <w:t xml:space="preserve"> SRV</w:t>
      </w:r>
      <w:r w:rsidRPr="00B50230">
        <w:rPr>
          <w:rFonts w:ascii="Times New Roman" w:eastAsia="仿宋" w:hAnsi="Times New Roman" w:hint="eastAsia"/>
        </w:rPr>
        <w:t>。剩余的</w:t>
      </w:r>
      <w:r w:rsidRPr="00B50230">
        <w:rPr>
          <w:rFonts w:ascii="Times New Roman" w:eastAsia="仿宋" w:hAnsi="Times New Roman" w:hint="eastAsia"/>
        </w:rPr>
        <w:t xml:space="preserve"> 74 </w:t>
      </w:r>
      <w:proofErr w:type="gramStart"/>
      <w:r w:rsidRPr="00B50230">
        <w:rPr>
          <w:rFonts w:ascii="Times New Roman" w:eastAsia="仿宋" w:hAnsi="Times New Roman" w:hint="eastAsia"/>
        </w:rPr>
        <w:t>个</w:t>
      </w:r>
      <w:proofErr w:type="gramEnd"/>
      <w:r w:rsidRPr="00B50230">
        <w:rPr>
          <w:rFonts w:ascii="Times New Roman" w:eastAsia="仿宋" w:hAnsi="Times New Roman" w:hint="eastAsia"/>
        </w:rPr>
        <w:t xml:space="preserve"> SRV</w:t>
      </w:r>
      <w:r w:rsidRPr="00B50230">
        <w:rPr>
          <w:rFonts w:ascii="Times New Roman" w:eastAsia="仿宋" w:hAnsi="Times New Roman" w:hint="eastAsia"/>
        </w:rPr>
        <w:t>（来自</w:t>
      </w:r>
      <w:r w:rsidRPr="00B50230">
        <w:rPr>
          <w:rFonts w:ascii="Times New Roman" w:eastAsia="仿宋" w:hAnsi="Times New Roman" w:hint="eastAsia"/>
        </w:rPr>
        <w:t xml:space="preserve"> 36 </w:t>
      </w:r>
      <w:proofErr w:type="gramStart"/>
      <w:r w:rsidRPr="00B50230">
        <w:rPr>
          <w:rFonts w:ascii="Times New Roman" w:eastAsia="仿宋" w:hAnsi="Times New Roman" w:hint="eastAsia"/>
        </w:rPr>
        <w:t>个</w:t>
      </w:r>
      <w:proofErr w:type="gramEnd"/>
      <w:r w:rsidRPr="00B50230">
        <w:rPr>
          <w:rFonts w:ascii="Times New Roman" w:eastAsia="仿宋" w:hAnsi="Times New Roman" w:hint="eastAsia"/>
        </w:rPr>
        <w:t>智能合约）是通过检查流行</w:t>
      </w:r>
      <w:r w:rsidRPr="00B50230">
        <w:rPr>
          <w:rFonts w:ascii="Times New Roman" w:eastAsia="仿宋" w:hAnsi="Times New Roman" w:hint="eastAsia"/>
        </w:rPr>
        <w:t xml:space="preserve"> </w:t>
      </w:r>
      <w:proofErr w:type="spellStart"/>
      <w:r w:rsidRPr="00B50230">
        <w:rPr>
          <w:rFonts w:ascii="Times New Roman" w:eastAsia="仿宋" w:hAnsi="Times New Roman" w:hint="eastAsia"/>
        </w:rPr>
        <w:t>DApp</w:t>
      </w:r>
      <w:proofErr w:type="spellEnd"/>
      <w:r w:rsidRPr="00B50230">
        <w:rPr>
          <w:rFonts w:ascii="Times New Roman" w:eastAsia="仿宋" w:hAnsi="Times New Roman" w:hint="eastAsia"/>
        </w:rPr>
        <w:t xml:space="preserve"> </w:t>
      </w:r>
      <w:r w:rsidRPr="00B50230">
        <w:rPr>
          <w:rFonts w:ascii="Times New Roman" w:eastAsia="仿宋" w:hAnsi="Times New Roman" w:hint="eastAsia"/>
        </w:rPr>
        <w:t>的金融相关合约（如钱包和博彩）手动收集的。为了避免偏差，三位研究人员参与了注释过程。每位研究人员分别执行注释。只有当三位研究人员一致确认时，才将该漏洞确认为有效的</w:t>
      </w:r>
      <w:r w:rsidRPr="00B50230">
        <w:rPr>
          <w:rFonts w:ascii="Times New Roman" w:eastAsia="仿宋" w:hAnsi="Times New Roman" w:hint="eastAsia"/>
        </w:rPr>
        <w:t xml:space="preserve"> SRV</w:t>
      </w:r>
      <w:r w:rsidRPr="00B50230">
        <w:rPr>
          <w:rFonts w:ascii="Times New Roman" w:eastAsia="仿宋" w:hAnsi="Times New Roman" w:hint="eastAsia"/>
        </w:rPr>
        <w:t>。我们有选择性地排除了可能造成严重影响（例如，直接经济损失）的金融应用程序，但这并不意味着</w:t>
      </w:r>
      <w:r w:rsidRPr="00B50230">
        <w:rPr>
          <w:rFonts w:ascii="Times New Roman" w:eastAsia="仿宋" w:hAnsi="Times New Roman" w:hint="eastAsia"/>
        </w:rPr>
        <w:t xml:space="preserve"> </w:t>
      </w:r>
      <w:proofErr w:type="spellStart"/>
      <w:r w:rsidRPr="00B50230">
        <w:rPr>
          <w:rFonts w:ascii="Times New Roman" w:eastAsia="仿宋" w:hAnsi="Times New Roman" w:hint="eastAsia"/>
        </w:rPr>
        <w:t>SmartState</w:t>
      </w:r>
      <w:proofErr w:type="spellEnd"/>
      <w:r w:rsidRPr="00B50230">
        <w:rPr>
          <w:rFonts w:ascii="Times New Roman" w:eastAsia="仿宋" w:hAnsi="Times New Roman" w:hint="eastAsia"/>
        </w:rPr>
        <w:t xml:space="preserve"> </w:t>
      </w:r>
      <w:r w:rsidRPr="00B50230">
        <w:rPr>
          <w:rFonts w:ascii="Times New Roman" w:eastAsia="仿宋" w:hAnsi="Times New Roman" w:hint="eastAsia"/>
        </w:rPr>
        <w:t>是专门为金融应用程序设计的，因为</w:t>
      </w:r>
      <w:r w:rsidRPr="00B50230">
        <w:rPr>
          <w:rFonts w:ascii="Times New Roman" w:eastAsia="仿宋" w:hAnsi="Times New Roman" w:hint="eastAsia"/>
        </w:rPr>
        <w:t xml:space="preserve"> SRV </w:t>
      </w:r>
      <w:r w:rsidRPr="00B50230">
        <w:rPr>
          <w:rFonts w:ascii="Times New Roman" w:eastAsia="仿宋" w:hAnsi="Times New Roman" w:hint="eastAsia"/>
        </w:rPr>
        <w:t>的模式对所有合约都是通用的。</w:t>
      </w:r>
    </w:p>
    <w:p w14:paraId="41A92FB1" w14:textId="2AD8EEA2" w:rsidR="00B50230" w:rsidRPr="00B50230" w:rsidRDefault="00B50230" w:rsidP="00B50230">
      <w:pPr>
        <w:ind w:firstLineChars="200" w:firstLine="420"/>
        <w:rPr>
          <w:rFonts w:ascii="Times New Roman" w:eastAsia="仿宋" w:hAnsi="Times New Roman"/>
        </w:rPr>
      </w:pPr>
      <w:r w:rsidRPr="00B50230">
        <w:rPr>
          <w:rFonts w:ascii="Times New Roman" w:eastAsia="仿宋" w:hAnsi="Times New Roman" w:hint="eastAsia"/>
        </w:rPr>
        <w:t>大规模数据集</w:t>
      </w:r>
      <w:r w:rsidRPr="00B50230">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D</m:t>
            </m:r>
            <m:ctrlPr>
              <w:rPr>
                <w:rFonts w:ascii="Cambria Math" w:eastAsia="仿宋" w:hAnsi="Cambria Math" w:hint="eastAsia"/>
                <w:i/>
              </w:rPr>
            </m:ctrlPr>
          </m:e>
          <m:sub>
            <m:r>
              <w:rPr>
                <w:rFonts w:ascii="Cambria Math" w:eastAsia="仿宋" w:hAnsi="Cambria Math" w:hint="eastAsia"/>
              </w:rPr>
              <m:t>large</m:t>
            </m:r>
          </m:sub>
        </m:sSub>
      </m:oMath>
      <w:r w:rsidRPr="00B50230">
        <w:rPr>
          <w:rFonts w:ascii="Times New Roman" w:eastAsia="仿宋" w:hAnsi="Times New Roman" w:hint="eastAsia"/>
        </w:rPr>
        <w:t>)</w:t>
      </w:r>
      <w:r w:rsidRPr="00B50230">
        <w:rPr>
          <w:rFonts w:ascii="Times New Roman" w:eastAsia="仿宋" w:hAnsi="Times New Roman" w:hint="eastAsia"/>
        </w:rPr>
        <w:t>。为了展示</w:t>
      </w:r>
      <w:r w:rsidRPr="00B50230">
        <w:rPr>
          <w:rFonts w:ascii="Times New Roman" w:eastAsia="仿宋" w:hAnsi="Times New Roman" w:hint="eastAsia"/>
        </w:rPr>
        <w:t xml:space="preserve"> </w:t>
      </w:r>
      <w:proofErr w:type="spellStart"/>
      <w:r w:rsidRPr="00B50230">
        <w:rPr>
          <w:rFonts w:ascii="Times New Roman" w:eastAsia="仿宋" w:hAnsi="Times New Roman" w:hint="eastAsia"/>
        </w:rPr>
        <w:t>SmartState</w:t>
      </w:r>
      <w:proofErr w:type="spellEnd"/>
      <w:r w:rsidRPr="00B50230">
        <w:rPr>
          <w:rFonts w:ascii="Times New Roman" w:eastAsia="仿宋" w:hAnsi="Times New Roman" w:hint="eastAsia"/>
        </w:rPr>
        <w:t xml:space="preserve"> </w:t>
      </w:r>
      <w:r w:rsidRPr="00B50230">
        <w:rPr>
          <w:rFonts w:ascii="Times New Roman" w:eastAsia="仿宋" w:hAnsi="Times New Roman" w:hint="eastAsia"/>
        </w:rPr>
        <w:t>在实际环境中发现</w:t>
      </w:r>
      <w:r w:rsidRPr="00B50230">
        <w:rPr>
          <w:rFonts w:ascii="Times New Roman" w:eastAsia="仿宋" w:hAnsi="Times New Roman" w:hint="eastAsia"/>
        </w:rPr>
        <w:t xml:space="preserve"> SRV </w:t>
      </w:r>
      <w:r w:rsidRPr="00B50230">
        <w:rPr>
          <w:rFonts w:ascii="Times New Roman" w:eastAsia="仿宋" w:hAnsi="Times New Roman" w:hint="eastAsia"/>
        </w:rPr>
        <w:t>的效果，我们使用了第二个数据集，其中包含</w:t>
      </w:r>
      <w:r w:rsidRPr="00B50230">
        <w:rPr>
          <w:rFonts w:ascii="Times New Roman" w:eastAsia="仿宋" w:hAnsi="Times New Roman" w:hint="eastAsia"/>
        </w:rPr>
        <w:t xml:space="preserve"> 47,351 </w:t>
      </w:r>
      <w:r w:rsidRPr="00B50230">
        <w:rPr>
          <w:rFonts w:ascii="Times New Roman" w:eastAsia="仿宋" w:hAnsi="Times New Roman" w:hint="eastAsia"/>
        </w:rPr>
        <w:t>份智能合约。该数据集是一个公开数据集，已在著名的实证研究中提出【</w:t>
      </w:r>
      <w:r w:rsidRPr="00B50230">
        <w:rPr>
          <w:rFonts w:ascii="Times New Roman" w:eastAsia="仿宋" w:hAnsi="Times New Roman" w:hint="eastAsia"/>
        </w:rPr>
        <w:t>16</w:t>
      </w:r>
      <w:r w:rsidRPr="00B50230">
        <w:rPr>
          <w:rFonts w:ascii="Times New Roman" w:eastAsia="仿宋" w:hAnsi="Times New Roman" w:hint="eastAsia"/>
        </w:rPr>
        <w:t>】。</w:t>
      </w:r>
    </w:p>
    <w:p w14:paraId="5939E5F4" w14:textId="55861285" w:rsidR="00B50230" w:rsidRPr="00B50230" w:rsidRDefault="00B50230" w:rsidP="00B50230">
      <w:pPr>
        <w:ind w:firstLineChars="200" w:firstLine="420"/>
        <w:rPr>
          <w:rFonts w:ascii="Times New Roman" w:eastAsia="仿宋" w:hAnsi="Times New Roman"/>
        </w:rPr>
      </w:pPr>
      <w:r w:rsidRPr="00B50230">
        <w:rPr>
          <w:rFonts w:ascii="Times New Roman" w:eastAsia="仿宋" w:hAnsi="Times New Roman" w:hint="eastAsia"/>
        </w:rPr>
        <w:t>评估指标。我们总结了以下研究问题</w:t>
      </w:r>
      <w:r w:rsidRPr="00B50230">
        <w:rPr>
          <w:rFonts w:ascii="Times New Roman" w:eastAsia="仿宋" w:hAnsi="Times New Roman" w:hint="eastAsia"/>
        </w:rPr>
        <w:t xml:space="preserve"> (RQs) </w:t>
      </w:r>
      <w:r w:rsidRPr="00B50230">
        <w:rPr>
          <w:rFonts w:ascii="Times New Roman" w:eastAsia="仿宋" w:hAnsi="Times New Roman" w:hint="eastAsia"/>
        </w:rPr>
        <w:t>来评估</w:t>
      </w:r>
      <w:r w:rsidRPr="00B50230">
        <w:rPr>
          <w:rFonts w:ascii="Times New Roman" w:eastAsia="仿宋" w:hAnsi="Times New Roman" w:hint="eastAsia"/>
        </w:rPr>
        <w:t xml:space="preserve"> </w:t>
      </w:r>
      <w:proofErr w:type="spellStart"/>
      <w:r w:rsidRPr="00B50230">
        <w:rPr>
          <w:rFonts w:ascii="Times New Roman" w:eastAsia="仿宋" w:hAnsi="Times New Roman" w:hint="eastAsia"/>
        </w:rPr>
        <w:t>SmartState</w:t>
      </w:r>
      <w:proofErr w:type="spellEnd"/>
      <w:r w:rsidRPr="00B50230">
        <w:rPr>
          <w:rFonts w:ascii="Times New Roman" w:eastAsia="仿宋" w:hAnsi="Times New Roman" w:hint="eastAsia"/>
        </w:rPr>
        <w:t>。</w:t>
      </w:r>
    </w:p>
    <w:p w14:paraId="1D37A406" w14:textId="77777777" w:rsidR="00B50230" w:rsidRPr="00B50230" w:rsidRDefault="00B50230" w:rsidP="00B50230">
      <w:pPr>
        <w:ind w:firstLineChars="200" w:firstLine="420"/>
        <w:rPr>
          <w:rFonts w:ascii="Times New Roman" w:eastAsia="仿宋" w:hAnsi="Times New Roman"/>
        </w:rPr>
      </w:pPr>
      <w:r w:rsidRPr="00B50230">
        <w:rPr>
          <w:rFonts w:ascii="Times New Roman" w:eastAsia="仿宋" w:hAnsi="Times New Roman" w:hint="eastAsia"/>
        </w:rPr>
        <w:t xml:space="preserve">- RQ1. </w:t>
      </w:r>
      <w:proofErr w:type="spellStart"/>
      <w:r w:rsidRPr="00B50230">
        <w:rPr>
          <w:rFonts w:ascii="Times New Roman" w:eastAsia="仿宋" w:hAnsi="Times New Roman" w:hint="eastAsia"/>
        </w:rPr>
        <w:t>SmartState</w:t>
      </w:r>
      <w:proofErr w:type="spellEnd"/>
      <w:r w:rsidRPr="00B50230">
        <w:rPr>
          <w:rFonts w:ascii="Times New Roman" w:eastAsia="仿宋" w:hAnsi="Times New Roman" w:hint="eastAsia"/>
        </w:rPr>
        <w:t xml:space="preserve"> </w:t>
      </w:r>
      <w:r w:rsidRPr="00B50230">
        <w:rPr>
          <w:rFonts w:ascii="Times New Roman" w:eastAsia="仿宋" w:hAnsi="Times New Roman" w:hint="eastAsia"/>
        </w:rPr>
        <w:t>在检测状态还原漏洞方面的效果如何？</w:t>
      </w:r>
    </w:p>
    <w:p w14:paraId="7A9C409C" w14:textId="77777777" w:rsidR="00B50230" w:rsidRPr="00B50230" w:rsidRDefault="00B50230" w:rsidP="00B50230">
      <w:pPr>
        <w:ind w:firstLineChars="200" w:firstLine="420"/>
        <w:rPr>
          <w:rFonts w:ascii="Times New Roman" w:eastAsia="仿宋" w:hAnsi="Times New Roman"/>
        </w:rPr>
      </w:pPr>
      <w:r w:rsidRPr="00B50230">
        <w:rPr>
          <w:rFonts w:ascii="Times New Roman" w:eastAsia="仿宋" w:hAnsi="Times New Roman" w:hint="eastAsia"/>
        </w:rPr>
        <w:t xml:space="preserve">- RQ2. </w:t>
      </w:r>
      <w:r w:rsidRPr="00B50230">
        <w:rPr>
          <w:rFonts w:ascii="Times New Roman" w:eastAsia="仿宋" w:hAnsi="Times New Roman" w:hint="eastAsia"/>
        </w:rPr>
        <w:t>对于状态依赖性分析，提取的</w:t>
      </w:r>
      <w:r w:rsidRPr="00B50230">
        <w:rPr>
          <w:rFonts w:ascii="Times New Roman" w:eastAsia="仿宋" w:hAnsi="Times New Roman" w:hint="eastAsia"/>
        </w:rPr>
        <w:t xml:space="preserve"> ASD </w:t>
      </w:r>
      <w:r w:rsidRPr="00B50230">
        <w:rPr>
          <w:rFonts w:ascii="Times New Roman" w:eastAsia="仿宋" w:hAnsi="Times New Roman" w:hint="eastAsia"/>
        </w:rPr>
        <w:t>和</w:t>
      </w:r>
      <w:r w:rsidRPr="00B50230">
        <w:rPr>
          <w:rFonts w:ascii="Times New Roman" w:eastAsia="仿宋" w:hAnsi="Times New Roman" w:hint="eastAsia"/>
        </w:rPr>
        <w:t xml:space="preserve"> TSD </w:t>
      </w:r>
      <w:r w:rsidRPr="00B50230">
        <w:rPr>
          <w:rFonts w:ascii="Times New Roman" w:eastAsia="仿宋" w:hAnsi="Times New Roman" w:hint="eastAsia"/>
        </w:rPr>
        <w:t>对检测</w:t>
      </w:r>
      <w:r w:rsidRPr="00B50230">
        <w:rPr>
          <w:rFonts w:ascii="Times New Roman" w:eastAsia="仿宋" w:hAnsi="Times New Roman" w:hint="eastAsia"/>
        </w:rPr>
        <w:t xml:space="preserve"> SRV </w:t>
      </w:r>
      <w:r w:rsidRPr="00B50230">
        <w:rPr>
          <w:rFonts w:ascii="Times New Roman" w:eastAsia="仿宋" w:hAnsi="Times New Roman" w:hint="eastAsia"/>
        </w:rPr>
        <w:t>有帮助吗？</w:t>
      </w:r>
    </w:p>
    <w:p w14:paraId="576796FC" w14:textId="77777777" w:rsidR="00B50230" w:rsidRPr="00B50230" w:rsidRDefault="00B50230" w:rsidP="00B50230">
      <w:pPr>
        <w:ind w:firstLineChars="200" w:firstLine="420"/>
        <w:rPr>
          <w:rFonts w:ascii="Times New Roman" w:eastAsia="仿宋" w:hAnsi="Times New Roman"/>
        </w:rPr>
      </w:pPr>
      <w:r w:rsidRPr="00B50230">
        <w:rPr>
          <w:rFonts w:ascii="Times New Roman" w:eastAsia="仿宋" w:hAnsi="Times New Roman" w:hint="eastAsia"/>
        </w:rPr>
        <w:t xml:space="preserve">- RQ3. </w:t>
      </w:r>
      <w:r w:rsidRPr="00B50230">
        <w:rPr>
          <w:rFonts w:ascii="Times New Roman" w:eastAsia="仿宋" w:hAnsi="Times New Roman" w:hint="eastAsia"/>
        </w:rPr>
        <w:t>与现有的最先进的检测机制相比，</w:t>
      </w:r>
      <w:proofErr w:type="spellStart"/>
      <w:r w:rsidRPr="00B50230">
        <w:rPr>
          <w:rFonts w:ascii="Times New Roman" w:eastAsia="仿宋" w:hAnsi="Times New Roman" w:hint="eastAsia"/>
        </w:rPr>
        <w:t>SmartState</w:t>
      </w:r>
      <w:proofErr w:type="spellEnd"/>
      <w:r w:rsidRPr="00B50230">
        <w:rPr>
          <w:rFonts w:ascii="Times New Roman" w:eastAsia="仿宋" w:hAnsi="Times New Roman" w:hint="eastAsia"/>
        </w:rPr>
        <w:t xml:space="preserve"> </w:t>
      </w:r>
      <w:r w:rsidRPr="00B50230">
        <w:rPr>
          <w:rFonts w:ascii="Times New Roman" w:eastAsia="仿宋" w:hAnsi="Times New Roman" w:hint="eastAsia"/>
        </w:rPr>
        <w:t>的表现如何？</w:t>
      </w:r>
    </w:p>
    <w:p w14:paraId="61360DDE" w14:textId="3C181431" w:rsidR="00B50230" w:rsidRDefault="00B50230" w:rsidP="00B50230">
      <w:pPr>
        <w:ind w:firstLineChars="200" w:firstLine="420"/>
        <w:rPr>
          <w:rFonts w:ascii="Times New Roman" w:eastAsia="仿宋" w:hAnsi="Times New Roman"/>
        </w:rPr>
      </w:pPr>
      <w:r w:rsidRPr="00B50230">
        <w:rPr>
          <w:rFonts w:ascii="Times New Roman" w:eastAsia="仿宋" w:hAnsi="Times New Roman" w:hint="eastAsia"/>
        </w:rPr>
        <w:t xml:space="preserve">- RQ4. </w:t>
      </w:r>
      <w:proofErr w:type="spellStart"/>
      <w:r w:rsidRPr="00B50230">
        <w:rPr>
          <w:rFonts w:ascii="Times New Roman" w:eastAsia="仿宋" w:hAnsi="Times New Roman" w:hint="eastAsia"/>
        </w:rPr>
        <w:t>SmartState</w:t>
      </w:r>
      <w:proofErr w:type="spellEnd"/>
      <w:r w:rsidRPr="00B50230">
        <w:rPr>
          <w:rFonts w:ascii="Times New Roman" w:eastAsia="仿宋" w:hAnsi="Times New Roman" w:hint="eastAsia"/>
        </w:rPr>
        <w:t xml:space="preserve"> </w:t>
      </w:r>
      <w:r w:rsidRPr="00B50230">
        <w:rPr>
          <w:rFonts w:ascii="Times New Roman" w:eastAsia="仿宋" w:hAnsi="Times New Roman" w:hint="eastAsia"/>
        </w:rPr>
        <w:t>能够从真实世界的智能合约中检测到</w:t>
      </w:r>
      <w:r w:rsidRPr="00B50230">
        <w:rPr>
          <w:rFonts w:ascii="Times New Roman" w:eastAsia="仿宋" w:hAnsi="Times New Roman" w:hint="eastAsia"/>
        </w:rPr>
        <w:t xml:space="preserve"> SRV </w:t>
      </w:r>
      <w:r w:rsidRPr="00B50230">
        <w:rPr>
          <w:rFonts w:ascii="Times New Roman" w:eastAsia="仿宋" w:hAnsi="Times New Roman" w:hint="eastAsia"/>
        </w:rPr>
        <w:t>吗？</w:t>
      </w:r>
    </w:p>
    <w:p w14:paraId="1811F947" w14:textId="7D703BBA" w:rsidR="003C7BC5" w:rsidRPr="003C7BC5" w:rsidRDefault="003C7BC5" w:rsidP="003C7BC5">
      <w:pPr>
        <w:rPr>
          <w:rFonts w:ascii="Times New Roman" w:eastAsia="仿宋" w:hAnsi="Times New Roman" w:hint="eastAsia"/>
          <w:b/>
          <w:bCs/>
        </w:rPr>
      </w:pPr>
      <w:r w:rsidRPr="003C7BC5">
        <w:rPr>
          <w:rFonts w:ascii="Times New Roman" w:eastAsia="仿宋" w:hAnsi="Times New Roman" w:hint="eastAsia"/>
          <w:b/>
          <w:bCs/>
        </w:rPr>
        <w:t xml:space="preserve">5.2 </w:t>
      </w:r>
      <w:proofErr w:type="spellStart"/>
      <w:r w:rsidRPr="003C7BC5">
        <w:rPr>
          <w:rFonts w:ascii="Times New Roman" w:eastAsia="仿宋" w:hAnsi="Times New Roman" w:hint="eastAsia"/>
          <w:b/>
          <w:bCs/>
        </w:rPr>
        <w:t>SmartState</w:t>
      </w:r>
      <w:proofErr w:type="spellEnd"/>
      <w:r w:rsidRPr="003C7BC5">
        <w:rPr>
          <w:rFonts w:ascii="Times New Roman" w:eastAsia="仿宋" w:hAnsi="Times New Roman" w:hint="eastAsia"/>
          <w:b/>
          <w:bCs/>
        </w:rPr>
        <w:t xml:space="preserve"> </w:t>
      </w:r>
      <w:r w:rsidRPr="003C7BC5">
        <w:rPr>
          <w:rFonts w:ascii="Times New Roman" w:eastAsia="仿宋" w:hAnsi="Times New Roman" w:hint="eastAsia"/>
          <w:b/>
          <w:bCs/>
        </w:rPr>
        <w:t>的有效性</w:t>
      </w:r>
    </w:p>
    <w:p w14:paraId="4AEDE60D" w14:textId="77777777" w:rsidR="003C7BC5" w:rsidRDefault="003C7BC5" w:rsidP="003C7BC5">
      <w:pPr>
        <w:ind w:firstLineChars="200" w:firstLine="420"/>
        <w:rPr>
          <w:rFonts w:ascii="Times New Roman" w:eastAsia="仿宋" w:hAnsi="Times New Roman"/>
        </w:rPr>
      </w:pPr>
      <w:r w:rsidRPr="003C7BC5">
        <w:rPr>
          <w:rFonts w:ascii="Times New Roman" w:eastAsia="仿宋" w:hAnsi="Times New Roman" w:hint="eastAsia"/>
        </w:rPr>
        <w:t>为了解答</w:t>
      </w:r>
      <w:r w:rsidRPr="003C7BC5">
        <w:rPr>
          <w:rFonts w:ascii="Times New Roman" w:eastAsia="仿宋" w:hAnsi="Times New Roman" w:hint="eastAsia"/>
        </w:rPr>
        <w:t xml:space="preserve"> RQ1</w:t>
      </w:r>
      <w:r w:rsidRPr="003C7BC5">
        <w:rPr>
          <w:rFonts w:ascii="Times New Roman" w:eastAsia="仿宋" w:hAnsi="Times New Roman" w:hint="eastAsia"/>
        </w:rPr>
        <w:t>，我们在手动标注的</w:t>
      </w:r>
      <w:r w:rsidRPr="003C7BC5">
        <w:rPr>
          <w:rFonts w:ascii="Times New Roman" w:eastAsia="仿宋" w:hAnsi="Times New Roman" w:hint="eastAsia"/>
        </w:rPr>
        <w:t xml:space="preserve"> SRV </w:t>
      </w:r>
      <w:r w:rsidRPr="003C7BC5">
        <w:rPr>
          <w:rFonts w:ascii="Times New Roman" w:eastAsia="仿宋" w:hAnsi="Times New Roman" w:hint="eastAsia"/>
        </w:rPr>
        <w:t>数据集</w:t>
      </w:r>
      <w:r w:rsidRPr="003C7BC5">
        <w:rPr>
          <w:rFonts w:ascii="Times New Roman" w:eastAsia="仿宋" w:hAnsi="Times New Roman" w:hint="eastAsia"/>
        </w:rPr>
        <w:t xml:space="preserve"> </w:t>
      </w:r>
      <m:oMath>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hint="eastAsia"/>
                  </w:rPr>
                  <m:t>D</m:t>
                </m:r>
              </m:e>
              <m:sub>
                <m:r>
                  <w:rPr>
                    <w:rFonts w:ascii="Cambria Math" w:eastAsia="仿宋" w:hAnsi="Cambria Math" w:hint="eastAsia"/>
                  </w:rPr>
                  <m:t>SRV</m:t>
                </m:r>
              </m:sub>
            </m:sSub>
          </m:e>
        </m:d>
      </m:oMath>
      <w:r w:rsidRPr="003C7BC5">
        <w:rPr>
          <w:rFonts w:ascii="Times New Roman" w:eastAsia="仿宋" w:hAnsi="Times New Roman" w:hint="eastAsia"/>
        </w:rPr>
        <w:t xml:space="preserve"> </w:t>
      </w:r>
      <w:r w:rsidRPr="003C7BC5">
        <w:rPr>
          <w:rFonts w:ascii="Times New Roman" w:eastAsia="仿宋" w:hAnsi="Times New Roman" w:hint="eastAsia"/>
        </w:rPr>
        <w:t>上运行</w:t>
      </w:r>
      <w:r w:rsidRPr="003C7BC5">
        <w:rPr>
          <w:rFonts w:ascii="Times New Roman" w:eastAsia="仿宋" w:hAnsi="Times New Roman" w:hint="eastAsia"/>
        </w:rPr>
        <w:t xml:space="preserve"> </w:t>
      </w:r>
      <w:proofErr w:type="spellStart"/>
      <w:r w:rsidRPr="003C7BC5">
        <w:rPr>
          <w:rFonts w:ascii="Times New Roman" w:eastAsia="仿宋" w:hAnsi="Times New Roman" w:hint="eastAsia"/>
        </w:rPr>
        <w:t>SmartState</w:t>
      </w:r>
      <w:proofErr w:type="spellEnd"/>
      <w:r w:rsidRPr="003C7BC5">
        <w:rPr>
          <w:rFonts w:ascii="Times New Roman" w:eastAsia="仿宋" w:hAnsi="Times New Roman" w:hint="eastAsia"/>
        </w:rPr>
        <w:t xml:space="preserve"> </w:t>
      </w:r>
      <w:r w:rsidRPr="003C7BC5">
        <w:rPr>
          <w:rFonts w:ascii="Times New Roman" w:eastAsia="仿宋" w:hAnsi="Times New Roman" w:hint="eastAsia"/>
        </w:rPr>
        <w:t>以评估其精度和召回率。例如，我们为数据集中的每个智能合约分配相同的时间预算（即，</w:t>
      </w:r>
      <w:r w:rsidRPr="003C7BC5">
        <w:rPr>
          <w:rFonts w:ascii="Times New Roman" w:eastAsia="仿宋" w:hAnsi="Times New Roman" w:hint="eastAsia"/>
        </w:rPr>
        <w:t xml:space="preserve">10 </w:t>
      </w:r>
      <w:r w:rsidRPr="003C7BC5">
        <w:rPr>
          <w:rFonts w:ascii="Times New Roman" w:eastAsia="仿宋" w:hAnsi="Times New Roman" w:hint="eastAsia"/>
        </w:rPr>
        <w:t>分钟超时）。通过手动检查报告的结果，并将这些结果与</w:t>
      </w:r>
      <w:r w:rsidRPr="003C7BC5">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D</m:t>
            </m:r>
          </m:e>
          <m:sub>
            <m:r>
              <w:rPr>
                <w:rFonts w:ascii="Cambria Math" w:eastAsia="仿宋" w:hAnsi="Cambria Math" w:hint="eastAsia"/>
              </w:rPr>
              <m:t>SRV</m:t>
            </m:r>
          </m:sub>
        </m:sSub>
      </m:oMath>
      <w:r w:rsidRPr="003C7BC5">
        <w:rPr>
          <w:rFonts w:ascii="Times New Roman" w:eastAsia="仿宋" w:hAnsi="Times New Roman" w:hint="eastAsia"/>
        </w:rPr>
        <w:t>（即</w:t>
      </w:r>
      <w:r w:rsidRPr="003C7BC5">
        <w:rPr>
          <w:rFonts w:ascii="Times New Roman" w:eastAsia="仿宋" w:hAnsi="Times New Roman" w:hint="eastAsia"/>
        </w:rPr>
        <w:t xml:space="preserve"> 47 </w:t>
      </w:r>
      <w:r w:rsidRPr="003C7BC5">
        <w:rPr>
          <w:rFonts w:ascii="Times New Roman" w:eastAsia="仿宋" w:hAnsi="Times New Roman" w:hint="eastAsia"/>
        </w:rPr>
        <w:t>份智能合约中的</w:t>
      </w:r>
      <w:r w:rsidRPr="003C7BC5">
        <w:rPr>
          <w:rFonts w:ascii="Times New Roman" w:eastAsia="仿宋" w:hAnsi="Times New Roman" w:hint="eastAsia"/>
        </w:rPr>
        <w:t xml:space="preserve"> 91 </w:t>
      </w:r>
      <w:proofErr w:type="gramStart"/>
      <w:r w:rsidRPr="003C7BC5">
        <w:rPr>
          <w:rFonts w:ascii="Times New Roman" w:eastAsia="仿宋" w:hAnsi="Times New Roman" w:hint="eastAsia"/>
        </w:rPr>
        <w:t>个</w:t>
      </w:r>
      <w:proofErr w:type="gramEnd"/>
      <w:r w:rsidRPr="003C7BC5">
        <w:rPr>
          <w:rFonts w:ascii="Times New Roman" w:eastAsia="仿宋" w:hAnsi="Times New Roman" w:hint="eastAsia"/>
        </w:rPr>
        <w:t>漏洞）中的地面真值数据进行比较来计算精度（假阳性）和召回率（假阴性）。</w:t>
      </w:r>
    </w:p>
    <w:p w14:paraId="5DCBC973" w14:textId="132D4648" w:rsidR="003C7BC5" w:rsidRDefault="003C7BC5" w:rsidP="003C7BC5">
      <w:pPr>
        <w:ind w:firstLineChars="200" w:firstLine="420"/>
        <w:rPr>
          <w:rFonts w:ascii="Times New Roman" w:eastAsia="仿宋" w:hAnsi="Times New Roman"/>
        </w:rPr>
      </w:pPr>
      <w:r w:rsidRPr="003C7BC5">
        <w:rPr>
          <w:rFonts w:ascii="Times New Roman" w:eastAsia="仿宋" w:hAnsi="Times New Roman" w:hint="eastAsia"/>
        </w:rPr>
        <w:t>表</w:t>
      </w:r>
      <w:r w:rsidRPr="003C7BC5">
        <w:rPr>
          <w:rFonts w:ascii="Times New Roman" w:eastAsia="仿宋" w:hAnsi="Times New Roman" w:hint="eastAsia"/>
        </w:rPr>
        <w:t xml:space="preserve">3 </w:t>
      </w:r>
      <w:r w:rsidRPr="003C7BC5">
        <w:rPr>
          <w:rFonts w:ascii="Times New Roman" w:eastAsia="仿宋" w:hAnsi="Times New Roman" w:hint="eastAsia"/>
        </w:rPr>
        <w:t>展示了整体结果。可以看出，</w:t>
      </w:r>
      <w:proofErr w:type="spellStart"/>
      <w:r w:rsidRPr="003C7BC5">
        <w:rPr>
          <w:rFonts w:ascii="Times New Roman" w:eastAsia="仿宋" w:hAnsi="Times New Roman" w:hint="eastAsia"/>
        </w:rPr>
        <w:t>SmartState</w:t>
      </w:r>
      <w:proofErr w:type="spellEnd"/>
      <w:r w:rsidRPr="003C7BC5">
        <w:rPr>
          <w:rFonts w:ascii="Times New Roman" w:eastAsia="仿宋" w:hAnsi="Times New Roman" w:hint="eastAsia"/>
        </w:rPr>
        <w:t xml:space="preserve"> </w:t>
      </w:r>
      <w:r w:rsidRPr="003C7BC5">
        <w:rPr>
          <w:rFonts w:ascii="Times New Roman" w:eastAsia="仿宋" w:hAnsi="Times New Roman" w:hint="eastAsia"/>
        </w:rPr>
        <w:t>达到了较高的召回率（即</w:t>
      </w:r>
      <w:r w:rsidRPr="003C7BC5">
        <w:rPr>
          <w:rFonts w:ascii="Times New Roman" w:eastAsia="仿宋" w:hAnsi="Times New Roman" w:hint="eastAsia"/>
        </w:rPr>
        <w:t xml:space="preserve"> 89.13%</w:t>
      </w:r>
      <w:r w:rsidRPr="003C7BC5">
        <w:rPr>
          <w:rFonts w:ascii="Times New Roman" w:eastAsia="仿宋" w:hAnsi="Times New Roman" w:hint="eastAsia"/>
        </w:rPr>
        <w:t>）和精度（即</w:t>
      </w:r>
      <w:r w:rsidRPr="003C7BC5">
        <w:rPr>
          <w:rFonts w:ascii="Times New Roman" w:eastAsia="仿宋" w:hAnsi="Times New Roman" w:hint="eastAsia"/>
        </w:rPr>
        <w:t xml:space="preserve"> 87.23%</w:t>
      </w:r>
      <w:r w:rsidRPr="003C7BC5">
        <w:rPr>
          <w:rFonts w:ascii="Times New Roman" w:eastAsia="仿宋" w:hAnsi="Times New Roman" w:hint="eastAsia"/>
        </w:rPr>
        <w:t>）。</w:t>
      </w:r>
    </w:p>
    <w:p w14:paraId="31F9582E" w14:textId="49B54A3F" w:rsidR="003C7BC5" w:rsidRDefault="003C7BC5" w:rsidP="003C7BC5">
      <w:pPr>
        <w:jc w:val="center"/>
        <w:rPr>
          <w:rFonts w:ascii="Times New Roman" w:eastAsia="仿宋" w:hAnsi="Times New Roman"/>
        </w:rPr>
      </w:pPr>
      <w:r w:rsidRPr="003C7BC5">
        <w:rPr>
          <w:rFonts w:ascii="Times New Roman" w:eastAsia="仿宋" w:hAnsi="Times New Roman"/>
        </w:rPr>
        <w:t>表</w:t>
      </w:r>
      <w:r w:rsidRPr="003C7BC5">
        <w:rPr>
          <w:rFonts w:ascii="Times New Roman" w:eastAsia="仿宋" w:hAnsi="Times New Roman"/>
        </w:rPr>
        <w:t>3</w:t>
      </w:r>
      <w:r w:rsidRPr="003C7BC5">
        <w:rPr>
          <w:rFonts w:ascii="Times New Roman" w:eastAsia="仿宋" w:hAnsi="Times New Roman"/>
        </w:rPr>
        <w:t>：</w:t>
      </w:r>
      <w:proofErr w:type="spellStart"/>
      <w:r w:rsidRPr="003C7BC5">
        <w:rPr>
          <w:rFonts w:ascii="Times New Roman" w:eastAsia="仿宋" w:hAnsi="Times New Roman"/>
        </w:rPr>
        <w:t>SmartState</w:t>
      </w:r>
      <w:proofErr w:type="spellEnd"/>
      <w:r w:rsidRPr="003C7BC5">
        <w:rPr>
          <w:rFonts w:ascii="Times New Roman" w:eastAsia="仿宋" w:hAnsi="Times New Roman"/>
        </w:rPr>
        <w:t xml:space="preserve"> </w:t>
      </w:r>
      <w:r w:rsidRPr="003C7BC5">
        <w:rPr>
          <w:rFonts w:ascii="Times New Roman" w:eastAsia="仿宋" w:hAnsi="Times New Roman"/>
        </w:rPr>
        <w:t>在手动标注的</w:t>
      </w:r>
      <w:r w:rsidRPr="003C7BC5">
        <w:rPr>
          <w:rFonts w:ascii="Times New Roman" w:eastAsia="仿宋" w:hAnsi="Times New Roman"/>
        </w:rPr>
        <w:t xml:space="preserve"> SRV </w:t>
      </w:r>
      <w:r w:rsidRPr="003C7BC5">
        <w:rPr>
          <w:rFonts w:ascii="Times New Roman" w:eastAsia="仿宋" w:hAnsi="Times New Roman"/>
        </w:rPr>
        <w:t>数据集</w:t>
      </w:r>
      <w:r w:rsidRPr="003C7BC5">
        <w:rPr>
          <w:rFonts w:ascii="Times New Roman" w:eastAsia="仿宋" w:hAnsi="Times New Roman"/>
        </w:rPr>
        <w:t xml:space="preserve"> (D_{SRV}) </w:t>
      </w:r>
      <w:r w:rsidRPr="003C7BC5">
        <w:rPr>
          <w:rFonts w:ascii="Times New Roman" w:eastAsia="仿宋" w:hAnsi="Times New Roman"/>
        </w:rPr>
        <w:t>上的整体效果。</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3C7BC5" w14:paraId="611AC584" w14:textId="77777777" w:rsidTr="003D66ED">
        <w:tc>
          <w:tcPr>
            <w:tcW w:w="1185" w:type="dxa"/>
            <w:tcBorders>
              <w:top w:val="single" w:sz="4" w:space="0" w:color="auto"/>
              <w:bottom w:val="single" w:sz="4" w:space="0" w:color="auto"/>
              <w:right w:val="single" w:sz="4" w:space="0" w:color="auto"/>
            </w:tcBorders>
            <w:vAlign w:val="center"/>
          </w:tcPr>
          <w:p w14:paraId="7B40EB66" w14:textId="01EA1DE3" w:rsidR="003C7BC5" w:rsidRDefault="003C7BC5" w:rsidP="003C7BC5">
            <w:pPr>
              <w:jc w:val="center"/>
              <w:rPr>
                <w:rFonts w:ascii="Times New Roman" w:eastAsia="仿宋" w:hAnsi="Times New Roman" w:hint="eastAsia"/>
              </w:rPr>
            </w:pPr>
            <w:r w:rsidRPr="003C7BC5">
              <w:rPr>
                <w:rFonts w:ascii="Times New Roman" w:eastAsia="仿宋" w:hAnsi="Times New Roman"/>
              </w:rPr>
              <w:t>攻击利用</w:t>
            </w:r>
            <w:r w:rsidRPr="003C7BC5">
              <w:rPr>
                <w:rFonts w:ascii="Times New Roman" w:eastAsia="仿宋" w:hAnsi="Times New Roman"/>
              </w:rPr>
              <w:t xml:space="preserve"> SRV</w:t>
            </w:r>
          </w:p>
        </w:tc>
        <w:tc>
          <w:tcPr>
            <w:tcW w:w="3555" w:type="dxa"/>
            <w:gridSpan w:val="3"/>
            <w:tcBorders>
              <w:top w:val="single" w:sz="4" w:space="0" w:color="auto"/>
              <w:left w:val="single" w:sz="4" w:space="0" w:color="auto"/>
              <w:bottom w:val="single" w:sz="4" w:space="0" w:color="auto"/>
              <w:right w:val="single" w:sz="4" w:space="0" w:color="auto"/>
            </w:tcBorders>
            <w:vAlign w:val="center"/>
          </w:tcPr>
          <w:p w14:paraId="447B7CC7" w14:textId="18CFA1E8" w:rsidR="003C7BC5" w:rsidRDefault="003C7BC5" w:rsidP="003C7BC5">
            <w:pPr>
              <w:jc w:val="center"/>
              <w:rPr>
                <w:rFonts w:ascii="Times New Roman" w:eastAsia="仿宋" w:hAnsi="Times New Roman" w:hint="eastAsia"/>
              </w:rPr>
            </w:pPr>
            <w:r>
              <w:rPr>
                <w:rFonts w:ascii="Times New Roman" w:eastAsia="仿宋" w:hAnsi="Times New Roman" w:hint="eastAsia"/>
              </w:rPr>
              <w:t>精确度</w:t>
            </w:r>
          </w:p>
        </w:tc>
        <w:tc>
          <w:tcPr>
            <w:tcW w:w="3556" w:type="dxa"/>
            <w:gridSpan w:val="3"/>
            <w:tcBorders>
              <w:top w:val="single" w:sz="4" w:space="0" w:color="auto"/>
              <w:left w:val="single" w:sz="4" w:space="0" w:color="auto"/>
              <w:bottom w:val="single" w:sz="4" w:space="0" w:color="auto"/>
            </w:tcBorders>
            <w:vAlign w:val="center"/>
          </w:tcPr>
          <w:p w14:paraId="6B2E0FA3" w14:textId="7B2E6002" w:rsidR="003C7BC5" w:rsidRDefault="003C7BC5" w:rsidP="003C7BC5">
            <w:pPr>
              <w:jc w:val="center"/>
              <w:rPr>
                <w:rFonts w:ascii="Times New Roman" w:eastAsia="仿宋" w:hAnsi="Times New Roman" w:hint="eastAsia"/>
              </w:rPr>
            </w:pPr>
            <w:r>
              <w:rPr>
                <w:rFonts w:ascii="Times New Roman" w:eastAsia="仿宋" w:hAnsi="Times New Roman" w:hint="eastAsia"/>
              </w:rPr>
              <w:t>召回率</w:t>
            </w:r>
          </w:p>
        </w:tc>
      </w:tr>
      <w:tr w:rsidR="003C7BC5" w14:paraId="7D38EE4B" w14:textId="77777777" w:rsidTr="003C7BC5">
        <w:tc>
          <w:tcPr>
            <w:tcW w:w="1185" w:type="dxa"/>
            <w:tcBorders>
              <w:top w:val="single" w:sz="4" w:space="0" w:color="auto"/>
              <w:bottom w:val="single" w:sz="4" w:space="0" w:color="auto"/>
              <w:right w:val="single" w:sz="4" w:space="0" w:color="auto"/>
            </w:tcBorders>
            <w:vAlign w:val="center"/>
          </w:tcPr>
          <w:p w14:paraId="5B1848F8" w14:textId="77777777" w:rsidR="003C7BC5" w:rsidRDefault="003C7BC5" w:rsidP="003C7BC5">
            <w:pPr>
              <w:jc w:val="center"/>
              <w:rPr>
                <w:rFonts w:ascii="Times New Roman" w:eastAsia="仿宋" w:hAnsi="Times New Roman" w:hint="eastAsia"/>
              </w:rPr>
            </w:pPr>
          </w:p>
        </w:tc>
        <w:tc>
          <w:tcPr>
            <w:tcW w:w="1185" w:type="dxa"/>
            <w:tcBorders>
              <w:top w:val="single" w:sz="4" w:space="0" w:color="auto"/>
              <w:left w:val="single" w:sz="4" w:space="0" w:color="auto"/>
              <w:bottom w:val="single" w:sz="4" w:space="0" w:color="auto"/>
            </w:tcBorders>
            <w:vAlign w:val="center"/>
          </w:tcPr>
          <w:p w14:paraId="4DB44123" w14:textId="0534FEC2" w:rsidR="003C7BC5" w:rsidRDefault="003C7BC5" w:rsidP="003C7BC5">
            <w:pPr>
              <w:jc w:val="center"/>
              <w:rPr>
                <w:rFonts w:ascii="Times New Roman" w:eastAsia="仿宋" w:hAnsi="Times New Roman" w:hint="eastAsia"/>
              </w:rPr>
            </w:pPr>
            <w:r>
              <w:rPr>
                <w:rFonts w:ascii="Times New Roman" w:eastAsia="仿宋" w:hAnsi="Times New Roman" w:hint="eastAsia"/>
              </w:rPr>
              <w:t>TP</w:t>
            </w:r>
          </w:p>
        </w:tc>
        <w:tc>
          <w:tcPr>
            <w:tcW w:w="1185" w:type="dxa"/>
            <w:tcBorders>
              <w:top w:val="single" w:sz="4" w:space="0" w:color="auto"/>
              <w:bottom w:val="single" w:sz="4" w:space="0" w:color="auto"/>
            </w:tcBorders>
            <w:vAlign w:val="center"/>
          </w:tcPr>
          <w:p w14:paraId="1733BCE6" w14:textId="6A988AE9" w:rsidR="003C7BC5" w:rsidRDefault="003C7BC5" w:rsidP="003C7BC5">
            <w:pPr>
              <w:jc w:val="center"/>
              <w:rPr>
                <w:rFonts w:ascii="Times New Roman" w:eastAsia="仿宋" w:hAnsi="Times New Roman" w:hint="eastAsia"/>
              </w:rPr>
            </w:pPr>
            <w:r>
              <w:rPr>
                <w:rFonts w:ascii="Times New Roman" w:eastAsia="仿宋" w:hAnsi="Times New Roman" w:hint="eastAsia"/>
              </w:rPr>
              <w:t>FP</w:t>
            </w:r>
          </w:p>
        </w:tc>
        <w:tc>
          <w:tcPr>
            <w:tcW w:w="1185" w:type="dxa"/>
            <w:tcBorders>
              <w:top w:val="single" w:sz="4" w:space="0" w:color="auto"/>
              <w:bottom w:val="single" w:sz="4" w:space="0" w:color="auto"/>
              <w:right w:val="single" w:sz="4" w:space="0" w:color="auto"/>
            </w:tcBorders>
            <w:vAlign w:val="center"/>
          </w:tcPr>
          <w:p w14:paraId="36E28D96" w14:textId="202EFFA9" w:rsidR="003C7BC5" w:rsidRDefault="003C7BC5" w:rsidP="003C7BC5">
            <w:pPr>
              <w:jc w:val="center"/>
              <w:rPr>
                <w:rFonts w:ascii="Times New Roman" w:eastAsia="仿宋" w:hAnsi="Times New Roman" w:hint="eastAsia"/>
              </w:rPr>
            </w:pPr>
            <w:r>
              <w:rPr>
                <w:rFonts w:ascii="Times New Roman" w:eastAsia="仿宋" w:hAnsi="Times New Roman" w:hint="eastAsia"/>
              </w:rPr>
              <w:t>比例</w:t>
            </w:r>
          </w:p>
        </w:tc>
        <w:tc>
          <w:tcPr>
            <w:tcW w:w="1185" w:type="dxa"/>
            <w:tcBorders>
              <w:top w:val="single" w:sz="4" w:space="0" w:color="auto"/>
              <w:left w:val="single" w:sz="4" w:space="0" w:color="auto"/>
              <w:bottom w:val="single" w:sz="4" w:space="0" w:color="auto"/>
            </w:tcBorders>
            <w:vAlign w:val="center"/>
          </w:tcPr>
          <w:p w14:paraId="2C5E78A7" w14:textId="09A045D5" w:rsidR="003C7BC5" w:rsidRDefault="003C7BC5" w:rsidP="003C7BC5">
            <w:pPr>
              <w:jc w:val="center"/>
              <w:rPr>
                <w:rFonts w:ascii="Times New Roman" w:eastAsia="仿宋" w:hAnsi="Times New Roman" w:hint="eastAsia"/>
              </w:rPr>
            </w:pPr>
            <w:r>
              <w:rPr>
                <w:rFonts w:ascii="Times New Roman" w:eastAsia="仿宋" w:hAnsi="Times New Roman" w:hint="eastAsia"/>
              </w:rPr>
              <w:t>TP</w:t>
            </w:r>
          </w:p>
        </w:tc>
        <w:tc>
          <w:tcPr>
            <w:tcW w:w="1185" w:type="dxa"/>
            <w:tcBorders>
              <w:top w:val="single" w:sz="4" w:space="0" w:color="auto"/>
              <w:bottom w:val="single" w:sz="4" w:space="0" w:color="auto"/>
            </w:tcBorders>
            <w:vAlign w:val="center"/>
          </w:tcPr>
          <w:p w14:paraId="3F476B3F" w14:textId="3A3FE199" w:rsidR="003C7BC5" w:rsidRDefault="003C7BC5" w:rsidP="003C7BC5">
            <w:pPr>
              <w:jc w:val="center"/>
              <w:rPr>
                <w:rFonts w:ascii="Times New Roman" w:eastAsia="仿宋" w:hAnsi="Times New Roman" w:hint="eastAsia"/>
              </w:rPr>
            </w:pPr>
            <w:r>
              <w:rPr>
                <w:rFonts w:ascii="Times New Roman" w:eastAsia="仿宋" w:hAnsi="Times New Roman" w:hint="eastAsia"/>
              </w:rPr>
              <w:t>FN</w:t>
            </w:r>
          </w:p>
        </w:tc>
        <w:tc>
          <w:tcPr>
            <w:tcW w:w="1186" w:type="dxa"/>
            <w:tcBorders>
              <w:top w:val="single" w:sz="4" w:space="0" w:color="auto"/>
              <w:bottom w:val="single" w:sz="4" w:space="0" w:color="auto"/>
            </w:tcBorders>
            <w:vAlign w:val="center"/>
          </w:tcPr>
          <w:p w14:paraId="31EA1BCA" w14:textId="7290E60D" w:rsidR="003C7BC5" w:rsidRDefault="003C7BC5" w:rsidP="003C7BC5">
            <w:pPr>
              <w:jc w:val="center"/>
              <w:rPr>
                <w:rFonts w:ascii="Times New Roman" w:eastAsia="仿宋" w:hAnsi="Times New Roman" w:hint="eastAsia"/>
              </w:rPr>
            </w:pPr>
            <w:r>
              <w:rPr>
                <w:rFonts w:ascii="Times New Roman" w:eastAsia="仿宋" w:hAnsi="Times New Roman" w:hint="eastAsia"/>
              </w:rPr>
              <w:t>比例</w:t>
            </w:r>
          </w:p>
        </w:tc>
      </w:tr>
      <w:tr w:rsidR="003C7BC5" w14:paraId="6DE9D6BE" w14:textId="77777777" w:rsidTr="003C7BC5">
        <w:tc>
          <w:tcPr>
            <w:tcW w:w="1185" w:type="dxa"/>
            <w:tcBorders>
              <w:top w:val="single" w:sz="4" w:space="0" w:color="auto"/>
              <w:right w:val="single" w:sz="4" w:space="0" w:color="auto"/>
            </w:tcBorders>
            <w:vAlign w:val="center"/>
          </w:tcPr>
          <w:p w14:paraId="0C1AB241" w14:textId="6C76B03C" w:rsidR="003C7BC5" w:rsidRDefault="003C7BC5" w:rsidP="003C7BC5">
            <w:pPr>
              <w:jc w:val="center"/>
              <w:rPr>
                <w:rFonts w:ascii="Times New Roman" w:eastAsia="仿宋" w:hAnsi="Times New Roman" w:hint="eastAsia"/>
              </w:rPr>
            </w:pPr>
            <w:r w:rsidRPr="003C7BC5">
              <w:rPr>
                <w:rFonts w:ascii="Times New Roman" w:eastAsia="仿宋" w:hAnsi="Times New Roman"/>
              </w:rPr>
              <w:t>非法获利攻击</w:t>
            </w:r>
          </w:p>
        </w:tc>
        <w:tc>
          <w:tcPr>
            <w:tcW w:w="1185" w:type="dxa"/>
            <w:tcBorders>
              <w:top w:val="single" w:sz="4" w:space="0" w:color="auto"/>
              <w:left w:val="single" w:sz="4" w:space="0" w:color="auto"/>
            </w:tcBorders>
            <w:vAlign w:val="center"/>
          </w:tcPr>
          <w:p w14:paraId="77351697" w14:textId="363D90AD" w:rsidR="003C7BC5" w:rsidRDefault="003C7BC5" w:rsidP="003C7BC5">
            <w:pPr>
              <w:jc w:val="center"/>
              <w:rPr>
                <w:rFonts w:ascii="Times New Roman" w:eastAsia="仿宋" w:hAnsi="Times New Roman" w:hint="eastAsia"/>
              </w:rPr>
            </w:pPr>
            <w:r>
              <w:rPr>
                <w:rFonts w:ascii="Times New Roman" w:eastAsia="仿宋" w:hAnsi="Times New Roman" w:hint="eastAsia"/>
              </w:rPr>
              <w:t>24</w:t>
            </w:r>
          </w:p>
        </w:tc>
        <w:tc>
          <w:tcPr>
            <w:tcW w:w="1185" w:type="dxa"/>
            <w:tcBorders>
              <w:top w:val="single" w:sz="4" w:space="0" w:color="auto"/>
            </w:tcBorders>
            <w:vAlign w:val="center"/>
          </w:tcPr>
          <w:p w14:paraId="4AB09AC9" w14:textId="72E41DBA" w:rsidR="003C7BC5" w:rsidRDefault="003C7BC5" w:rsidP="003C7BC5">
            <w:pPr>
              <w:jc w:val="center"/>
              <w:rPr>
                <w:rFonts w:ascii="Times New Roman" w:eastAsia="仿宋" w:hAnsi="Times New Roman" w:hint="eastAsia"/>
              </w:rPr>
            </w:pPr>
            <w:r>
              <w:rPr>
                <w:rFonts w:ascii="Times New Roman" w:eastAsia="仿宋" w:hAnsi="Times New Roman" w:hint="eastAsia"/>
              </w:rPr>
              <w:t>5</w:t>
            </w:r>
          </w:p>
        </w:tc>
        <w:tc>
          <w:tcPr>
            <w:tcW w:w="1185" w:type="dxa"/>
            <w:tcBorders>
              <w:top w:val="single" w:sz="4" w:space="0" w:color="auto"/>
              <w:right w:val="single" w:sz="4" w:space="0" w:color="auto"/>
            </w:tcBorders>
            <w:vAlign w:val="center"/>
          </w:tcPr>
          <w:p w14:paraId="742EFBA4" w14:textId="4B3A3A63" w:rsidR="003C7BC5" w:rsidRDefault="003C7BC5" w:rsidP="003C7BC5">
            <w:pPr>
              <w:jc w:val="center"/>
              <w:rPr>
                <w:rFonts w:ascii="Times New Roman" w:eastAsia="仿宋" w:hAnsi="Times New Roman" w:hint="eastAsia"/>
              </w:rPr>
            </w:pPr>
            <w:r>
              <w:rPr>
                <w:rFonts w:ascii="Times New Roman" w:eastAsia="仿宋" w:hAnsi="Times New Roman" w:hint="eastAsia"/>
              </w:rPr>
              <w:t>82.76%</w:t>
            </w:r>
          </w:p>
        </w:tc>
        <w:tc>
          <w:tcPr>
            <w:tcW w:w="1185" w:type="dxa"/>
            <w:tcBorders>
              <w:top w:val="single" w:sz="4" w:space="0" w:color="auto"/>
              <w:left w:val="single" w:sz="4" w:space="0" w:color="auto"/>
            </w:tcBorders>
            <w:vAlign w:val="center"/>
          </w:tcPr>
          <w:p w14:paraId="4978AEA0" w14:textId="61C10466" w:rsidR="003C7BC5" w:rsidRDefault="003C7BC5" w:rsidP="003C7BC5">
            <w:pPr>
              <w:jc w:val="center"/>
              <w:rPr>
                <w:rFonts w:ascii="Times New Roman" w:eastAsia="仿宋" w:hAnsi="Times New Roman" w:hint="eastAsia"/>
              </w:rPr>
            </w:pPr>
            <w:r>
              <w:rPr>
                <w:rFonts w:ascii="Times New Roman" w:eastAsia="仿宋" w:hAnsi="Times New Roman" w:hint="eastAsia"/>
              </w:rPr>
              <w:t>24</w:t>
            </w:r>
          </w:p>
        </w:tc>
        <w:tc>
          <w:tcPr>
            <w:tcW w:w="1185" w:type="dxa"/>
            <w:tcBorders>
              <w:top w:val="single" w:sz="4" w:space="0" w:color="auto"/>
            </w:tcBorders>
            <w:vAlign w:val="center"/>
          </w:tcPr>
          <w:p w14:paraId="35D00744" w14:textId="44D296F8" w:rsidR="003C7BC5" w:rsidRDefault="003C7BC5" w:rsidP="003C7BC5">
            <w:pPr>
              <w:jc w:val="center"/>
              <w:rPr>
                <w:rFonts w:ascii="Times New Roman" w:eastAsia="仿宋" w:hAnsi="Times New Roman" w:hint="eastAsia"/>
              </w:rPr>
            </w:pPr>
            <w:r>
              <w:rPr>
                <w:rFonts w:ascii="Times New Roman" w:eastAsia="仿宋" w:hAnsi="Times New Roman" w:hint="eastAsia"/>
              </w:rPr>
              <w:t>4</w:t>
            </w:r>
          </w:p>
        </w:tc>
        <w:tc>
          <w:tcPr>
            <w:tcW w:w="1186" w:type="dxa"/>
            <w:tcBorders>
              <w:top w:val="single" w:sz="4" w:space="0" w:color="auto"/>
            </w:tcBorders>
            <w:vAlign w:val="center"/>
          </w:tcPr>
          <w:p w14:paraId="08B39F10" w14:textId="5B0B94C3" w:rsidR="003C7BC5" w:rsidRDefault="003C7BC5" w:rsidP="003C7BC5">
            <w:pPr>
              <w:jc w:val="center"/>
              <w:rPr>
                <w:rFonts w:ascii="Times New Roman" w:eastAsia="仿宋" w:hAnsi="Times New Roman" w:hint="eastAsia"/>
              </w:rPr>
            </w:pPr>
            <w:r>
              <w:rPr>
                <w:rFonts w:ascii="Times New Roman" w:eastAsia="仿宋" w:hAnsi="Times New Roman" w:hint="eastAsia"/>
              </w:rPr>
              <w:t>85.71%</w:t>
            </w:r>
          </w:p>
        </w:tc>
      </w:tr>
      <w:tr w:rsidR="003C7BC5" w14:paraId="60DF31CB" w14:textId="77777777" w:rsidTr="003C7BC5">
        <w:tc>
          <w:tcPr>
            <w:tcW w:w="1185" w:type="dxa"/>
            <w:tcBorders>
              <w:bottom w:val="single" w:sz="4" w:space="0" w:color="auto"/>
              <w:right w:val="single" w:sz="4" w:space="0" w:color="auto"/>
            </w:tcBorders>
            <w:vAlign w:val="center"/>
          </w:tcPr>
          <w:p w14:paraId="3EE01E20" w14:textId="3F8E3FE2" w:rsidR="003C7BC5" w:rsidRDefault="003C7BC5" w:rsidP="003C7BC5">
            <w:pPr>
              <w:jc w:val="center"/>
              <w:rPr>
                <w:rFonts w:ascii="Times New Roman" w:eastAsia="仿宋" w:hAnsi="Times New Roman" w:hint="eastAsia"/>
              </w:rPr>
            </w:pPr>
            <w:r w:rsidRPr="003C7BC5">
              <w:rPr>
                <w:rFonts w:ascii="Times New Roman" w:eastAsia="仿宋" w:hAnsi="Times New Roman"/>
              </w:rPr>
              <w:t xml:space="preserve">DoS </w:t>
            </w:r>
            <w:r w:rsidRPr="003C7BC5">
              <w:rPr>
                <w:rFonts w:ascii="Times New Roman" w:eastAsia="仿宋" w:hAnsi="Times New Roman"/>
              </w:rPr>
              <w:t>攻击</w:t>
            </w:r>
          </w:p>
        </w:tc>
        <w:tc>
          <w:tcPr>
            <w:tcW w:w="1185" w:type="dxa"/>
            <w:tcBorders>
              <w:left w:val="single" w:sz="4" w:space="0" w:color="auto"/>
              <w:bottom w:val="single" w:sz="4" w:space="0" w:color="auto"/>
            </w:tcBorders>
            <w:vAlign w:val="center"/>
          </w:tcPr>
          <w:p w14:paraId="36F08911" w14:textId="2EC6C83E" w:rsidR="003C7BC5" w:rsidRDefault="003C7BC5" w:rsidP="003C7BC5">
            <w:pPr>
              <w:jc w:val="center"/>
              <w:rPr>
                <w:rFonts w:ascii="Times New Roman" w:eastAsia="仿宋" w:hAnsi="Times New Roman" w:hint="eastAsia"/>
              </w:rPr>
            </w:pPr>
            <w:r>
              <w:rPr>
                <w:rFonts w:ascii="Times New Roman" w:eastAsia="仿宋" w:hAnsi="Times New Roman" w:hint="eastAsia"/>
              </w:rPr>
              <w:t>58</w:t>
            </w:r>
          </w:p>
        </w:tc>
        <w:tc>
          <w:tcPr>
            <w:tcW w:w="1185" w:type="dxa"/>
            <w:tcBorders>
              <w:bottom w:val="single" w:sz="4" w:space="0" w:color="auto"/>
            </w:tcBorders>
            <w:vAlign w:val="center"/>
          </w:tcPr>
          <w:p w14:paraId="44C72A0A" w14:textId="1AFCC6F8" w:rsidR="003C7BC5" w:rsidRDefault="003C7BC5" w:rsidP="003C7BC5">
            <w:pPr>
              <w:jc w:val="center"/>
              <w:rPr>
                <w:rFonts w:ascii="Times New Roman" w:eastAsia="仿宋" w:hAnsi="Times New Roman" w:hint="eastAsia"/>
              </w:rPr>
            </w:pPr>
            <w:r>
              <w:rPr>
                <w:rFonts w:ascii="Times New Roman" w:eastAsia="仿宋" w:hAnsi="Times New Roman" w:hint="eastAsia"/>
              </w:rPr>
              <w:t>7</w:t>
            </w:r>
          </w:p>
        </w:tc>
        <w:tc>
          <w:tcPr>
            <w:tcW w:w="1185" w:type="dxa"/>
            <w:tcBorders>
              <w:bottom w:val="single" w:sz="4" w:space="0" w:color="auto"/>
              <w:right w:val="single" w:sz="4" w:space="0" w:color="auto"/>
            </w:tcBorders>
            <w:vAlign w:val="center"/>
          </w:tcPr>
          <w:p w14:paraId="27A4ABCF" w14:textId="509C3C4D" w:rsidR="003C7BC5" w:rsidRDefault="003C7BC5" w:rsidP="003C7BC5">
            <w:pPr>
              <w:jc w:val="center"/>
              <w:rPr>
                <w:rFonts w:ascii="Times New Roman" w:eastAsia="仿宋" w:hAnsi="Times New Roman" w:hint="eastAsia"/>
              </w:rPr>
            </w:pPr>
            <w:r>
              <w:rPr>
                <w:rFonts w:ascii="Times New Roman" w:eastAsia="仿宋" w:hAnsi="Times New Roman" w:hint="eastAsia"/>
              </w:rPr>
              <w:t>89.23%</w:t>
            </w:r>
          </w:p>
        </w:tc>
        <w:tc>
          <w:tcPr>
            <w:tcW w:w="1185" w:type="dxa"/>
            <w:tcBorders>
              <w:left w:val="single" w:sz="4" w:space="0" w:color="auto"/>
              <w:bottom w:val="single" w:sz="4" w:space="0" w:color="auto"/>
            </w:tcBorders>
            <w:vAlign w:val="center"/>
          </w:tcPr>
          <w:p w14:paraId="735FE66F" w14:textId="77B13BBE" w:rsidR="003C7BC5" w:rsidRDefault="003C7BC5" w:rsidP="003C7BC5">
            <w:pPr>
              <w:jc w:val="center"/>
              <w:rPr>
                <w:rFonts w:ascii="Times New Roman" w:eastAsia="仿宋" w:hAnsi="Times New Roman" w:hint="eastAsia"/>
              </w:rPr>
            </w:pPr>
            <w:r>
              <w:rPr>
                <w:rFonts w:ascii="Times New Roman" w:eastAsia="仿宋" w:hAnsi="Times New Roman" w:hint="eastAsia"/>
              </w:rPr>
              <w:t>58</w:t>
            </w:r>
          </w:p>
        </w:tc>
        <w:tc>
          <w:tcPr>
            <w:tcW w:w="1185" w:type="dxa"/>
            <w:tcBorders>
              <w:bottom w:val="single" w:sz="4" w:space="0" w:color="auto"/>
            </w:tcBorders>
            <w:vAlign w:val="center"/>
          </w:tcPr>
          <w:p w14:paraId="4118200B" w14:textId="654DD6EA" w:rsidR="003C7BC5" w:rsidRDefault="003C7BC5" w:rsidP="003C7BC5">
            <w:pPr>
              <w:jc w:val="center"/>
              <w:rPr>
                <w:rFonts w:ascii="Times New Roman" w:eastAsia="仿宋" w:hAnsi="Times New Roman" w:hint="eastAsia"/>
              </w:rPr>
            </w:pPr>
            <w:r>
              <w:rPr>
                <w:rFonts w:ascii="Times New Roman" w:eastAsia="仿宋" w:hAnsi="Times New Roman" w:hint="eastAsia"/>
              </w:rPr>
              <w:t>6</w:t>
            </w:r>
          </w:p>
        </w:tc>
        <w:tc>
          <w:tcPr>
            <w:tcW w:w="1186" w:type="dxa"/>
            <w:tcBorders>
              <w:bottom w:val="single" w:sz="4" w:space="0" w:color="auto"/>
            </w:tcBorders>
            <w:vAlign w:val="center"/>
          </w:tcPr>
          <w:p w14:paraId="5592193E" w14:textId="321F12A3" w:rsidR="003C7BC5" w:rsidRDefault="003C7BC5" w:rsidP="003C7BC5">
            <w:pPr>
              <w:jc w:val="center"/>
              <w:rPr>
                <w:rFonts w:ascii="Times New Roman" w:eastAsia="仿宋" w:hAnsi="Times New Roman" w:hint="eastAsia"/>
              </w:rPr>
            </w:pPr>
            <w:r>
              <w:rPr>
                <w:rFonts w:ascii="Times New Roman" w:eastAsia="仿宋" w:hAnsi="Times New Roman" w:hint="eastAsia"/>
              </w:rPr>
              <w:t>90.63%</w:t>
            </w:r>
          </w:p>
        </w:tc>
      </w:tr>
      <w:tr w:rsidR="003C7BC5" w14:paraId="3F61B0A1" w14:textId="77777777" w:rsidTr="003C7BC5">
        <w:tc>
          <w:tcPr>
            <w:tcW w:w="1185" w:type="dxa"/>
            <w:tcBorders>
              <w:top w:val="single" w:sz="4" w:space="0" w:color="auto"/>
              <w:bottom w:val="single" w:sz="4" w:space="0" w:color="auto"/>
              <w:right w:val="single" w:sz="4" w:space="0" w:color="auto"/>
            </w:tcBorders>
            <w:vAlign w:val="center"/>
          </w:tcPr>
          <w:p w14:paraId="6D862384" w14:textId="0D131D7B" w:rsidR="003C7BC5" w:rsidRDefault="003C7BC5" w:rsidP="003C7BC5">
            <w:pPr>
              <w:jc w:val="center"/>
              <w:rPr>
                <w:rFonts w:ascii="Times New Roman" w:eastAsia="仿宋" w:hAnsi="Times New Roman" w:hint="eastAsia"/>
              </w:rPr>
            </w:pPr>
            <w:r w:rsidRPr="003C7BC5">
              <w:rPr>
                <w:rFonts w:ascii="Times New Roman" w:eastAsia="仿宋" w:hAnsi="Times New Roman"/>
              </w:rPr>
              <w:t>总计</w:t>
            </w:r>
          </w:p>
        </w:tc>
        <w:tc>
          <w:tcPr>
            <w:tcW w:w="1185" w:type="dxa"/>
            <w:tcBorders>
              <w:top w:val="single" w:sz="4" w:space="0" w:color="auto"/>
              <w:left w:val="single" w:sz="4" w:space="0" w:color="auto"/>
              <w:bottom w:val="single" w:sz="4" w:space="0" w:color="auto"/>
            </w:tcBorders>
            <w:vAlign w:val="center"/>
          </w:tcPr>
          <w:p w14:paraId="4E0D78F0" w14:textId="371DEB6B" w:rsidR="003C7BC5" w:rsidRDefault="003C7BC5" w:rsidP="003C7BC5">
            <w:pPr>
              <w:jc w:val="center"/>
              <w:rPr>
                <w:rFonts w:ascii="Times New Roman" w:eastAsia="仿宋" w:hAnsi="Times New Roman" w:hint="eastAsia"/>
              </w:rPr>
            </w:pPr>
            <w:r>
              <w:rPr>
                <w:rFonts w:ascii="Times New Roman" w:eastAsia="仿宋" w:hAnsi="Times New Roman" w:hint="eastAsia"/>
              </w:rPr>
              <w:t>82</w:t>
            </w:r>
          </w:p>
        </w:tc>
        <w:tc>
          <w:tcPr>
            <w:tcW w:w="1185" w:type="dxa"/>
            <w:tcBorders>
              <w:top w:val="single" w:sz="4" w:space="0" w:color="auto"/>
              <w:bottom w:val="single" w:sz="4" w:space="0" w:color="auto"/>
            </w:tcBorders>
            <w:vAlign w:val="center"/>
          </w:tcPr>
          <w:p w14:paraId="75E55DEF" w14:textId="6C4661CB" w:rsidR="003C7BC5" w:rsidRDefault="003C7BC5" w:rsidP="003C7BC5">
            <w:pPr>
              <w:jc w:val="center"/>
              <w:rPr>
                <w:rFonts w:ascii="Times New Roman" w:eastAsia="仿宋" w:hAnsi="Times New Roman" w:hint="eastAsia"/>
              </w:rPr>
            </w:pPr>
            <w:r>
              <w:rPr>
                <w:rFonts w:ascii="Times New Roman" w:eastAsia="仿宋" w:hAnsi="Times New Roman" w:hint="eastAsia"/>
              </w:rPr>
              <w:t>12</w:t>
            </w:r>
          </w:p>
        </w:tc>
        <w:tc>
          <w:tcPr>
            <w:tcW w:w="1185" w:type="dxa"/>
            <w:tcBorders>
              <w:top w:val="single" w:sz="4" w:space="0" w:color="auto"/>
              <w:bottom w:val="single" w:sz="4" w:space="0" w:color="auto"/>
              <w:right w:val="single" w:sz="4" w:space="0" w:color="auto"/>
            </w:tcBorders>
            <w:vAlign w:val="center"/>
          </w:tcPr>
          <w:p w14:paraId="7B51965A" w14:textId="16AF8178" w:rsidR="003C7BC5" w:rsidRDefault="003C7BC5" w:rsidP="003C7BC5">
            <w:pPr>
              <w:jc w:val="center"/>
              <w:rPr>
                <w:rFonts w:ascii="Times New Roman" w:eastAsia="仿宋" w:hAnsi="Times New Roman" w:hint="eastAsia"/>
              </w:rPr>
            </w:pPr>
            <w:r>
              <w:rPr>
                <w:rFonts w:ascii="Times New Roman" w:eastAsia="仿宋" w:hAnsi="Times New Roman" w:hint="eastAsia"/>
              </w:rPr>
              <w:t>87.23%</w:t>
            </w:r>
          </w:p>
        </w:tc>
        <w:tc>
          <w:tcPr>
            <w:tcW w:w="1185" w:type="dxa"/>
            <w:tcBorders>
              <w:top w:val="single" w:sz="4" w:space="0" w:color="auto"/>
              <w:left w:val="single" w:sz="4" w:space="0" w:color="auto"/>
              <w:bottom w:val="single" w:sz="4" w:space="0" w:color="auto"/>
            </w:tcBorders>
            <w:vAlign w:val="center"/>
          </w:tcPr>
          <w:p w14:paraId="0401F6B5" w14:textId="23C84542" w:rsidR="003C7BC5" w:rsidRDefault="003C7BC5" w:rsidP="003C7BC5">
            <w:pPr>
              <w:jc w:val="center"/>
              <w:rPr>
                <w:rFonts w:ascii="Times New Roman" w:eastAsia="仿宋" w:hAnsi="Times New Roman" w:hint="eastAsia"/>
              </w:rPr>
            </w:pPr>
            <w:r>
              <w:rPr>
                <w:rFonts w:ascii="Times New Roman" w:eastAsia="仿宋" w:hAnsi="Times New Roman" w:hint="eastAsia"/>
              </w:rPr>
              <w:t>82</w:t>
            </w:r>
          </w:p>
        </w:tc>
        <w:tc>
          <w:tcPr>
            <w:tcW w:w="1185" w:type="dxa"/>
            <w:tcBorders>
              <w:top w:val="single" w:sz="4" w:space="0" w:color="auto"/>
              <w:bottom w:val="single" w:sz="4" w:space="0" w:color="auto"/>
            </w:tcBorders>
            <w:vAlign w:val="center"/>
          </w:tcPr>
          <w:p w14:paraId="5A62228B" w14:textId="3BF1D00B" w:rsidR="003C7BC5" w:rsidRDefault="003C7BC5" w:rsidP="003C7BC5">
            <w:pPr>
              <w:jc w:val="center"/>
              <w:rPr>
                <w:rFonts w:ascii="Times New Roman" w:eastAsia="仿宋" w:hAnsi="Times New Roman" w:hint="eastAsia"/>
              </w:rPr>
            </w:pPr>
            <w:r>
              <w:rPr>
                <w:rFonts w:ascii="Times New Roman" w:eastAsia="仿宋" w:hAnsi="Times New Roman" w:hint="eastAsia"/>
              </w:rPr>
              <w:t>10</w:t>
            </w:r>
          </w:p>
        </w:tc>
        <w:tc>
          <w:tcPr>
            <w:tcW w:w="1186" w:type="dxa"/>
            <w:tcBorders>
              <w:top w:val="single" w:sz="4" w:space="0" w:color="auto"/>
              <w:bottom w:val="single" w:sz="4" w:space="0" w:color="auto"/>
            </w:tcBorders>
            <w:vAlign w:val="center"/>
          </w:tcPr>
          <w:p w14:paraId="01D40F75" w14:textId="004542EE" w:rsidR="003C7BC5" w:rsidRDefault="003C7BC5" w:rsidP="003C7BC5">
            <w:pPr>
              <w:jc w:val="center"/>
              <w:rPr>
                <w:rFonts w:ascii="Times New Roman" w:eastAsia="仿宋" w:hAnsi="Times New Roman" w:hint="eastAsia"/>
              </w:rPr>
            </w:pPr>
            <w:r>
              <w:rPr>
                <w:rFonts w:ascii="Times New Roman" w:eastAsia="仿宋" w:hAnsi="Times New Roman" w:hint="eastAsia"/>
              </w:rPr>
              <w:t>89.13%</w:t>
            </w:r>
          </w:p>
        </w:tc>
      </w:tr>
    </w:tbl>
    <w:p w14:paraId="474501ED" w14:textId="77777777" w:rsidR="003C7BC5" w:rsidRPr="003C7BC5" w:rsidRDefault="003C7BC5" w:rsidP="003C7BC5">
      <w:pPr>
        <w:jc w:val="center"/>
        <w:rPr>
          <w:rFonts w:ascii="Times New Roman" w:eastAsia="仿宋" w:hAnsi="Times New Roman" w:hint="eastAsia"/>
        </w:rPr>
      </w:pPr>
    </w:p>
    <w:p w14:paraId="387FAAAE" w14:textId="6DFC26FA" w:rsidR="003C7BC5" w:rsidRDefault="003C7BC5" w:rsidP="003C7BC5">
      <w:pPr>
        <w:ind w:firstLineChars="200" w:firstLine="422"/>
        <w:rPr>
          <w:rFonts w:ascii="Times New Roman" w:eastAsia="仿宋" w:hAnsi="Times New Roman"/>
        </w:rPr>
      </w:pPr>
      <w:r w:rsidRPr="00B06F6C">
        <w:rPr>
          <w:rFonts w:ascii="Times New Roman" w:eastAsia="仿宋" w:hAnsi="Times New Roman" w:hint="eastAsia"/>
          <w:b/>
          <w:bCs/>
        </w:rPr>
        <w:lastRenderedPageBreak/>
        <w:t>假阳性和假阴性。</w:t>
      </w:r>
      <w:r w:rsidRPr="003C7BC5">
        <w:rPr>
          <w:rFonts w:ascii="Times New Roman" w:eastAsia="仿宋" w:hAnsi="Times New Roman" w:hint="eastAsia"/>
        </w:rPr>
        <w:t>我们手动检查了由</w:t>
      </w:r>
      <w:r w:rsidRPr="003C7BC5">
        <w:rPr>
          <w:rFonts w:ascii="Times New Roman" w:eastAsia="仿宋" w:hAnsi="Times New Roman" w:hint="eastAsia"/>
        </w:rPr>
        <w:t xml:space="preserve"> </w:t>
      </w:r>
      <w:proofErr w:type="spellStart"/>
      <w:r w:rsidRPr="003C7BC5">
        <w:rPr>
          <w:rFonts w:ascii="Times New Roman" w:eastAsia="仿宋" w:hAnsi="Times New Roman" w:hint="eastAsia"/>
        </w:rPr>
        <w:t>SmartState</w:t>
      </w:r>
      <w:proofErr w:type="spellEnd"/>
      <w:r w:rsidRPr="003C7BC5">
        <w:rPr>
          <w:rFonts w:ascii="Times New Roman" w:eastAsia="仿宋" w:hAnsi="Times New Roman" w:hint="eastAsia"/>
        </w:rPr>
        <w:t xml:space="preserve"> </w:t>
      </w:r>
      <w:r w:rsidRPr="003C7BC5">
        <w:rPr>
          <w:rFonts w:ascii="Times New Roman" w:eastAsia="仿宋" w:hAnsi="Times New Roman" w:hint="eastAsia"/>
        </w:rPr>
        <w:t>引入的假阳性和假阴性。在</w:t>
      </w:r>
      <w:r w:rsidRPr="003C7BC5">
        <w:rPr>
          <w:rFonts w:ascii="Times New Roman" w:eastAsia="仿宋" w:hAnsi="Times New Roman" w:hint="eastAsia"/>
        </w:rPr>
        <w:t xml:space="preserve"> 12 </w:t>
      </w:r>
      <w:proofErr w:type="gramStart"/>
      <w:r w:rsidRPr="003C7BC5">
        <w:rPr>
          <w:rFonts w:ascii="Times New Roman" w:eastAsia="仿宋" w:hAnsi="Times New Roman" w:hint="eastAsia"/>
        </w:rPr>
        <w:t>个</w:t>
      </w:r>
      <w:proofErr w:type="gramEnd"/>
      <w:r w:rsidRPr="003C7BC5">
        <w:rPr>
          <w:rFonts w:ascii="Times New Roman" w:eastAsia="仿宋" w:hAnsi="Times New Roman" w:hint="eastAsia"/>
        </w:rPr>
        <w:t>假阳性中，我们进一步检查发现，大多数是由于</w:t>
      </w:r>
      <w:r w:rsidRPr="003C7BC5">
        <w:rPr>
          <w:rFonts w:ascii="Times New Roman" w:eastAsia="仿宋" w:hAnsi="Times New Roman" w:hint="eastAsia"/>
        </w:rPr>
        <w:t xml:space="preserve"> </w:t>
      </w:r>
      <w:proofErr w:type="spellStart"/>
      <w:r w:rsidRPr="003C7BC5">
        <w:rPr>
          <w:rFonts w:ascii="Times New Roman" w:eastAsia="仿宋" w:hAnsi="Times New Roman" w:hint="eastAsia"/>
        </w:rPr>
        <w:t>SmartDagger</w:t>
      </w:r>
      <w:proofErr w:type="spellEnd"/>
      <w:r w:rsidRPr="003C7BC5">
        <w:rPr>
          <w:rFonts w:ascii="Times New Roman" w:eastAsia="仿宋" w:hAnsi="Times New Roman" w:hint="eastAsia"/>
        </w:rPr>
        <w:t>（即</w:t>
      </w:r>
      <w:r w:rsidRPr="003C7BC5">
        <w:rPr>
          <w:rFonts w:ascii="Times New Roman" w:eastAsia="仿宋" w:hAnsi="Times New Roman" w:hint="eastAsia"/>
        </w:rPr>
        <w:t xml:space="preserve"> </w:t>
      </w:r>
      <w:proofErr w:type="spellStart"/>
      <w:r w:rsidRPr="003C7BC5">
        <w:rPr>
          <w:rFonts w:ascii="Times New Roman" w:eastAsia="仿宋" w:hAnsi="Times New Roman" w:hint="eastAsia"/>
        </w:rPr>
        <w:t>SmartState</w:t>
      </w:r>
      <w:proofErr w:type="spellEnd"/>
      <w:r w:rsidRPr="003C7BC5">
        <w:rPr>
          <w:rFonts w:ascii="Times New Roman" w:eastAsia="仿宋" w:hAnsi="Times New Roman" w:hint="eastAsia"/>
        </w:rPr>
        <w:t xml:space="preserve"> </w:t>
      </w:r>
      <w:r w:rsidRPr="003C7BC5">
        <w:rPr>
          <w:rFonts w:ascii="Times New Roman" w:eastAsia="仿宋" w:hAnsi="Times New Roman" w:hint="eastAsia"/>
        </w:rPr>
        <w:t>中使用的现有分析器）产生的控制流分析限制所导致的。例如，由于</w:t>
      </w:r>
      <w:r w:rsidRPr="003C7BC5">
        <w:rPr>
          <w:rFonts w:ascii="Times New Roman" w:eastAsia="仿宋" w:hAnsi="Times New Roman" w:hint="eastAsia"/>
        </w:rPr>
        <w:t xml:space="preserve"> </w:t>
      </w:r>
      <w:proofErr w:type="spellStart"/>
      <w:r w:rsidRPr="003C7BC5">
        <w:rPr>
          <w:rFonts w:ascii="Times New Roman" w:eastAsia="仿宋" w:hAnsi="Times New Roman" w:hint="eastAsia"/>
        </w:rPr>
        <w:t>SmartDagger</w:t>
      </w:r>
      <w:proofErr w:type="spellEnd"/>
      <w:r w:rsidRPr="003C7BC5">
        <w:rPr>
          <w:rFonts w:ascii="Times New Roman" w:eastAsia="仿宋" w:hAnsi="Times New Roman" w:hint="eastAsia"/>
        </w:rPr>
        <w:t xml:space="preserve"> </w:t>
      </w:r>
      <w:r w:rsidRPr="003C7BC5">
        <w:rPr>
          <w:rFonts w:ascii="Times New Roman" w:eastAsia="仿宋" w:hAnsi="Times New Roman" w:hint="eastAsia"/>
        </w:rPr>
        <w:t>无法找到函数边界，</w:t>
      </w:r>
      <w:proofErr w:type="spellStart"/>
      <w:r w:rsidRPr="003C7BC5">
        <w:rPr>
          <w:rFonts w:ascii="Times New Roman" w:eastAsia="仿宋" w:hAnsi="Times New Roman" w:hint="eastAsia"/>
        </w:rPr>
        <w:t>SmartState</w:t>
      </w:r>
      <w:proofErr w:type="spellEnd"/>
      <w:r w:rsidRPr="003C7BC5">
        <w:rPr>
          <w:rFonts w:ascii="Times New Roman" w:eastAsia="仿宋" w:hAnsi="Times New Roman" w:hint="eastAsia"/>
        </w:rPr>
        <w:t xml:space="preserve"> </w:t>
      </w:r>
      <w:r w:rsidRPr="003C7BC5">
        <w:rPr>
          <w:rFonts w:ascii="Times New Roman" w:eastAsia="仿宋" w:hAnsi="Times New Roman" w:hint="eastAsia"/>
        </w:rPr>
        <w:t>报告了错误的漏洞函数结果。为了解决这些假阳性问题，</w:t>
      </w:r>
      <w:proofErr w:type="spellStart"/>
      <w:r w:rsidRPr="003C7BC5">
        <w:rPr>
          <w:rFonts w:ascii="Times New Roman" w:eastAsia="仿宋" w:hAnsi="Times New Roman" w:hint="eastAsia"/>
        </w:rPr>
        <w:t>SmartState</w:t>
      </w:r>
      <w:proofErr w:type="spellEnd"/>
      <w:r w:rsidRPr="003C7BC5">
        <w:rPr>
          <w:rFonts w:ascii="Times New Roman" w:eastAsia="仿宋" w:hAnsi="Times New Roman" w:hint="eastAsia"/>
        </w:rPr>
        <w:t xml:space="preserve"> </w:t>
      </w:r>
      <w:r w:rsidRPr="003C7BC5">
        <w:rPr>
          <w:rFonts w:ascii="Times New Roman" w:eastAsia="仿宋" w:hAnsi="Times New Roman" w:hint="eastAsia"/>
        </w:rPr>
        <w:t>可以通过集成高级字节码分析器来恢复函数边界从而改进。对于</w:t>
      </w:r>
      <w:r w:rsidRPr="003C7BC5">
        <w:rPr>
          <w:rFonts w:ascii="Times New Roman" w:eastAsia="仿宋" w:hAnsi="Times New Roman" w:hint="eastAsia"/>
        </w:rPr>
        <w:t xml:space="preserve"> 10 </w:t>
      </w:r>
      <w:proofErr w:type="gramStart"/>
      <w:r w:rsidRPr="003C7BC5">
        <w:rPr>
          <w:rFonts w:ascii="Times New Roman" w:eastAsia="仿宋" w:hAnsi="Times New Roman" w:hint="eastAsia"/>
        </w:rPr>
        <w:t>个</w:t>
      </w:r>
      <w:proofErr w:type="gramEnd"/>
      <w:r w:rsidRPr="003C7BC5">
        <w:rPr>
          <w:rFonts w:ascii="Times New Roman" w:eastAsia="仿宋" w:hAnsi="Times New Roman" w:hint="eastAsia"/>
        </w:rPr>
        <w:t>假阴性，其中大多数是因为它们依赖于区块链平台未控制的第三方数据（例如，不受</w:t>
      </w:r>
      <w:r w:rsidRPr="003C7BC5">
        <w:rPr>
          <w:rFonts w:ascii="Times New Roman" w:eastAsia="仿宋" w:hAnsi="Times New Roman" w:hint="eastAsia"/>
        </w:rPr>
        <w:t xml:space="preserve"> Oracle </w:t>
      </w:r>
      <w:r w:rsidRPr="003C7BC5">
        <w:rPr>
          <w:rFonts w:ascii="Times New Roman" w:eastAsia="仿宋" w:hAnsi="Times New Roman" w:hint="eastAsia"/>
        </w:rPr>
        <w:t>控制的伪随机数）。事实上，像我们这样的静态分析方法无法解决此问题，因为它们需要区块链外部的第三方数据。</w:t>
      </w:r>
    </w:p>
    <w:p w14:paraId="5B237983" w14:textId="51409C44" w:rsidR="00FE4A78" w:rsidRPr="00FE4A78" w:rsidRDefault="00FE4A78" w:rsidP="00FE4A78">
      <w:pPr>
        <w:rPr>
          <w:rFonts w:ascii="Times New Roman" w:eastAsia="仿宋" w:hAnsi="Times New Roman" w:hint="eastAsia"/>
          <w:b/>
          <w:bCs/>
        </w:rPr>
      </w:pPr>
      <w:r w:rsidRPr="00FE4A78">
        <w:rPr>
          <w:rFonts w:ascii="Times New Roman" w:eastAsia="仿宋" w:hAnsi="Times New Roman" w:hint="eastAsia"/>
          <w:b/>
          <w:bCs/>
        </w:rPr>
        <w:t xml:space="preserve">5.3 ASD </w:t>
      </w:r>
      <w:r w:rsidRPr="00FE4A78">
        <w:rPr>
          <w:rFonts w:ascii="Times New Roman" w:eastAsia="仿宋" w:hAnsi="Times New Roman" w:hint="eastAsia"/>
          <w:b/>
          <w:bCs/>
        </w:rPr>
        <w:t>和</w:t>
      </w:r>
      <w:r w:rsidRPr="00FE4A78">
        <w:rPr>
          <w:rFonts w:ascii="Times New Roman" w:eastAsia="仿宋" w:hAnsi="Times New Roman" w:hint="eastAsia"/>
          <w:b/>
          <w:bCs/>
        </w:rPr>
        <w:t xml:space="preserve"> TSD </w:t>
      </w:r>
      <w:r w:rsidRPr="00FE4A78">
        <w:rPr>
          <w:rFonts w:ascii="Times New Roman" w:eastAsia="仿宋" w:hAnsi="Times New Roman" w:hint="eastAsia"/>
          <w:b/>
          <w:bCs/>
        </w:rPr>
        <w:t>的有效性</w:t>
      </w:r>
    </w:p>
    <w:p w14:paraId="6784E385" w14:textId="37C9D4AC" w:rsidR="00FE4A78" w:rsidRDefault="00FE4A78" w:rsidP="00FE4A78">
      <w:pPr>
        <w:ind w:firstLineChars="200" w:firstLine="420"/>
        <w:rPr>
          <w:rFonts w:ascii="Times New Roman" w:eastAsia="仿宋" w:hAnsi="Times New Roman"/>
        </w:rPr>
      </w:pPr>
      <w:r w:rsidRPr="00FE4A78">
        <w:rPr>
          <w:rFonts w:ascii="Times New Roman" w:eastAsia="仿宋" w:hAnsi="Times New Roman" w:hint="eastAsia"/>
        </w:rPr>
        <w:t>为了解答</w:t>
      </w:r>
      <w:r w:rsidRPr="00FE4A78">
        <w:rPr>
          <w:rFonts w:ascii="Times New Roman" w:eastAsia="仿宋" w:hAnsi="Times New Roman" w:hint="eastAsia"/>
        </w:rPr>
        <w:t xml:space="preserve"> RQ2</w:t>
      </w:r>
      <w:r w:rsidRPr="00FE4A78">
        <w:rPr>
          <w:rFonts w:ascii="Times New Roman" w:eastAsia="仿宋" w:hAnsi="Times New Roman" w:hint="eastAsia"/>
        </w:rPr>
        <w:t>，我们评估了</w:t>
      </w:r>
      <w:r w:rsidRPr="00FE4A78">
        <w:rPr>
          <w:rFonts w:ascii="Times New Roman" w:eastAsia="仿宋" w:hAnsi="Times New Roman" w:hint="eastAsia"/>
        </w:rPr>
        <w:t xml:space="preserve"> </w:t>
      </w:r>
      <w:proofErr w:type="spellStart"/>
      <w:r w:rsidRPr="00FE4A78">
        <w:rPr>
          <w:rFonts w:ascii="Times New Roman" w:eastAsia="仿宋" w:hAnsi="Times New Roman" w:hint="eastAsia"/>
        </w:rPr>
        <w:t>SmartState</w:t>
      </w:r>
      <w:proofErr w:type="spellEnd"/>
      <w:r w:rsidRPr="00FE4A78">
        <w:rPr>
          <w:rFonts w:ascii="Times New Roman" w:eastAsia="仿宋" w:hAnsi="Times New Roman" w:hint="eastAsia"/>
        </w:rPr>
        <w:t xml:space="preserve"> </w:t>
      </w:r>
      <w:r w:rsidRPr="00FE4A78">
        <w:rPr>
          <w:rFonts w:ascii="Times New Roman" w:eastAsia="仿宋" w:hAnsi="Times New Roman" w:hint="eastAsia"/>
        </w:rPr>
        <w:t>中各个组件（即</w:t>
      </w:r>
      <w:r w:rsidRPr="00FE4A78">
        <w:rPr>
          <w:rFonts w:ascii="Times New Roman" w:eastAsia="仿宋" w:hAnsi="Times New Roman" w:hint="eastAsia"/>
        </w:rPr>
        <w:t xml:space="preserve"> ASD </w:t>
      </w:r>
      <w:r w:rsidRPr="00FE4A78">
        <w:rPr>
          <w:rFonts w:ascii="Times New Roman" w:eastAsia="仿宋" w:hAnsi="Times New Roman" w:hint="eastAsia"/>
        </w:rPr>
        <w:t>和</w:t>
      </w:r>
      <w:r w:rsidRPr="00FE4A78">
        <w:rPr>
          <w:rFonts w:ascii="Times New Roman" w:eastAsia="仿宋" w:hAnsi="Times New Roman" w:hint="eastAsia"/>
        </w:rPr>
        <w:t xml:space="preserve"> TSD</w:t>
      </w:r>
      <w:r w:rsidRPr="00FE4A78">
        <w:rPr>
          <w:rFonts w:ascii="Times New Roman" w:eastAsia="仿宋" w:hAnsi="Times New Roman" w:hint="eastAsia"/>
        </w:rPr>
        <w:t>）的有效性。如在</w:t>
      </w:r>
      <w:r w:rsidRPr="00FE4A78">
        <w:rPr>
          <w:rFonts w:ascii="Times New Roman" w:eastAsia="仿宋" w:hAnsi="Times New Roman" w:hint="eastAsia"/>
        </w:rPr>
        <w:t xml:space="preserve"> 4.1 </w:t>
      </w:r>
      <w:r w:rsidRPr="00FE4A78">
        <w:rPr>
          <w:rFonts w:ascii="Times New Roman" w:eastAsia="仿宋" w:hAnsi="Times New Roman" w:hint="eastAsia"/>
        </w:rPr>
        <w:t>和</w:t>
      </w:r>
      <w:r w:rsidRPr="00FE4A78">
        <w:rPr>
          <w:rFonts w:ascii="Times New Roman" w:eastAsia="仿宋" w:hAnsi="Times New Roman" w:hint="eastAsia"/>
        </w:rPr>
        <w:t xml:space="preserve"> 4.2 </w:t>
      </w:r>
      <w:r w:rsidRPr="00FE4A78">
        <w:rPr>
          <w:rFonts w:ascii="Times New Roman" w:eastAsia="仿宋" w:hAnsi="Times New Roman" w:hint="eastAsia"/>
        </w:rPr>
        <w:t>节中提到的，</w:t>
      </w:r>
      <w:r w:rsidRPr="00FE4A78">
        <w:rPr>
          <w:rFonts w:ascii="Times New Roman" w:eastAsia="仿宋" w:hAnsi="Times New Roman" w:hint="eastAsia"/>
        </w:rPr>
        <w:t xml:space="preserve">ASD </w:t>
      </w:r>
      <w:r w:rsidRPr="00FE4A78">
        <w:rPr>
          <w:rFonts w:ascii="Times New Roman" w:eastAsia="仿宋" w:hAnsi="Times New Roman" w:hint="eastAsia"/>
        </w:rPr>
        <w:t>和</w:t>
      </w:r>
      <w:r w:rsidRPr="00FE4A78">
        <w:rPr>
          <w:rFonts w:ascii="Times New Roman" w:eastAsia="仿宋" w:hAnsi="Times New Roman" w:hint="eastAsia"/>
        </w:rPr>
        <w:t xml:space="preserve"> TSD </w:t>
      </w:r>
      <w:r w:rsidRPr="00FE4A78">
        <w:rPr>
          <w:rFonts w:ascii="Times New Roman" w:eastAsia="仿宋" w:hAnsi="Times New Roman" w:hint="eastAsia"/>
        </w:rPr>
        <w:t>是</w:t>
      </w:r>
      <w:r w:rsidRPr="00FE4A78">
        <w:rPr>
          <w:rFonts w:ascii="Times New Roman" w:eastAsia="仿宋" w:hAnsi="Times New Roman" w:hint="eastAsia"/>
        </w:rPr>
        <w:t xml:space="preserve"> </w:t>
      </w:r>
      <w:proofErr w:type="spellStart"/>
      <w:r w:rsidRPr="00FE4A78">
        <w:rPr>
          <w:rFonts w:ascii="Times New Roman" w:eastAsia="仿宋" w:hAnsi="Times New Roman" w:hint="eastAsia"/>
        </w:rPr>
        <w:t>SmartState</w:t>
      </w:r>
      <w:proofErr w:type="spellEnd"/>
      <w:r w:rsidRPr="00FE4A78">
        <w:rPr>
          <w:rFonts w:ascii="Times New Roman" w:eastAsia="仿宋" w:hAnsi="Times New Roman" w:hint="eastAsia"/>
        </w:rPr>
        <w:t xml:space="preserve"> </w:t>
      </w:r>
      <w:r w:rsidRPr="00FE4A78">
        <w:rPr>
          <w:rFonts w:ascii="Times New Roman" w:eastAsia="仿宋" w:hAnsi="Times New Roman" w:hint="eastAsia"/>
        </w:rPr>
        <w:t>所拥有的两个重要优势，确保了漏洞分析的可靠性（即，</w:t>
      </w:r>
      <w:proofErr w:type="gramStart"/>
      <w:r w:rsidRPr="00FE4A78">
        <w:rPr>
          <w:rFonts w:ascii="Times New Roman" w:eastAsia="仿宋" w:hAnsi="Times New Roman" w:hint="eastAsia"/>
        </w:rPr>
        <w:t>避免假</w:t>
      </w:r>
      <w:proofErr w:type="gramEnd"/>
      <w:r w:rsidRPr="00FE4A78">
        <w:rPr>
          <w:rFonts w:ascii="Times New Roman" w:eastAsia="仿宋" w:hAnsi="Times New Roman" w:hint="eastAsia"/>
        </w:rPr>
        <w:t>阴性）。例如，</w:t>
      </w:r>
      <w:proofErr w:type="spellStart"/>
      <w:r w:rsidRPr="00FE4A78">
        <w:rPr>
          <w:rFonts w:ascii="Times New Roman" w:eastAsia="仿宋" w:hAnsi="Times New Roman" w:hint="eastAsia"/>
        </w:rPr>
        <w:t>SmartState</w:t>
      </w:r>
      <w:proofErr w:type="spellEnd"/>
      <w:r w:rsidRPr="00FE4A78">
        <w:rPr>
          <w:rFonts w:ascii="Times New Roman" w:eastAsia="仿宋" w:hAnsi="Times New Roman" w:hint="eastAsia"/>
        </w:rPr>
        <w:t xml:space="preserve"> </w:t>
      </w:r>
      <w:r w:rsidRPr="00FE4A78">
        <w:rPr>
          <w:rFonts w:ascii="Times New Roman" w:eastAsia="仿宋" w:hAnsi="Times New Roman" w:hint="eastAsia"/>
        </w:rPr>
        <w:t>可以利用这些优势进行更多的污点跟踪，从而识别出更多的漏洞路径，与那些未考虑</w:t>
      </w:r>
      <w:r w:rsidRPr="00FE4A78">
        <w:rPr>
          <w:rFonts w:ascii="Times New Roman" w:eastAsia="仿宋" w:hAnsi="Times New Roman" w:hint="eastAsia"/>
        </w:rPr>
        <w:t xml:space="preserve"> ASD </w:t>
      </w:r>
      <w:r w:rsidRPr="00FE4A78">
        <w:rPr>
          <w:rFonts w:ascii="Times New Roman" w:eastAsia="仿宋" w:hAnsi="Times New Roman" w:hint="eastAsia"/>
        </w:rPr>
        <w:t>和</w:t>
      </w:r>
      <w:r w:rsidRPr="00FE4A78">
        <w:rPr>
          <w:rFonts w:ascii="Times New Roman" w:eastAsia="仿宋" w:hAnsi="Times New Roman" w:hint="eastAsia"/>
        </w:rPr>
        <w:t xml:space="preserve"> TSD </w:t>
      </w:r>
      <w:r w:rsidRPr="00FE4A78">
        <w:rPr>
          <w:rFonts w:ascii="Times New Roman" w:eastAsia="仿宋" w:hAnsi="Times New Roman" w:hint="eastAsia"/>
        </w:rPr>
        <w:t>的方法相比。因此，</w:t>
      </w:r>
      <w:r w:rsidRPr="00FE4A78">
        <w:rPr>
          <w:rFonts w:ascii="Times New Roman" w:eastAsia="仿宋" w:hAnsi="Times New Roman" w:hint="eastAsia"/>
        </w:rPr>
        <w:t xml:space="preserve">ASD </w:t>
      </w:r>
      <w:r w:rsidRPr="00FE4A78">
        <w:rPr>
          <w:rFonts w:ascii="Times New Roman" w:eastAsia="仿宋" w:hAnsi="Times New Roman" w:hint="eastAsia"/>
        </w:rPr>
        <w:t>和</w:t>
      </w:r>
      <w:r w:rsidRPr="00FE4A78">
        <w:rPr>
          <w:rFonts w:ascii="Times New Roman" w:eastAsia="仿宋" w:hAnsi="Times New Roman" w:hint="eastAsia"/>
        </w:rPr>
        <w:t xml:space="preserve"> TSD </w:t>
      </w:r>
      <w:r w:rsidRPr="00FE4A78">
        <w:rPr>
          <w:rFonts w:ascii="Times New Roman" w:eastAsia="仿宋" w:hAnsi="Times New Roman" w:hint="eastAsia"/>
        </w:rPr>
        <w:t>的有效性反映在召回率上。我们将当前的设计与两个基线方法进行了比较。更具体地说，</w:t>
      </w:r>
      <w:proofErr w:type="spellStart"/>
      <w:r w:rsidRPr="00FE4A78">
        <w:rPr>
          <w:rFonts w:ascii="Times New Roman" w:eastAsia="仿宋" w:hAnsi="Times New Roman" w:hint="eastAsia"/>
        </w:rPr>
        <w:t>SmartState</w:t>
      </w:r>
      <w:proofErr w:type="spellEnd"/>
      <w:r w:rsidRPr="00FE4A78">
        <w:rPr>
          <w:rFonts w:ascii="Times New Roman" w:eastAsia="仿宋" w:hAnsi="Times New Roman" w:hint="eastAsia"/>
        </w:rPr>
        <w:t xml:space="preserve"> </w:t>
      </w:r>
      <w:r w:rsidRPr="00FE4A78">
        <w:rPr>
          <w:rFonts w:ascii="Times New Roman" w:eastAsia="仿宋" w:hAnsi="Times New Roman" w:hint="eastAsia"/>
        </w:rPr>
        <w:t>在不考虑</w:t>
      </w:r>
      <w:r w:rsidRPr="00FE4A78">
        <w:rPr>
          <w:rFonts w:ascii="Times New Roman" w:eastAsia="仿宋" w:hAnsi="Times New Roman" w:hint="eastAsia"/>
        </w:rPr>
        <w:t xml:space="preserve"> ASD </w:t>
      </w:r>
      <w:r w:rsidRPr="00FE4A78">
        <w:rPr>
          <w:rFonts w:ascii="Times New Roman" w:eastAsia="仿宋" w:hAnsi="Times New Roman" w:hint="eastAsia"/>
        </w:rPr>
        <w:t>和</w:t>
      </w:r>
      <w:r w:rsidRPr="00FE4A78">
        <w:rPr>
          <w:rFonts w:ascii="Times New Roman" w:eastAsia="仿宋" w:hAnsi="Times New Roman" w:hint="eastAsia"/>
        </w:rPr>
        <w:t xml:space="preserve"> TSD </w:t>
      </w:r>
      <w:r w:rsidRPr="00FE4A78">
        <w:rPr>
          <w:rFonts w:ascii="Times New Roman" w:eastAsia="仿宋" w:hAnsi="Times New Roman" w:hint="eastAsia"/>
        </w:rPr>
        <w:t>的情况下进行比较，以及在不考虑</w:t>
      </w:r>
      <w:r w:rsidRPr="00FE4A78">
        <w:rPr>
          <w:rFonts w:ascii="Times New Roman" w:eastAsia="仿宋" w:hAnsi="Times New Roman" w:hint="eastAsia"/>
        </w:rPr>
        <w:t xml:space="preserve"> TSD </w:t>
      </w:r>
      <w:r w:rsidRPr="00FE4A78">
        <w:rPr>
          <w:rFonts w:ascii="Times New Roman" w:eastAsia="仿宋" w:hAnsi="Times New Roman" w:hint="eastAsia"/>
        </w:rPr>
        <w:t>的情况下进行比较。我们在</w:t>
      </w:r>
      <w:r w:rsidRPr="00FE4A78">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D</m:t>
            </m:r>
          </m:e>
          <m:sub>
            <m:r>
              <w:rPr>
                <w:rFonts w:ascii="Cambria Math" w:eastAsia="仿宋" w:hAnsi="Cambria Math" w:hint="eastAsia"/>
              </w:rPr>
              <m:t>SRV</m:t>
            </m:r>
          </m:sub>
        </m:sSub>
      </m:oMath>
      <w:r w:rsidRPr="00FE4A78">
        <w:rPr>
          <w:rFonts w:ascii="Times New Roman" w:eastAsia="仿宋" w:hAnsi="Times New Roman" w:hint="eastAsia"/>
        </w:rPr>
        <w:t xml:space="preserve"> </w:t>
      </w:r>
      <w:r w:rsidRPr="00FE4A78">
        <w:rPr>
          <w:rFonts w:ascii="Times New Roman" w:eastAsia="仿宋" w:hAnsi="Times New Roman" w:hint="eastAsia"/>
        </w:rPr>
        <w:t>上运行了这些基线框架。</w:t>
      </w:r>
    </w:p>
    <w:p w14:paraId="2D8F64D4" w14:textId="3A8E726F" w:rsidR="00FE4A78" w:rsidRDefault="00FE4A78" w:rsidP="00FE4A78">
      <w:pPr>
        <w:ind w:firstLineChars="200" w:firstLine="422"/>
        <w:rPr>
          <w:rFonts w:ascii="Times New Roman" w:eastAsia="仿宋" w:hAnsi="Times New Roman"/>
        </w:rPr>
      </w:pPr>
      <w:r w:rsidRPr="00B06F6C">
        <w:rPr>
          <w:rFonts w:ascii="Times New Roman" w:eastAsia="仿宋" w:hAnsi="Times New Roman" w:hint="eastAsia"/>
          <w:b/>
          <w:bCs/>
        </w:rPr>
        <w:t>与不考虑</w:t>
      </w:r>
      <w:r w:rsidRPr="00B06F6C">
        <w:rPr>
          <w:rFonts w:ascii="Times New Roman" w:eastAsia="仿宋" w:hAnsi="Times New Roman" w:hint="eastAsia"/>
          <w:b/>
          <w:bCs/>
        </w:rPr>
        <w:t xml:space="preserve"> TSD </w:t>
      </w:r>
      <w:r w:rsidRPr="00B06F6C">
        <w:rPr>
          <w:rFonts w:ascii="Times New Roman" w:eastAsia="仿宋" w:hAnsi="Times New Roman" w:hint="eastAsia"/>
          <w:b/>
          <w:bCs/>
        </w:rPr>
        <w:t>的</w:t>
      </w:r>
      <w:r w:rsidRPr="00B06F6C">
        <w:rPr>
          <w:rFonts w:ascii="Times New Roman" w:eastAsia="仿宋" w:hAnsi="Times New Roman" w:hint="eastAsia"/>
          <w:b/>
          <w:bCs/>
        </w:rPr>
        <w:t xml:space="preserve"> </w:t>
      </w:r>
      <w:proofErr w:type="spellStart"/>
      <w:r w:rsidRPr="00B06F6C">
        <w:rPr>
          <w:rFonts w:ascii="Times New Roman" w:eastAsia="仿宋" w:hAnsi="Times New Roman" w:hint="eastAsia"/>
          <w:b/>
          <w:bCs/>
        </w:rPr>
        <w:t>SmartState</w:t>
      </w:r>
      <w:proofErr w:type="spellEnd"/>
      <w:r w:rsidRPr="00B06F6C">
        <w:rPr>
          <w:rFonts w:ascii="Times New Roman" w:eastAsia="仿宋" w:hAnsi="Times New Roman" w:hint="eastAsia"/>
          <w:b/>
          <w:bCs/>
        </w:rPr>
        <w:t xml:space="preserve"> </w:t>
      </w:r>
      <w:r w:rsidRPr="00B06F6C">
        <w:rPr>
          <w:rFonts w:ascii="Times New Roman" w:eastAsia="仿宋" w:hAnsi="Times New Roman" w:hint="eastAsia"/>
          <w:b/>
          <w:bCs/>
        </w:rPr>
        <w:t>进行比较。</w:t>
      </w:r>
      <w:r w:rsidRPr="00FE4A78">
        <w:rPr>
          <w:rFonts w:ascii="Times New Roman" w:eastAsia="仿宋" w:hAnsi="Times New Roman" w:hint="eastAsia"/>
        </w:rPr>
        <w:t>我们通过将</w:t>
      </w:r>
      <w:r w:rsidRPr="00FE4A78">
        <w:rPr>
          <w:rFonts w:ascii="Times New Roman" w:eastAsia="仿宋" w:hAnsi="Times New Roman" w:hint="eastAsia"/>
        </w:rPr>
        <w:t xml:space="preserve"> </w:t>
      </w:r>
      <w:proofErr w:type="spellStart"/>
      <w:r w:rsidRPr="00FE4A78">
        <w:rPr>
          <w:rFonts w:ascii="Times New Roman" w:eastAsia="仿宋" w:hAnsi="Times New Roman" w:hint="eastAsia"/>
        </w:rPr>
        <w:t>SmartState</w:t>
      </w:r>
      <w:proofErr w:type="spellEnd"/>
      <w:r w:rsidRPr="00FE4A78">
        <w:rPr>
          <w:rFonts w:ascii="Times New Roman" w:eastAsia="仿宋" w:hAnsi="Times New Roman" w:hint="eastAsia"/>
        </w:rPr>
        <w:t xml:space="preserve"> </w:t>
      </w:r>
      <w:r w:rsidRPr="00FE4A78">
        <w:rPr>
          <w:rFonts w:ascii="Times New Roman" w:eastAsia="仿宋" w:hAnsi="Times New Roman" w:hint="eastAsia"/>
        </w:rPr>
        <w:t>与未考虑</w:t>
      </w:r>
      <w:r w:rsidRPr="00FE4A78">
        <w:rPr>
          <w:rFonts w:ascii="Times New Roman" w:eastAsia="仿宋" w:hAnsi="Times New Roman" w:hint="eastAsia"/>
        </w:rPr>
        <w:t xml:space="preserve"> TSD </w:t>
      </w:r>
      <w:r w:rsidRPr="00FE4A78">
        <w:rPr>
          <w:rFonts w:ascii="Times New Roman" w:eastAsia="仿宋" w:hAnsi="Times New Roman" w:hint="eastAsia"/>
        </w:rPr>
        <w:t>的基线方法进行比较，评估</w:t>
      </w:r>
      <w:r w:rsidRPr="00FE4A78">
        <w:rPr>
          <w:rFonts w:ascii="Times New Roman" w:eastAsia="仿宋" w:hAnsi="Times New Roman" w:hint="eastAsia"/>
        </w:rPr>
        <w:t xml:space="preserve"> TSD </w:t>
      </w:r>
      <w:r w:rsidRPr="00FE4A78">
        <w:rPr>
          <w:rFonts w:ascii="Times New Roman" w:eastAsia="仿宋" w:hAnsi="Times New Roman" w:hint="eastAsia"/>
        </w:rPr>
        <w:t>的有效性。表</w:t>
      </w:r>
      <w:r w:rsidRPr="00FE4A78">
        <w:rPr>
          <w:rFonts w:ascii="Times New Roman" w:eastAsia="仿宋" w:hAnsi="Times New Roman" w:hint="eastAsia"/>
        </w:rPr>
        <w:t>4</w:t>
      </w:r>
      <w:r w:rsidRPr="00FE4A78">
        <w:rPr>
          <w:rFonts w:ascii="Times New Roman" w:eastAsia="仿宋" w:hAnsi="Times New Roman" w:hint="eastAsia"/>
        </w:rPr>
        <w:t>中的第</w:t>
      </w:r>
      <w:r w:rsidRPr="00FE4A78">
        <w:rPr>
          <w:rFonts w:ascii="Times New Roman" w:eastAsia="仿宋" w:hAnsi="Times New Roman" w:hint="eastAsia"/>
        </w:rPr>
        <w:t>2</w:t>
      </w:r>
      <w:r w:rsidRPr="00FE4A78">
        <w:rPr>
          <w:rFonts w:ascii="Times New Roman" w:eastAsia="仿宋" w:hAnsi="Times New Roman" w:hint="eastAsia"/>
        </w:rPr>
        <w:t>列和第</w:t>
      </w:r>
      <w:r w:rsidRPr="00FE4A78">
        <w:rPr>
          <w:rFonts w:ascii="Times New Roman" w:eastAsia="仿宋" w:hAnsi="Times New Roman" w:hint="eastAsia"/>
        </w:rPr>
        <w:t>3</w:t>
      </w:r>
      <w:r w:rsidRPr="00FE4A78">
        <w:rPr>
          <w:rFonts w:ascii="Times New Roman" w:eastAsia="仿宋" w:hAnsi="Times New Roman" w:hint="eastAsia"/>
        </w:rPr>
        <w:t>列显示了</w:t>
      </w:r>
      <w:proofErr w:type="gramStart"/>
      <w:r w:rsidRPr="00FE4A78">
        <w:rPr>
          <w:rFonts w:ascii="Times New Roman" w:eastAsia="仿宋" w:hAnsi="Times New Roman" w:hint="eastAsia"/>
        </w:rPr>
        <w:t>此比较</w:t>
      </w:r>
      <w:proofErr w:type="gramEnd"/>
      <w:r w:rsidRPr="00FE4A78">
        <w:rPr>
          <w:rFonts w:ascii="Times New Roman" w:eastAsia="仿宋" w:hAnsi="Times New Roman" w:hint="eastAsia"/>
        </w:rPr>
        <w:t>的召回率。由于忽略了</w:t>
      </w:r>
      <w:r w:rsidRPr="00FE4A78">
        <w:rPr>
          <w:rFonts w:ascii="Times New Roman" w:eastAsia="仿宋" w:hAnsi="Times New Roman" w:hint="eastAsia"/>
        </w:rPr>
        <w:t xml:space="preserve"> TSD</w:t>
      </w:r>
      <w:r w:rsidRPr="00FE4A78">
        <w:rPr>
          <w:rFonts w:ascii="Times New Roman" w:eastAsia="仿宋" w:hAnsi="Times New Roman" w:hint="eastAsia"/>
        </w:rPr>
        <w:t>，未考虑</w:t>
      </w:r>
      <w:r w:rsidRPr="00FE4A78">
        <w:rPr>
          <w:rFonts w:ascii="Times New Roman" w:eastAsia="仿宋" w:hAnsi="Times New Roman" w:hint="eastAsia"/>
        </w:rPr>
        <w:t xml:space="preserve"> TSD </w:t>
      </w:r>
      <w:r w:rsidRPr="00FE4A78">
        <w:rPr>
          <w:rFonts w:ascii="Times New Roman" w:eastAsia="仿宋" w:hAnsi="Times New Roman" w:hint="eastAsia"/>
        </w:rPr>
        <w:t>的基线方法的总召回率仅为</w:t>
      </w:r>
      <w:r w:rsidRPr="00FE4A78">
        <w:rPr>
          <w:rFonts w:ascii="Times New Roman" w:eastAsia="仿宋" w:hAnsi="Times New Roman" w:hint="eastAsia"/>
        </w:rPr>
        <w:t>77.17%</w:t>
      </w:r>
      <w:r w:rsidRPr="00FE4A78">
        <w:rPr>
          <w:rFonts w:ascii="Times New Roman" w:eastAsia="仿宋" w:hAnsi="Times New Roman" w:hint="eastAsia"/>
        </w:rPr>
        <w:t>，非法获利攻击和</w:t>
      </w:r>
      <w:r w:rsidRPr="00FE4A78">
        <w:rPr>
          <w:rFonts w:ascii="Times New Roman" w:eastAsia="仿宋" w:hAnsi="Times New Roman" w:hint="eastAsia"/>
        </w:rPr>
        <w:t>DoS</w:t>
      </w:r>
      <w:r w:rsidRPr="00FE4A78">
        <w:rPr>
          <w:rFonts w:ascii="Times New Roman" w:eastAsia="仿宋" w:hAnsi="Times New Roman" w:hint="eastAsia"/>
        </w:rPr>
        <w:t>攻击的召回率显著下降。特别是，非法获利攻击的召回率下降得比</w:t>
      </w:r>
      <w:r w:rsidRPr="00FE4A78">
        <w:rPr>
          <w:rFonts w:ascii="Times New Roman" w:eastAsia="仿宋" w:hAnsi="Times New Roman" w:hint="eastAsia"/>
        </w:rPr>
        <w:t>DoS</w:t>
      </w:r>
      <w:r w:rsidRPr="00FE4A78">
        <w:rPr>
          <w:rFonts w:ascii="Times New Roman" w:eastAsia="仿宋" w:hAnsi="Times New Roman" w:hint="eastAsia"/>
        </w:rPr>
        <w:t>攻击更快。相比之下，</w:t>
      </w:r>
      <w:proofErr w:type="spellStart"/>
      <w:r w:rsidRPr="00FE4A78">
        <w:rPr>
          <w:rFonts w:ascii="Times New Roman" w:eastAsia="仿宋" w:hAnsi="Times New Roman" w:hint="eastAsia"/>
        </w:rPr>
        <w:t>SmartState</w:t>
      </w:r>
      <w:proofErr w:type="spellEnd"/>
      <w:r w:rsidRPr="00FE4A78">
        <w:rPr>
          <w:rFonts w:ascii="Times New Roman" w:eastAsia="仿宋" w:hAnsi="Times New Roman" w:hint="eastAsia"/>
        </w:rPr>
        <w:t>在这两种场景中的表现良好（超过</w:t>
      </w:r>
      <w:r w:rsidRPr="00FE4A78">
        <w:rPr>
          <w:rFonts w:ascii="Times New Roman" w:eastAsia="仿宋" w:hAnsi="Times New Roman" w:hint="eastAsia"/>
        </w:rPr>
        <w:t>85%</w:t>
      </w:r>
      <w:r w:rsidRPr="00FE4A78">
        <w:rPr>
          <w:rFonts w:ascii="Times New Roman" w:eastAsia="仿宋" w:hAnsi="Times New Roman" w:hint="eastAsia"/>
        </w:rPr>
        <w:t>）。总之，提取的</w:t>
      </w:r>
      <w:r w:rsidRPr="00FE4A78">
        <w:rPr>
          <w:rFonts w:ascii="Times New Roman" w:eastAsia="仿宋" w:hAnsi="Times New Roman" w:hint="eastAsia"/>
        </w:rPr>
        <w:t xml:space="preserve"> TSD </w:t>
      </w:r>
      <w:r w:rsidRPr="00FE4A78">
        <w:rPr>
          <w:rFonts w:ascii="Times New Roman" w:eastAsia="仿宋" w:hAnsi="Times New Roman" w:hint="eastAsia"/>
        </w:rPr>
        <w:t>有效地帮助</w:t>
      </w:r>
      <w:r w:rsidRPr="00FE4A78">
        <w:rPr>
          <w:rFonts w:ascii="Times New Roman" w:eastAsia="仿宋" w:hAnsi="Times New Roman" w:hint="eastAsia"/>
        </w:rPr>
        <w:t xml:space="preserve"> </w:t>
      </w:r>
      <w:proofErr w:type="spellStart"/>
      <w:r w:rsidRPr="00FE4A78">
        <w:rPr>
          <w:rFonts w:ascii="Times New Roman" w:eastAsia="仿宋" w:hAnsi="Times New Roman" w:hint="eastAsia"/>
        </w:rPr>
        <w:t>SmartState</w:t>
      </w:r>
      <w:proofErr w:type="spellEnd"/>
      <w:r w:rsidRPr="00FE4A78">
        <w:rPr>
          <w:rFonts w:ascii="Times New Roman" w:eastAsia="仿宋" w:hAnsi="Times New Roman" w:hint="eastAsia"/>
        </w:rPr>
        <w:t xml:space="preserve"> </w:t>
      </w:r>
      <w:r w:rsidRPr="00FE4A78">
        <w:rPr>
          <w:rFonts w:ascii="Times New Roman" w:eastAsia="仿宋" w:hAnsi="Times New Roman" w:hint="eastAsia"/>
        </w:rPr>
        <w:t>提高了</w:t>
      </w:r>
      <w:r w:rsidRPr="00FE4A78">
        <w:rPr>
          <w:rFonts w:ascii="Times New Roman" w:eastAsia="仿宋" w:hAnsi="Times New Roman" w:hint="eastAsia"/>
        </w:rPr>
        <w:t xml:space="preserve"> SRV </w:t>
      </w:r>
      <w:r w:rsidRPr="00FE4A78">
        <w:rPr>
          <w:rFonts w:ascii="Times New Roman" w:eastAsia="仿宋" w:hAnsi="Times New Roman" w:hint="eastAsia"/>
        </w:rPr>
        <w:t>检测的召回率。特别是，提取的</w:t>
      </w:r>
      <w:r w:rsidRPr="00FE4A78">
        <w:rPr>
          <w:rFonts w:ascii="Times New Roman" w:eastAsia="仿宋" w:hAnsi="Times New Roman" w:hint="eastAsia"/>
        </w:rPr>
        <w:t xml:space="preserve"> TSD </w:t>
      </w:r>
      <w:r w:rsidRPr="00FE4A78">
        <w:rPr>
          <w:rFonts w:ascii="Times New Roman" w:eastAsia="仿宋" w:hAnsi="Times New Roman" w:hint="eastAsia"/>
        </w:rPr>
        <w:t>对于检测非法获利攻击比检测</w:t>
      </w:r>
      <w:r w:rsidRPr="00FE4A78">
        <w:rPr>
          <w:rFonts w:ascii="Times New Roman" w:eastAsia="仿宋" w:hAnsi="Times New Roman" w:hint="eastAsia"/>
        </w:rPr>
        <w:t>DoS</w:t>
      </w:r>
      <w:r w:rsidRPr="00FE4A78">
        <w:rPr>
          <w:rFonts w:ascii="Times New Roman" w:eastAsia="仿宋" w:hAnsi="Times New Roman" w:hint="eastAsia"/>
        </w:rPr>
        <w:t>攻击更为重要。</w:t>
      </w:r>
    </w:p>
    <w:p w14:paraId="0AFA8436" w14:textId="77777777" w:rsidR="00FE4A78" w:rsidRDefault="00FE4A78" w:rsidP="00FE4A78">
      <w:pPr>
        <w:jc w:val="center"/>
        <w:rPr>
          <w:rFonts w:ascii="Times New Roman" w:eastAsia="仿宋" w:hAnsi="Times New Roman"/>
        </w:rPr>
      </w:pPr>
      <w:r w:rsidRPr="00FE4A78">
        <w:rPr>
          <w:rFonts w:ascii="Times New Roman" w:eastAsia="仿宋" w:hAnsi="Times New Roman"/>
        </w:rPr>
        <w:t>表</w:t>
      </w:r>
      <w:r w:rsidRPr="00FE4A78">
        <w:rPr>
          <w:rFonts w:ascii="Times New Roman" w:eastAsia="仿宋" w:hAnsi="Times New Roman"/>
        </w:rPr>
        <w:t>4</w:t>
      </w:r>
      <w:r w:rsidRPr="00FE4A78">
        <w:rPr>
          <w:rFonts w:ascii="Times New Roman" w:eastAsia="仿宋" w:hAnsi="Times New Roman"/>
        </w:rPr>
        <w:t>：</w:t>
      </w:r>
      <w:proofErr w:type="spellStart"/>
      <w:r w:rsidRPr="00FE4A78">
        <w:rPr>
          <w:rFonts w:ascii="Times New Roman" w:eastAsia="仿宋" w:hAnsi="Times New Roman"/>
        </w:rPr>
        <w:t>SmartState</w:t>
      </w:r>
      <w:proofErr w:type="spellEnd"/>
      <w:r w:rsidRPr="00FE4A78">
        <w:rPr>
          <w:rFonts w:ascii="Times New Roman" w:eastAsia="仿宋" w:hAnsi="Times New Roman"/>
        </w:rPr>
        <w:t xml:space="preserve"> </w:t>
      </w:r>
      <w:r w:rsidRPr="00FE4A78">
        <w:rPr>
          <w:rFonts w:ascii="Times New Roman" w:eastAsia="仿宋" w:hAnsi="Times New Roman"/>
        </w:rPr>
        <w:t>与其他两个基线方法</w:t>
      </w:r>
    </w:p>
    <w:p w14:paraId="07CB0414" w14:textId="1D3BEA26" w:rsidR="00FE4A78" w:rsidRDefault="00FE4A78" w:rsidP="00FE4A78">
      <w:pPr>
        <w:jc w:val="center"/>
        <w:rPr>
          <w:rFonts w:ascii="Times New Roman" w:eastAsia="仿宋" w:hAnsi="Times New Roman"/>
        </w:rPr>
      </w:pPr>
      <w:r w:rsidRPr="00FE4A78">
        <w:rPr>
          <w:rFonts w:ascii="Times New Roman" w:eastAsia="仿宋" w:hAnsi="Times New Roman"/>
        </w:rPr>
        <w:t>在手动标注的</w:t>
      </w:r>
      <w:r w:rsidRPr="00FE4A78">
        <w:rPr>
          <w:rFonts w:ascii="Times New Roman" w:eastAsia="仿宋" w:hAnsi="Times New Roman"/>
        </w:rPr>
        <w:t xml:space="preserve"> SRV </w:t>
      </w:r>
      <w:r w:rsidRPr="00FE4A78">
        <w:rPr>
          <w:rFonts w:ascii="Times New Roman" w:eastAsia="仿宋" w:hAnsi="Times New Roman"/>
        </w:rPr>
        <w:t>数据集</w:t>
      </w:r>
      <w:r w:rsidRPr="00FE4A78">
        <w:rPr>
          <w:rFonts w:ascii="Times New Roman" w:eastAsia="仿宋" w:hAnsi="Times New Roman"/>
        </w:rPr>
        <w:t xml:space="preserve"> (</w:t>
      </w:r>
      <m:oMath>
        <m:sSub>
          <m:sSubPr>
            <m:ctrlPr>
              <w:rPr>
                <w:rFonts w:ascii="Cambria Math" w:eastAsia="仿宋" w:hAnsi="Cambria Math"/>
                <w:i/>
              </w:rPr>
            </m:ctrlPr>
          </m:sSubPr>
          <m:e>
            <m:r>
              <w:rPr>
                <w:rFonts w:ascii="Cambria Math" w:eastAsia="仿宋" w:hAnsi="Cambria Math" w:hint="eastAsia"/>
              </w:rPr>
              <m:t>D</m:t>
            </m:r>
          </m:e>
          <m:sub>
            <m:r>
              <w:rPr>
                <w:rFonts w:ascii="Cambria Math" w:eastAsia="仿宋" w:hAnsi="Cambria Math" w:hint="eastAsia"/>
              </w:rPr>
              <m:t>SRV</m:t>
            </m:r>
          </m:sub>
        </m:sSub>
      </m:oMath>
      <w:r w:rsidRPr="00FE4A78">
        <w:rPr>
          <w:rFonts w:ascii="Times New Roman" w:eastAsia="仿宋" w:hAnsi="Times New Roman"/>
        </w:rPr>
        <w:t xml:space="preserve">) </w:t>
      </w:r>
      <w:r w:rsidRPr="00FE4A78">
        <w:rPr>
          <w:rFonts w:ascii="Times New Roman" w:eastAsia="仿宋" w:hAnsi="Times New Roman"/>
        </w:rPr>
        <w:t>上的比较结果。</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769"/>
        <w:gridCol w:w="772"/>
        <w:gridCol w:w="864"/>
        <w:gridCol w:w="770"/>
        <w:gridCol w:w="771"/>
        <w:gridCol w:w="864"/>
        <w:gridCol w:w="770"/>
        <w:gridCol w:w="772"/>
        <w:gridCol w:w="864"/>
      </w:tblGrid>
      <w:tr w:rsidR="00B06F6C" w14:paraId="14EAE0CC" w14:textId="77777777" w:rsidTr="00B06F6C">
        <w:tc>
          <w:tcPr>
            <w:tcW w:w="1090" w:type="dxa"/>
            <w:tcBorders>
              <w:top w:val="single" w:sz="4" w:space="0" w:color="auto"/>
              <w:bottom w:val="single" w:sz="4" w:space="0" w:color="auto"/>
              <w:right w:val="single" w:sz="4" w:space="0" w:color="auto"/>
            </w:tcBorders>
            <w:vAlign w:val="center"/>
          </w:tcPr>
          <w:p w14:paraId="3DF073E6" w14:textId="14FD3106" w:rsidR="00B06F6C" w:rsidRDefault="00B06F6C" w:rsidP="00B06F6C">
            <w:pPr>
              <w:jc w:val="center"/>
              <w:rPr>
                <w:rFonts w:ascii="Times New Roman" w:eastAsia="仿宋" w:hAnsi="Times New Roman" w:hint="eastAsia"/>
              </w:rPr>
            </w:pPr>
            <w:r w:rsidRPr="00B06F6C">
              <w:rPr>
                <w:rFonts w:ascii="Times New Roman" w:eastAsia="仿宋" w:hAnsi="Times New Roman"/>
              </w:rPr>
              <w:t>方法</w:t>
            </w:r>
          </w:p>
        </w:tc>
        <w:tc>
          <w:tcPr>
            <w:tcW w:w="2405" w:type="dxa"/>
            <w:gridSpan w:val="3"/>
            <w:tcBorders>
              <w:top w:val="single" w:sz="4" w:space="0" w:color="auto"/>
              <w:left w:val="single" w:sz="4" w:space="0" w:color="auto"/>
              <w:bottom w:val="single" w:sz="4" w:space="0" w:color="auto"/>
              <w:right w:val="single" w:sz="4" w:space="0" w:color="auto"/>
            </w:tcBorders>
            <w:vAlign w:val="center"/>
          </w:tcPr>
          <w:p w14:paraId="7D977903" w14:textId="77777777" w:rsidR="00B06F6C" w:rsidRDefault="00B06F6C" w:rsidP="00B06F6C">
            <w:pPr>
              <w:jc w:val="center"/>
              <w:rPr>
                <w:rFonts w:ascii="Times New Roman" w:eastAsia="仿宋" w:hAnsi="Times New Roman"/>
              </w:rPr>
            </w:pPr>
            <w:proofErr w:type="spellStart"/>
            <w:r w:rsidRPr="00B06F6C">
              <w:rPr>
                <w:rFonts w:ascii="Times New Roman" w:eastAsia="仿宋" w:hAnsi="Times New Roman"/>
              </w:rPr>
              <w:t>SmartState</w:t>
            </w:r>
            <w:proofErr w:type="spellEnd"/>
            <w:r w:rsidRPr="00B06F6C">
              <w:rPr>
                <w:rFonts w:ascii="Times New Roman" w:eastAsia="仿宋" w:hAnsi="Times New Roman"/>
              </w:rPr>
              <w:t xml:space="preserve"> </w:t>
            </w:r>
          </w:p>
          <w:p w14:paraId="546458F8" w14:textId="0859F1A2" w:rsidR="00B06F6C" w:rsidRDefault="00B06F6C" w:rsidP="00B06F6C">
            <w:pPr>
              <w:jc w:val="center"/>
              <w:rPr>
                <w:rFonts w:ascii="Times New Roman" w:eastAsia="仿宋" w:hAnsi="Times New Roman" w:hint="eastAsia"/>
              </w:rPr>
            </w:pPr>
            <w:r w:rsidRPr="00B06F6C">
              <w:rPr>
                <w:rFonts w:ascii="Times New Roman" w:eastAsia="仿宋" w:hAnsi="Times New Roman"/>
              </w:rPr>
              <w:t>无</w:t>
            </w:r>
            <w:r w:rsidRPr="00B06F6C">
              <w:rPr>
                <w:rFonts w:ascii="Times New Roman" w:eastAsia="仿宋" w:hAnsi="Times New Roman"/>
              </w:rPr>
              <w:t xml:space="preserve"> ASD </w:t>
            </w:r>
            <w:r w:rsidRPr="00B06F6C">
              <w:rPr>
                <w:rFonts w:ascii="Times New Roman" w:eastAsia="仿宋" w:hAnsi="Times New Roman"/>
              </w:rPr>
              <w:t>和</w:t>
            </w:r>
            <w:r w:rsidRPr="00B06F6C">
              <w:rPr>
                <w:rFonts w:ascii="Times New Roman" w:eastAsia="仿宋" w:hAnsi="Times New Roman"/>
              </w:rPr>
              <w:t xml:space="preserve"> TSD</w:t>
            </w:r>
          </w:p>
        </w:tc>
        <w:tc>
          <w:tcPr>
            <w:tcW w:w="2405" w:type="dxa"/>
            <w:gridSpan w:val="3"/>
            <w:tcBorders>
              <w:top w:val="single" w:sz="4" w:space="0" w:color="auto"/>
              <w:left w:val="single" w:sz="4" w:space="0" w:color="auto"/>
              <w:bottom w:val="single" w:sz="4" w:space="0" w:color="auto"/>
              <w:right w:val="single" w:sz="4" w:space="0" w:color="auto"/>
            </w:tcBorders>
            <w:vAlign w:val="center"/>
          </w:tcPr>
          <w:p w14:paraId="6B55DC77" w14:textId="3764EAF2" w:rsidR="00B06F6C" w:rsidRDefault="00B06F6C" w:rsidP="00B06F6C">
            <w:pPr>
              <w:jc w:val="center"/>
              <w:rPr>
                <w:rFonts w:ascii="Times New Roman" w:eastAsia="仿宋" w:hAnsi="Times New Roman" w:hint="eastAsia"/>
              </w:rPr>
            </w:pPr>
            <w:proofErr w:type="spellStart"/>
            <w:r w:rsidRPr="00B06F6C">
              <w:rPr>
                <w:rFonts w:ascii="Times New Roman" w:eastAsia="仿宋" w:hAnsi="Times New Roman"/>
              </w:rPr>
              <w:t>SmartState</w:t>
            </w:r>
            <w:proofErr w:type="spellEnd"/>
            <w:r w:rsidRPr="00B06F6C">
              <w:rPr>
                <w:rFonts w:ascii="Times New Roman" w:eastAsia="仿宋" w:hAnsi="Times New Roman"/>
              </w:rPr>
              <w:t xml:space="preserve"> </w:t>
            </w:r>
            <w:r w:rsidRPr="00B06F6C">
              <w:rPr>
                <w:rFonts w:ascii="Times New Roman" w:eastAsia="仿宋" w:hAnsi="Times New Roman"/>
              </w:rPr>
              <w:t>无</w:t>
            </w:r>
            <w:r w:rsidRPr="00B06F6C">
              <w:rPr>
                <w:rFonts w:ascii="Times New Roman" w:eastAsia="仿宋" w:hAnsi="Times New Roman"/>
              </w:rPr>
              <w:t xml:space="preserve"> TSD</w:t>
            </w:r>
          </w:p>
        </w:tc>
        <w:tc>
          <w:tcPr>
            <w:tcW w:w="2406" w:type="dxa"/>
            <w:gridSpan w:val="3"/>
            <w:tcBorders>
              <w:top w:val="single" w:sz="4" w:space="0" w:color="auto"/>
              <w:left w:val="single" w:sz="4" w:space="0" w:color="auto"/>
              <w:bottom w:val="single" w:sz="4" w:space="0" w:color="auto"/>
            </w:tcBorders>
            <w:vAlign w:val="center"/>
          </w:tcPr>
          <w:p w14:paraId="230BC0A9" w14:textId="7AFCE813" w:rsidR="00B06F6C" w:rsidRDefault="00B06F6C" w:rsidP="00B06F6C">
            <w:pPr>
              <w:jc w:val="center"/>
              <w:rPr>
                <w:rFonts w:ascii="Times New Roman" w:eastAsia="仿宋" w:hAnsi="Times New Roman" w:hint="eastAsia"/>
              </w:rPr>
            </w:pPr>
            <w:proofErr w:type="spellStart"/>
            <w:r w:rsidRPr="00B06F6C">
              <w:rPr>
                <w:rFonts w:ascii="Times New Roman" w:eastAsia="仿宋" w:hAnsi="Times New Roman"/>
              </w:rPr>
              <w:t>SmartState</w:t>
            </w:r>
            <w:proofErr w:type="spellEnd"/>
          </w:p>
        </w:tc>
      </w:tr>
      <w:tr w:rsidR="00B06F6C" w14:paraId="65575682" w14:textId="77777777" w:rsidTr="00B06F6C">
        <w:tc>
          <w:tcPr>
            <w:tcW w:w="1090" w:type="dxa"/>
            <w:tcBorders>
              <w:top w:val="single" w:sz="4" w:space="0" w:color="auto"/>
              <w:bottom w:val="single" w:sz="4" w:space="0" w:color="auto"/>
              <w:right w:val="single" w:sz="4" w:space="0" w:color="auto"/>
            </w:tcBorders>
            <w:vAlign w:val="center"/>
          </w:tcPr>
          <w:p w14:paraId="11BEBDF1" w14:textId="77777777" w:rsidR="00FE4A78" w:rsidRDefault="00FE4A78" w:rsidP="00B06F6C">
            <w:pPr>
              <w:jc w:val="center"/>
              <w:rPr>
                <w:rFonts w:ascii="Times New Roman" w:eastAsia="仿宋" w:hAnsi="Times New Roman" w:hint="eastAsia"/>
              </w:rPr>
            </w:pPr>
          </w:p>
        </w:tc>
        <w:tc>
          <w:tcPr>
            <w:tcW w:w="769" w:type="dxa"/>
            <w:tcBorders>
              <w:top w:val="single" w:sz="4" w:space="0" w:color="auto"/>
              <w:left w:val="single" w:sz="4" w:space="0" w:color="auto"/>
              <w:bottom w:val="single" w:sz="4" w:space="0" w:color="auto"/>
            </w:tcBorders>
            <w:vAlign w:val="center"/>
          </w:tcPr>
          <w:p w14:paraId="5D897322" w14:textId="0C0A315A" w:rsidR="00FE4A78" w:rsidRDefault="00B06F6C" w:rsidP="00B06F6C">
            <w:pPr>
              <w:jc w:val="center"/>
              <w:rPr>
                <w:rFonts w:ascii="Times New Roman" w:eastAsia="仿宋" w:hAnsi="Times New Roman" w:hint="eastAsia"/>
              </w:rPr>
            </w:pPr>
            <w:r>
              <w:rPr>
                <w:rFonts w:ascii="Times New Roman" w:eastAsia="仿宋" w:hAnsi="Times New Roman" w:hint="eastAsia"/>
              </w:rPr>
              <w:t>TP</w:t>
            </w:r>
          </w:p>
        </w:tc>
        <w:tc>
          <w:tcPr>
            <w:tcW w:w="772" w:type="dxa"/>
            <w:tcBorders>
              <w:top w:val="single" w:sz="4" w:space="0" w:color="auto"/>
              <w:bottom w:val="single" w:sz="4" w:space="0" w:color="auto"/>
            </w:tcBorders>
            <w:vAlign w:val="center"/>
          </w:tcPr>
          <w:p w14:paraId="7D12BC1C" w14:textId="00926A67" w:rsidR="00FE4A78" w:rsidRDefault="00B06F6C" w:rsidP="00B06F6C">
            <w:pPr>
              <w:jc w:val="center"/>
              <w:rPr>
                <w:rFonts w:ascii="Times New Roman" w:eastAsia="仿宋" w:hAnsi="Times New Roman" w:hint="eastAsia"/>
              </w:rPr>
            </w:pPr>
            <w:r>
              <w:rPr>
                <w:rFonts w:ascii="Times New Roman" w:eastAsia="仿宋" w:hAnsi="Times New Roman" w:hint="eastAsia"/>
              </w:rPr>
              <w:t>FN</w:t>
            </w:r>
          </w:p>
        </w:tc>
        <w:tc>
          <w:tcPr>
            <w:tcW w:w="864" w:type="dxa"/>
            <w:tcBorders>
              <w:top w:val="single" w:sz="4" w:space="0" w:color="auto"/>
              <w:bottom w:val="single" w:sz="4" w:space="0" w:color="auto"/>
              <w:right w:val="single" w:sz="4" w:space="0" w:color="auto"/>
            </w:tcBorders>
            <w:vAlign w:val="center"/>
          </w:tcPr>
          <w:p w14:paraId="52C7796E" w14:textId="02008395" w:rsidR="00FE4A78" w:rsidRDefault="00B06F6C" w:rsidP="00B06F6C">
            <w:pPr>
              <w:jc w:val="center"/>
              <w:rPr>
                <w:rFonts w:ascii="Times New Roman" w:eastAsia="仿宋" w:hAnsi="Times New Roman" w:hint="eastAsia"/>
              </w:rPr>
            </w:pPr>
            <w:r>
              <w:rPr>
                <w:rFonts w:ascii="Times New Roman" w:eastAsia="仿宋" w:hAnsi="Times New Roman" w:hint="eastAsia"/>
              </w:rPr>
              <w:t>召回</w:t>
            </w:r>
          </w:p>
        </w:tc>
        <w:tc>
          <w:tcPr>
            <w:tcW w:w="770" w:type="dxa"/>
            <w:tcBorders>
              <w:top w:val="single" w:sz="4" w:space="0" w:color="auto"/>
              <w:left w:val="single" w:sz="4" w:space="0" w:color="auto"/>
              <w:bottom w:val="single" w:sz="4" w:space="0" w:color="auto"/>
            </w:tcBorders>
            <w:vAlign w:val="center"/>
          </w:tcPr>
          <w:p w14:paraId="498A4328" w14:textId="2DF3AC74" w:rsidR="00FE4A78" w:rsidRDefault="00B06F6C" w:rsidP="00B06F6C">
            <w:pPr>
              <w:jc w:val="center"/>
              <w:rPr>
                <w:rFonts w:ascii="Times New Roman" w:eastAsia="仿宋" w:hAnsi="Times New Roman" w:hint="eastAsia"/>
              </w:rPr>
            </w:pPr>
            <w:r>
              <w:rPr>
                <w:rFonts w:ascii="Times New Roman" w:eastAsia="仿宋" w:hAnsi="Times New Roman" w:hint="eastAsia"/>
              </w:rPr>
              <w:t>TP</w:t>
            </w:r>
          </w:p>
        </w:tc>
        <w:tc>
          <w:tcPr>
            <w:tcW w:w="771" w:type="dxa"/>
            <w:tcBorders>
              <w:top w:val="single" w:sz="4" w:space="0" w:color="auto"/>
              <w:bottom w:val="single" w:sz="4" w:space="0" w:color="auto"/>
            </w:tcBorders>
            <w:vAlign w:val="center"/>
          </w:tcPr>
          <w:p w14:paraId="583F3956" w14:textId="25C8A292" w:rsidR="00FE4A78" w:rsidRDefault="00B06F6C" w:rsidP="00B06F6C">
            <w:pPr>
              <w:jc w:val="center"/>
              <w:rPr>
                <w:rFonts w:ascii="Times New Roman" w:eastAsia="仿宋" w:hAnsi="Times New Roman" w:hint="eastAsia"/>
              </w:rPr>
            </w:pPr>
            <w:r>
              <w:rPr>
                <w:rFonts w:ascii="Times New Roman" w:eastAsia="仿宋" w:hAnsi="Times New Roman" w:hint="eastAsia"/>
              </w:rPr>
              <w:t>FN</w:t>
            </w:r>
          </w:p>
        </w:tc>
        <w:tc>
          <w:tcPr>
            <w:tcW w:w="864" w:type="dxa"/>
            <w:tcBorders>
              <w:top w:val="single" w:sz="4" w:space="0" w:color="auto"/>
              <w:bottom w:val="single" w:sz="4" w:space="0" w:color="auto"/>
              <w:right w:val="single" w:sz="4" w:space="0" w:color="auto"/>
            </w:tcBorders>
            <w:vAlign w:val="center"/>
          </w:tcPr>
          <w:p w14:paraId="0C876FFD" w14:textId="250C8259" w:rsidR="00FE4A78" w:rsidRDefault="00B06F6C" w:rsidP="00B06F6C">
            <w:pPr>
              <w:jc w:val="center"/>
              <w:rPr>
                <w:rFonts w:ascii="Times New Roman" w:eastAsia="仿宋" w:hAnsi="Times New Roman" w:hint="eastAsia"/>
              </w:rPr>
            </w:pPr>
            <w:r>
              <w:rPr>
                <w:rFonts w:ascii="Times New Roman" w:eastAsia="仿宋" w:hAnsi="Times New Roman" w:hint="eastAsia"/>
              </w:rPr>
              <w:t>召回</w:t>
            </w:r>
          </w:p>
        </w:tc>
        <w:tc>
          <w:tcPr>
            <w:tcW w:w="770" w:type="dxa"/>
            <w:tcBorders>
              <w:top w:val="single" w:sz="4" w:space="0" w:color="auto"/>
              <w:left w:val="single" w:sz="4" w:space="0" w:color="auto"/>
              <w:bottom w:val="single" w:sz="4" w:space="0" w:color="auto"/>
            </w:tcBorders>
            <w:vAlign w:val="center"/>
          </w:tcPr>
          <w:p w14:paraId="42DFE4EC" w14:textId="53755736" w:rsidR="00FE4A78" w:rsidRDefault="00B06F6C" w:rsidP="00B06F6C">
            <w:pPr>
              <w:jc w:val="center"/>
              <w:rPr>
                <w:rFonts w:ascii="Times New Roman" w:eastAsia="仿宋" w:hAnsi="Times New Roman" w:hint="eastAsia"/>
              </w:rPr>
            </w:pPr>
            <w:r>
              <w:rPr>
                <w:rFonts w:ascii="Times New Roman" w:eastAsia="仿宋" w:hAnsi="Times New Roman" w:hint="eastAsia"/>
              </w:rPr>
              <w:t>TP</w:t>
            </w:r>
          </w:p>
        </w:tc>
        <w:tc>
          <w:tcPr>
            <w:tcW w:w="772" w:type="dxa"/>
            <w:tcBorders>
              <w:top w:val="single" w:sz="4" w:space="0" w:color="auto"/>
              <w:bottom w:val="single" w:sz="4" w:space="0" w:color="auto"/>
            </w:tcBorders>
            <w:vAlign w:val="center"/>
          </w:tcPr>
          <w:p w14:paraId="225E0B6D" w14:textId="3F206FAB" w:rsidR="00FE4A78" w:rsidRDefault="00B06F6C" w:rsidP="00B06F6C">
            <w:pPr>
              <w:jc w:val="center"/>
              <w:rPr>
                <w:rFonts w:ascii="Times New Roman" w:eastAsia="仿宋" w:hAnsi="Times New Roman" w:hint="eastAsia"/>
              </w:rPr>
            </w:pPr>
            <w:r>
              <w:rPr>
                <w:rFonts w:ascii="Times New Roman" w:eastAsia="仿宋" w:hAnsi="Times New Roman" w:hint="eastAsia"/>
              </w:rPr>
              <w:t>FN</w:t>
            </w:r>
          </w:p>
        </w:tc>
        <w:tc>
          <w:tcPr>
            <w:tcW w:w="864" w:type="dxa"/>
            <w:tcBorders>
              <w:top w:val="single" w:sz="4" w:space="0" w:color="auto"/>
              <w:bottom w:val="single" w:sz="4" w:space="0" w:color="auto"/>
            </w:tcBorders>
            <w:vAlign w:val="center"/>
          </w:tcPr>
          <w:p w14:paraId="0CE91856" w14:textId="53EEE3E3" w:rsidR="00FE4A78" w:rsidRDefault="00B06F6C" w:rsidP="00B06F6C">
            <w:pPr>
              <w:jc w:val="center"/>
              <w:rPr>
                <w:rFonts w:ascii="Times New Roman" w:eastAsia="仿宋" w:hAnsi="Times New Roman" w:hint="eastAsia"/>
              </w:rPr>
            </w:pPr>
            <w:r>
              <w:rPr>
                <w:rFonts w:ascii="Times New Roman" w:eastAsia="仿宋" w:hAnsi="Times New Roman" w:hint="eastAsia"/>
              </w:rPr>
              <w:t>召回</w:t>
            </w:r>
          </w:p>
        </w:tc>
      </w:tr>
      <w:tr w:rsidR="00B06F6C" w14:paraId="77993C4E" w14:textId="77777777" w:rsidTr="00B06F6C">
        <w:trPr>
          <w:trHeight w:val="479"/>
        </w:trPr>
        <w:tc>
          <w:tcPr>
            <w:tcW w:w="1090" w:type="dxa"/>
            <w:tcBorders>
              <w:top w:val="single" w:sz="4" w:space="0" w:color="auto"/>
              <w:right w:val="single" w:sz="4" w:space="0" w:color="auto"/>
            </w:tcBorders>
            <w:vAlign w:val="center"/>
          </w:tcPr>
          <w:p w14:paraId="629EAD10" w14:textId="143CC05A" w:rsidR="00FE4A78" w:rsidRDefault="00B06F6C" w:rsidP="00B06F6C">
            <w:pPr>
              <w:jc w:val="center"/>
              <w:rPr>
                <w:rFonts w:ascii="Times New Roman" w:eastAsia="仿宋" w:hAnsi="Times New Roman" w:hint="eastAsia"/>
              </w:rPr>
            </w:pPr>
            <w:r w:rsidRPr="00B06F6C">
              <w:rPr>
                <w:rFonts w:ascii="Times New Roman" w:eastAsia="仿宋" w:hAnsi="Times New Roman"/>
              </w:rPr>
              <w:t>非法获利攻击</w:t>
            </w:r>
          </w:p>
        </w:tc>
        <w:tc>
          <w:tcPr>
            <w:tcW w:w="769" w:type="dxa"/>
            <w:tcBorders>
              <w:top w:val="single" w:sz="4" w:space="0" w:color="auto"/>
              <w:left w:val="single" w:sz="4" w:space="0" w:color="auto"/>
            </w:tcBorders>
            <w:vAlign w:val="center"/>
          </w:tcPr>
          <w:p w14:paraId="7C6237F8" w14:textId="554ECC77" w:rsidR="00FE4A78" w:rsidRDefault="00B06F6C" w:rsidP="00B06F6C">
            <w:pPr>
              <w:jc w:val="center"/>
              <w:rPr>
                <w:rFonts w:ascii="Times New Roman" w:eastAsia="仿宋" w:hAnsi="Times New Roman" w:hint="eastAsia"/>
              </w:rPr>
            </w:pPr>
            <w:r>
              <w:rPr>
                <w:rFonts w:ascii="Times New Roman" w:eastAsia="仿宋" w:hAnsi="Times New Roman" w:hint="eastAsia"/>
              </w:rPr>
              <w:t>12</w:t>
            </w:r>
          </w:p>
        </w:tc>
        <w:tc>
          <w:tcPr>
            <w:tcW w:w="772" w:type="dxa"/>
            <w:tcBorders>
              <w:top w:val="single" w:sz="4" w:space="0" w:color="auto"/>
            </w:tcBorders>
            <w:vAlign w:val="center"/>
          </w:tcPr>
          <w:p w14:paraId="5F0A1A48" w14:textId="5ED74124" w:rsidR="00FE4A78" w:rsidRDefault="00B06F6C" w:rsidP="00B06F6C">
            <w:pPr>
              <w:jc w:val="center"/>
              <w:rPr>
                <w:rFonts w:ascii="Times New Roman" w:eastAsia="仿宋" w:hAnsi="Times New Roman" w:hint="eastAsia"/>
              </w:rPr>
            </w:pPr>
            <w:r>
              <w:rPr>
                <w:rFonts w:ascii="Times New Roman" w:eastAsia="仿宋" w:hAnsi="Times New Roman" w:hint="eastAsia"/>
              </w:rPr>
              <w:t>16</w:t>
            </w:r>
          </w:p>
        </w:tc>
        <w:tc>
          <w:tcPr>
            <w:tcW w:w="864" w:type="dxa"/>
            <w:tcBorders>
              <w:top w:val="single" w:sz="4" w:space="0" w:color="auto"/>
              <w:right w:val="single" w:sz="4" w:space="0" w:color="auto"/>
            </w:tcBorders>
            <w:vAlign w:val="center"/>
          </w:tcPr>
          <w:p w14:paraId="219F194B" w14:textId="66CCBDF2" w:rsidR="00FE4A78" w:rsidRDefault="00B06F6C" w:rsidP="00B06F6C">
            <w:pPr>
              <w:jc w:val="center"/>
              <w:rPr>
                <w:rFonts w:ascii="Times New Roman" w:eastAsia="仿宋" w:hAnsi="Times New Roman" w:hint="eastAsia"/>
              </w:rPr>
            </w:pPr>
            <w:r>
              <w:rPr>
                <w:rFonts w:ascii="Times New Roman" w:eastAsia="仿宋" w:hAnsi="Times New Roman" w:hint="eastAsia"/>
              </w:rPr>
              <w:t>42.86%</w:t>
            </w:r>
          </w:p>
        </w:tc>
        <w:tc>
          <w:tcPr>
            <w:tcW w:w="770" w:type="dxa"/>
            <w:tcBorders>
              <w:top w:val="single" w:sz="4" w:space="0" w:color="auto"/>
              <w:left w:val="single" w:sz="4" w:space="0" w:color="auto"/>
            </w:tcBorders>
            <w:vAlign w:val="center"/>
          </w:tcPr>
          <w:p w14:paraId="6F9A239E" w14:textId="0C9D081D" w:rsidR="00FE4A78" w:rsidRDefault="00B06F6C" w:rsidP="00B06F6C">
            <w:pPr>
              <w:jc w:val="center"/>
              <w:rPr>
                <w:rFonts w:ascii="Times New Roman" w:eastAsia="仿宋" w:hAnsi="Times New Roman" w:hint="eastAsia"/>
              </w:rPr>
            </w:pPr>
            <w:r>
              <w:rPr>
                <w:rFonts w:ascii="Times New Roman" w:eastAsia="仿宋" w:hAnsi="Times New Roman" w:hint="eastAsia"/>
              </w:rPr>
              <w:t>18</w:t>
            </w:r>
          </w:p>
        </w:tc>
        <w:tc>
          <w:tcPr>
            <w:tcW w:w="771" w:type="dxa"/>
            <w:tcBorders>
              <w:top w:val="single" w:sz="4" w:space="0" w:color="auto"/>
            </w:tcBorders>
            <w:vAlign w:val="center"/>
          </w:tcPr>
          <w:p w14:paraId="07554848" w14:textId="16DD0325" w:rsidR="00FE4A78" w:rsidRDefault="00B06F6C" w:rsidP="00B06F6C">
            <w:pPr>
              <w:jc w:val="center"/>
              <w:rPr>
                <w:rFonts w:ascii="Times New Roman" w:eastAsia="仿宋" w:hAnsi="Times New Roman" w:hint="eastAsia"/>
              </w:rPr>
            </w:pPr>
            <w:r>
              <w:rPr>
                <w:rFonts w:ascii="Times New Roman" w:eastAsia="仿宋" w:hAnsi="Times New Roman" w:hint="eastAsia"/>
              </w:rPr>
              <w:t>10</w:t>
            </w:r>
          </w:p>
        </w:tc>
        <w:tc>
          <w:tcPr>
            <w:tcW w:w="864" w:type="dxa"/>
            <w:tcBorders>
              <w:top w:val="single" w:sz="4" w:space="0" w:color="auto"/>
              <w:right w:val="single" w:sz="4" w:space="0" w:color="auto"/>
            </w:tcBorders>
            <w:vAlign w:val="center"/>
          </w:tcPr>
          <w:p w14:paraId="6DC2AA93" w14:textId="2A7919B0" w:rsidR="00FE4A78" w:rsidRDefault="00B06F6C" w:rsidP="00B06F6C">
            <w:pPr>
              <w:jc w:val="center"/>
              <w:rPr>
                <w:rFonts w:ascii="Times New Roman" w:eastAsia="仿宋" w:hAnsi="Times New Roman" w:hint="eastAsia"/>
              </w:rPr>
            </w:pPr>
            <w:r>
              <w:rPr>
                <w:rFonts w:ascii="Times New Roman" w:eastAsia="仿宋" w:hAnsi="Times New Roman" w:hint="eastAsia"/>
              </w:rPr>
              <w:t>64.28%</w:t>
            </w:r>
          </w:p>
        </w:tc>
        <w:tc>
          <w:tcPr>
            <w:tcW w:w="770" w:type="dxa"/>
            <w:tcBorders>
              <w:top w:val="single" w:sz="4" w:space="0" w:color="auto"/>
              <w:left w:val="single" w:sz="4" w:space="0" w:color="auto"/>
            </w:tcBorders>
            <w:vAlign w:val="center"/>
          </w:tcPr>
          <w:p w14:paraId="6016C0FC" w14:textId="4CE0FD8E" w:rsidR="00FE4A78" w:rsidRDefault="00B06F6C" w:rsidP="00B06F6C">
            <w:pPr>
              <w:jc w:val="center"/>
              <w:rPr>
                <w:rFonts w:ascii="Times New Roman" w:eastAsia="仿宋" w:hAnsi="Times New Roman" w:hint="eastAsia"/>
              </w:rPr>
            </w:pPr>
            <w:r>
              <w:rPr>
                <w:rFonts w:ascii="Times New Roman" w:eastAsia="仿宋" w:hAnsi="Times New Roman" w:hint="eastAsia"/>
              </w:rPr>
              <w:t>24</w:t>
            </w:r>
          </w:p>
        </w:tc>
        <w:tc>
          <w:tcPr>
            <w:tcW w:w="772" w:type="dxa"/>
            <w:tcBorders>
              <w:top w:val="single" w:sz="4" w:space="0" w:color="auto"/>
            </w:tcBorders>
            <w:vAlign w:val="center"/>
          </w:tcPr>
          <w:p w14:paraId="63F67FDA" w14:textId="6E6BFCC9" w:rsidR="00FE4A78" w:rsidRDefault="00B06F6C" w:rsidP="00B06F6C">
            <w:pPr>
              <w:jc w:val="center"/>
              <w:rPr>
                <w:rFonts w:ascii="Times New Roman" w:eastAsia="仿宋" w:hAnsi="Times New Roman" w:hint="eastAsia"/>
              </w:rPr>
            </w:pPr>
            <w:r>
              <w:rPr>
                <w:rFonts w:ascii="Times New Roman" w:eastAsia="仿宋" w:hAnsi="Times New Roman" w:hint="eastAsia"/>
              </w:rPr>
              <w:t>4</w:t>
            </w:r>
          </w:p>
        </w:tc>
        <w:tc>
          <w:tcPr>
            <w:tcW w:w="864" w:type="dxa"/>
            <w:tcBorders>
              <w:top w:val="single" w:sz="4" w:space="0" w:color="auto"/>
            </w:tcBorders>
            <w:vAlign w:val="center"/>
          </w:tcPr>
          <w:p w14:paraId="0293B527" w14:textId="3756825F" w:rsidR="00FE4A78" w:rsidRDefault="00B06F6C" w:rsidP="00B06F6C">
            <w:pPr>
              <w:jc w:val="center"/>
              <w:rPr>
                <w:rFonts w:ascii="Times New Roman" w:eastAsia="仿宋" w:hAnsi="Times New Roman" w:hint="eastAsia"/>
              </w:rPr>
            </w:pPr>
            <w:r>
              <w:rPr>
                <w:rFonts w:ascii="Times New Roman" w:eastAsia="仿宋" w:hAnsi="Times New Roman" w:hint="eastAsia"/>
              </w:rPr>
              <w:t>85.71%</w:t>
            </w:r>
          </w:p>
        </w:tc>
      </w:tr>
      <w:tr w:rsidR="00B06F6C" w14:paraId="49C75624" w14:textId="77777777" w:rsidTr="00B06F6C">
        <w:tc>
          <w:tcPr>
            <w:tcW w:w="1090" w:type="dxa"/>
            <w:tcBorders>
              <w:bottom w:val="single" w:sz="4" w:space="0" w:color="auto"/>
              <w:right w:val="single" w:sz="4" w:space="0" w:color="auto"/>
            </w:tcBorders>
            <w:vAlign w:val="center"/>
          </w:tcPr>
          <w:p w14:paraId="4CAB83CF" w14:textId="23FF099F" w:rsidR="00FE4A78" w:rsidRDefault="00B06F6C" w:rsidP="00B06F6C">
            <w:pPr>
              <w:jc w:val="center"/>
              <w:rPr>
                <w:rFonts w:ascii="Times New Roman" w:eastAsia="仿宋" w:hAnsi="Times New Roman" w:hint="eastAsia"/>
              </w:rPr>
            </w:pPr>
            <w:r w:rsidRPr="00B06F6C">
              <w:rPr>
                <w:rFonts w:ascii="Times New Roman" w:eastAsia="仿宋" w:hAnsi="Times New Roman"/>
              </w:rPr>
              <w:t xml:space="preserve">DoS </w:t>
            </w:r>
            <w:r w:rsidRPr="00B06F6C">
              <w:rPr>
                <w:rFonts w:ascii="Times New Roman" w:eastAsia="仿宋" w:hAnsi="Times New Roman"/>
              </w:rPr>
              <w:t>攻击</w:t>
            </w:r>
          </w:p>
        </w:tc>
        <w:tc>
          <w:tcPr>
            <w:tcW w:w="769" w:type="dxa"/>
            <w:tcBorders>
              <w:left w:val="single" w:sz="4" w:space="0" w:color="auto"/>
              <w:bottom w:val="single" w:sz="4" w:space="0" w:color="auto"/>
            </w:tcBorders>
            <w:vAlign w:val="center"/>
          </w:tcPr>
          <w:p w14:paraId="6AEC7656" w14:textId="27E6484C" w:rsidR="00FE4A78" w:rsidRDefault="00B06F6C" w:rsidP="00B06F6C">
            <w:pPr>
              <w:jc w:val="center"/>
              <w:rPr>
                <w:rFonts w:ascii="Times New Roman" w:eastAsia="仿宋" w:hAnsi="Times New Roman" w:hint="eastAsia"/>
              </w:rPr>
            </w:pPr>
            <w:r>
              <w:rPr>
                <w:rFonts w:ascii="Times New Roman" w:eastAsia="仿宋" w:hAnsi="Times New Roman" w:hint="eastAsia"/>
              </w:rPr>
              <w:t>42</w:t>
            </w:r>
          </w:p>
        </w:tc>
        <w:tc>
          <w:tcPr>
            <w:tcW w:w="772" w:type="dxa"/>
            <w:tcBorders>
              <w:bottom w:val="single" w:sz="4" w:space="0" w:color="auto"/>
            </w:tcBorders>
            <w:vAlign w:val="center"/>
          </w:tcPr>
          <w:p w14:paraId="0C84AECA" w14:textId="0C8B2709" w:rsidR="00FE4A78" w:rsidRDefault="00B06F6C" w:rsidP="00B06F6C">
            <w:pPr>
              <w:jc w:val="center"/>
              <w:rPr>
                <w:rFonts w:ascii="Times New Roman" w:eastAsia="仿宋" w:hAnsi="Times New Roman" w:hint="eastAsia"/>
              </w:rPr>
            </w:pPr>
            <w:r>
              <w:rPr>
                <w:rFonts w:ascii="Times New Roman" w:eastAsia="仿宋" w:hAnsi="Times New Roman" w:hint="eastAsia"/>
              </w:rPr>
              <w:t>22</w:t>
            </w:r>
          </w:p>
        </w:tc>
        <w:tc>
          <w:tcPr>
            <w:tcW w:w="864" w:type="dxa"/>
            <w:tcBorders>
              <w:bottom w:val="single" w:sz="4" w:space="0" w:color="auto"/>
              <w:right w:val="single" w:sz="4" w:space="0" w:color="auto"/>
            </w:tcBorders>
            <w:vAlign w:val="center"/>
          </w:tcPr>
          <w:p w14:paraId="59324470" w14:textId="4684424F" w:rsidR="00FE4A78" w:rsidRDefault="00B06F6C" w:rsidP="00B06F6C">
            <w:pPr>
              <w:jc w:val="center"/>
              <w:rPr>
                <w:rFonts w:ascii="Times New Roman" w:eastAsia="仿宋" w:hAnsi="Times New Roman" w:hint="eastAsia"/>
              </w:rPr>
            </w:pPr>
            <w:r>
              <w:rPr>
                <w:rFonts w:ascii="Times New Roman" w:eastAsia="仿宋" w:hAnsi="Times New Roman" w:hint="eastAsia"/>
              </w:rPr>
              <w:t>65.63%</w:t>
            </w:r>
          </w:p>
        </w:tc>
        <w:tc>
          <w:tcPr>
            <w:tcW w:w="770" w:type="dxa"/>
            <w:tcBorders>
              <w:left w:val="single" w:sz="4" w:space="0" w:color="auto"/>
              <w:bottom w:val="single" w:sz="4" w:space="0" w:color="auto"/>
            </w:tcBorders>
            <w:vAlign w:val="center"/>
          </w:tcPr>
          <w:p w14:paraId="78785A58" w14:textId="468A7C22" w:rsidR="00FE4A78" w:rsidRDefault="00B06F6C" w:rsidP="00B06F6C">
            <w:pPr>
              <w:jc w:val="center"/>
              <w:rPr>
                <w:rFonts w:ascii="Times New Roman" w:eastAsia="仿宋" w:hAnsi="Times New Roman" w:hint="eastAsia"/>
              </w:rPr>
            </w:pPr>
            <w:r>
              <w:rPr>
                <w:rFonts w:ascii="Times New Roman" w:eastAsia="仿宋" w:hAnsi="Times New Roman" w:hint="eastAsia"/>
              </w:rPr>
              <w:t>53</w:t>
            </w:r>
          </w:p>
        </w:tc>
        <w:tc>
          <w:tcPr>
            <w:tcW w:w="771" w:type="dxa"/>
            <w:tcBorders>
              <w:bottom w:val="single" w:sz="4" w:space="0" w:color="auto"/>
            </w:tcBorders>
            <w:vAlign w:val="center"/>
          </w:tcPr>
          <w:p w14:paraId="3C2EE41F" w14:textId="54898974" w:rsidR="00FE4A78" w:rsidRDefault="00B06F6C" w:rsidP="00B06F6C">
            <w:pPr>
              <w:jc w:val="center"/>
              <w:rPr>
                <w:rFonts w:ascii="Times New Roman" w:eastAsia="仿宋" w:hAnsi="Times New Roman" w:hint="eastAsia"/>
              </w:rPr>
            </w:pPr>
            <w:r>
              <w:rPr>
                <w:rFonts w:ascii="Times New Roman" w:eastAsia="仿宋" w:hAnsi="Times New Roman" w:hint="eastAsia"/>
              </w:rPr>
              <w:t>11</w:t>
            </w:r>
          </w:p>
        </w:tc>
        <w:tc>
          <w:tcPr>
            <w:tcW w:w="864" w:type="dxa"/>
            <w:tcBorders>
              <w:bottom w:val="single" w:sz="4" w:space="0" w:color="auto"/>
              <w:right w:val="single" w:sz="4" w:space="0" w:color="auto"/>
            </w:tcBorders>
            <w:vAlign w:val="center"/>
          </w:tcPr>
          <w:p w14:paraId="6DF2405E" w14:textId="18023871" w:rsidR="00FE4A78" w:rsidRDefault="00B06F6C" w:rsidP="00B06F6C">
            <w:pPr>
              <w:jc w:val="center"/>
              <w:rPr>
                <w:rFonts w:ascii="Times New Roman" w:eastAsia="仿宋" w:hAnsi="Times New Roman" w:hint="eastAsia"/>
              </w:rPr>
            </w:pPr>
            <w:r>
              <w:rPr>
                <w:rFonts w:ascii="Times New Roman" w:eastAsia="仿宋" w:hAnsi="Times New Roman" w:hint="eastAsia"/>
              </w:rPr>
              <w:t>82.81%</w:t>
            </w:r>
          </w:p>
        </w:tc>
        <w:tc>
          <w:tcPr>
            <w:tcW w:w="770" w:type="dxa"/>
            <w:tcBorders>
              <w:left w:val="single" w:sz="4" w:space="0" w:color="auto"/>
              <w:bottom w:val="single" w:sz="4" w:space="0" w:color="auto"/>
            </w:tcBorders>
            <w:vAlign w:val="center"/>
          </w:tcPr>
          <w:p w14:paraId="019C3E74" w14:textId="5DEDBEC5" w:rsidR="00FE4A78" w:rsidRDefault="00B06F6C" w:rsidP="00B06F6C">
            <w:pPr>
              <w:jc w:val="center"/>
              <w:rPr>
                <w:rFonts w:ascii="Times New Roman" w:eastAsia="仿宋" w:hAnsi="Times New Roman" w:hint="eastAsia"/>
              </w:rPr>
            </w:pPr>
            <w:r>
              <w:rPr>
                <w:rFonts w:ascii="Times New Roman" w:eastAsia="仿宋" w:hAnsi="Times New Roman" w:hint="eastAsia"/>
              </w:rPr>
              <w:t>58</w:t>
            </w:r>
          </w:p>
        </w:tc>
        <w:tc>
          <w:tcPr>
            <w:tcW w:w="772" w:type="dxa"/>
            <w:tcBorders>
              <w:bottom w:val="single" w:sz="4" w:space="0" w:color="auto"/>
            </w:tcBorders>
            <w:vAlign w:val="center"/>
          </w:tcPr>
          <w:p w14:paraId="6214959F" w14:textId="3FCDA0CF" w:rsidR="00FE4A78" w:rsidRDefault="00B06F6C" w:rsidP="00B06F6C">
            <w:pPr>
              <w:jc w:val="center"/>
              <w:rPr>
                <w:rFonts w:ascii="Times New Roman" w:eastAsia="仿宋" w:hAnsi="Times New Roman" w:hint="eastAsia"/>
              </w:rPr>
            </w:pPr>
            <w:r>
              <w:rPr>
                <w:rFonts w:ascii="Times New Roman" w:eastAsia="仿宋" w:hAnsi="Times New Roman" w:hint="eastAsia"/>
              </w:rPr>
              <w:t>6</w:t>
            </w:r>
          </w:p>
        </w:tc>
        <w:tc>
          <w:tcPr>
            <w:tcW w:w="864" w:type="dxa"/>
            <w:tcBorders>
              <w:bottom w:val="single" w:sz="4" w:space="0" w:color="auto"/>
            </w:tcBorders>
            <w:vAlign w:val="center"/>
          </w:tcPr>
          <w:p w14:paraId="4ABCD86B" w14:textId="161DAE64" w:rsidR="00FE4A78" w:rsidRDefault="00B06F6C" w:rsidP="00B06F6C">
            <w:pPr>
              <w:jc w:val="center"/>
              <w:rPr>
                <w:rFonts w:ascii="Times New Roman" w:eastAsia="仿宋" w:hAnsi="Times New Roman" w:hint="eastAsia"/>
              </w:rPr>
            </w:pPr>
            <w:r>
              <w:rPr>
                <w:rFonts w:ascii="Times New Roman" w:eastAsia="仿宋" w:hAnsi="Times New Roman" w:hint="eastAsia"/>
              </w:rPr>
              <w:t>90.63%</w:t>
            </w:r>
          </w:p>
        </w:tc>
      </w:tr>
      <w:tr w:rsidR="00B06F6C" w14:paraId="751B714D" w14:textId="77777777" w:rsidTr="00B06F6C">
        <w:tc>
          <w:tcPr>
            <w:tcW w:w="1090" w:type="dxa"/>
            <w:tcBorders>
              <w:top w:val="single" w:sz="4" w:space="0" w:color="auto"/>
              <w:bottom w:val="single" w:sz="4" w:space="0" w:color="auto"/>
              <w:right w:val="single" w:sz="4" w:space="0" w:color="auto"/>
            </w:tcBorders>
            <w:vAlign w:val="center"/>
          </w:tcPr>
          <w:p w14:paraId="7F4071AD" w14:textId="337634DA" w:rsidR="00FE4A78" w:rsidRDefault="00B06F6C" w:rsidP="00B06F6C">
            <w:pPr>
              <w:jc w:val="center"/>
              <w:rPr>
                <w:rFonts w:ascii="Times New Roman" w:eastAsia="仿宋" w:hAnsi="Times New Roman" w:hint="eastAsia"/>
              </w:rPr>
            </w:pPr>
            <w:r w:rsidRPr="00B06F6C">
              <w:rPr>
                <w:rFonts w:ascii="Times New Roman" w:eastAsia="仿宋" w:hAnsi="Times New Roman"/>
              </w:rPr>
              <w:t>总计</w:t>
            </w:r>
          </w:p>
        </w:tc>
        <w:tc>
          <w:tcPr>
            <w:tcW w:w="769" w:type="dxa"/>
            <w:tcBorders>
              <w:top w:val="single" w:sz="4" w:space="0" w:color="auto"/>
              <w:left w:val="single" w:sz="4" w:space="0" w:color="auto"/>
              <w:bottom w:val="single" w:sz="4" w:space="0" w:color="auto"/>
            </w:tcBorders>
            <w:vAlign w:val="center"/>
          </w:tcPr>
          <w:p w14:paraId="6655E871" w14:textId="15B25AD9" w:rsidR="00FE4A78" w:rsidRDefault="00B06F6C" w:rsidP="00B06F6C">
            <w:pPr>
              <w:jc w:val="center"/>
              <w:rPr>
                <w:rFonts w:ascii="Times New Roman" w:eastAsia="仿宋" w:hAnsi="Times New Roman" w:hint="eastAsia"/>
              </w:rPr>
            </w:pPr>
            <w:r>
              <w:rPr>
                <w:rFonts w:ascii="Times New Roman" w:eastAsia="仿宋" w:hAnsi="Times New Roman" w:hint="eastAsia"/>
              </w:rPr>
              <w:t>54</w:t>
            </w:r>
          </w:p>
        </w:tc>
        <w:tc>
          <w:tcPr>
            <w:tcW w:w="772" w:type="dxa"/>
            <w:tcBorders>
              <w:top w:val="single" w:sz="4" w:space="0" w:color="auto"/>
              <w:bottom w:val="single" w:sz="4" w:space="0" w:color="auto"/>
            </w:tcBorders>
            <w:vAlign w:val="center"/>
          </w:tcPr>
          <w:p w14:paraId="08C314CA" w14:textId="0D33C028" w:rsidR="00FE4A78" w:rsidRDefault="00B06F6C" w:rsidP="00B06F6C">
            <w:pPr>
              <w:jc w:val="center"/>
              <w:rPr>
                <w:rFonts w:ascii="Times New Roman" w:eastAsia="仿宋" w:hAnsi="Times New Roman" w:hint="eastAsia"/>
              </w:rPr>
            </w:pPr>
            <w:r>
              <w:rPr>
                <w:rFonts w:ascii="Times New Roman" w:eastAsia="仿宋" w:hAnsi="Times New Roman" w:hint="eastAsia"/>
              </w:rPr>
              <w:t>38</w:t>
            </w:r>
          </w:p>
        </w:tc>
        <w:tc>
          <w:tcPr>
            <w:tcW w:w="864" w:type="dxa"/>
            <w:tcBorders>
              <w:top w:val="single" w:sz="4" w:space="0" w:color="auto"/>
              <w:bottom w:val="single" w:sz="4" w:space="0" w:color="auto"/>
              <w:right w:val="single" w:sz="4" w:space="0" w:color="auto"/>
            </w:tcBorders>
            <w:vAlign w:val="center"/>
          </w:tcPr>
          <w:p w14:paraId="3F0145C7" w14:textId="4D9FAEE1" w:rsidR="00FE4A78" w:rsidRDefault="00B06F6C" w:rsidP="00B06F6C">
            <w:pPr>
              <w:jc w:val="center"/>
              <w:rPr>
                <w:rFonts w:ascii="Times New Roman" w:eastAsia="仿宋" w:hAnsi="Times New Roman" w:hint="eastAsia"/>
              </w:rPr>
            </w:pPr>
            <w:r>
              <w:rPr>
                <w:rFonts w:ascii="Times New Roman" w:eastAsia="仿宋" w:hAnsi="Times New Roman" w:hint="eastAsia"/>
              </w:rPr>
              <w:t>58.70%</w:t>
            </w:r>
          </w:p>
        </w:tc>
        <w:tc>
          <w:tcPr>
            <w:tcW w:w="770" w:type="dxa"/>
            <w:tcBorders>
              <w:top w:val="single" w:sz="4" w:space="0" w:color="auto"/>
              <w:left w:val="single" w:sz="4" w:space="0" w:color="auto"/>
              <w:bottom w:val="single" w:sz="4" w:space="0" w:color="auto"/>
            </w:tcBorders>
            <w:vAlign w:val="center"/>
          </w:tcPr>
          <w:p w14:paraId="2EDEA635" w14:textId="40CC1874" w:rsidR="00FE4A78" w:rsidRDefault="00B06F6C" w:rsidP="00B06F6C">
            <w:pPr>
              <w:jc w:val="center"/>
              <w:rPr>
                <w:rFonts w:ascii="Times New Roman" w:eastAsia="仿宋" w:hAnsi="Times New Roman" w:hint="eastAsia"/>
              </w:rPr>
            </w:pPr>
            <w:r>
              <w:rPr>
                <w:rFonts w:ascii="Times New Roman" w:eastAsia="仿宋" w:hAnsi="Times New Roman" w:hint="eastAsia"/>
              </w:rPr>
              <w:t>71</w:t>
            </w:r>
          </w:p>
        </w:tc>
        <w:tc>
          <w:tcPr>
            <w:tcW w:w="771" w:type="dxa"/>
            <w:tcBorders>
              <w:top w:val="single" w:sz="4" w:space="0" w:color="auto"/>
              <w:bottom w:val="single" w:sz="4" w:space="0" w:color="auto"/>
            </w:tcBorders>
            <w:vAlign w:val="center"/>
          </w:tcPr>
          <w:p w14:paraId="2E9AFA99" w14:textId="67233EA6" w:rsidR="00FE4A78" w:rsidRDefault="00B06F6C" w:rsidP="00B06F6C">
            <w:pPr>
              <w:jc w:val="center"/>
              <w:rPr>
                <w:rFonts w:ascii="Times New Roman" w:eastAsia="仿宋" w:hAnsi="Times New Roman" w:hint="eastAsia"/>
              </w:rPr>
            </w:pPr>
            <w:r>
              <w:rPr>
                <w:rFonts w:ascii="Times New Roman" w:eastAsia="仿宋" w:hAnsi="Times New Roman" w:hint="eastAsia"/>
              </w:rPr>
              <w:t>21</w:t>
            </w:r>
          </w:p>
        </w:tc>
        <w:tc>
          <w:tcPr>
            <w:tcW w:w="864" w:type="dxa"/>
            <w:tcBorders>
              <w:top w:val="single" w:sz="4" w:space="0" w:color="auto"/>
              <w:bottom w:val="single" w:sz="4" w:space="0" w:color="auto"/>
              <w:right w:val="single" w:sz="4" w:space="0" w:color="auto"/>
            </w:tcBorders>
            <w:vAlign w:val="center"/>
          </w:tcPr>
          <w:p w14:paraId="0A8C9408" w14:textId="5DD0AF9B" w:rsidR="00FE4A78" w:rsidRDefault="00B06F6C" w:rsidP="00B06F6C">
            <w:pPr>
              <w:jc w:val="center"/>
              <w:rPr>
                <w:rFonts w:ascii="Times New Roman" w:eastAsia="仿宋" w:hAnsi="Times New Roman" w:hint="eastAsia"/>
              </w:rPr>
            </w:pPr>
            <w:r>
              <w:rPr>
                <w:rFonts w:ascii="Times New Roman" w:eastAsia="仿宋" w:hAnsi="Times New Roman" w:hint="eastAsia"/>
              </w:rPr>
              <w:t>77.17%</w:t>
            </w:r>
          </w:p>
        </w:tc>
        <w:tc>
          <w:tcPr>
            <w:tcW w:w="770" w:type="dxa"/>
            <w:tcBorders>
              <w:top w:val="single" w:sz="4" w:space="0" w:color="auto"/>
              <w:left w:val="single" w:sz="4" w:space="0" w:color="auto"/>
              <w:bottom w:val="single" w:sz="4" w:space="0" w:color="auto"/>
            </w:tcBorders>
            <w:vAlign w:val="center"/>
          </w:tcPr>
          <w:p w14:paraId="4E179F38" w14:textId="1EEFBA6F" w:rsidR="00FE4A78" w:rsidRDefault="00B06F6C" w:rsidP="00B06F6C">
            <w:pPr>
              <w:jc w:val="center"/>
              <w:rPr>
                <w:rFonts w:ascii="Times New Roman" w:eastAsia="仿宋" w:hAnsi="Times New Roman" w:hint="eastAsia"/>
              </w:rPr>
            </w:pPr>
            <w:r>
              <w:rPr>
                <w:rFonts w:ascii="Times New Roman" w:eastAsia="仿宋" w:hAnsi="Times New Roman" w:hint="eastAsia"/>
              </w:rPr>
              <w:t>82</w:t>
            </w:r>
          </w:p>
        </w:tc>
        <w:tc>
          <w:tcPr>
            <w:tcW w:w="772" w:type="dxa"/>
            <w:tcBorders>
              <w:top w:val="single" w:sz="4" w:space="0" w:color="auto"/>
              <w:bottom w:val="single" w:sz="4" w:space="0" w:color="auto"/>
            </w:tcBorders>
            <w:vAlign w:val="center"/>
          </w:tcPr>
          <w:p w14:paraId="7B43F68A" w14:textId="420492D3" w:rsidR="00FE4A78" w:rsidRDefault="00B06F6C" w:rsidP="00B06F6C">
            <w:pPr>
              <w:jc w:val="center"/>
              <w:rPr>
                <w:rFonts w:ascii="Times New Roman" w:eastAsia="仿宋" w:hAnsi="Times New Roman" w:hint="eastAsia"/>
              </w:rPr>
            </w:pPr>
            <w:r>
              <w:rPr>
                <w:rFonts w:ascii="Times New Roman" w:eastAsia="仿宋" w:hAnsi="Times New Roman" w:hint="eastAsia"/>
              </w:rPr>
              <w:t>10</w:t>
            </w:r>
          </w:p>
        </w:tc>
        <w:tc>
          <w:tcPr>
            <w:tcW w:w="864" w:type="dxa"/>
            <w:tcBorders>
              <w:top w:val="single" w:sz="4" w:space="0" w:color="auto"/>
              <w:bottom w:val="single" w:sz="4" w:space="0" w:color="auto"/>
            </w:tcBorders>
            <w:vAlign w:val="center"/>
          </w:tcPr>
          <w:p w14:paraId="79560C1B" w14:textId="4A3BDC60" w:rsidR="00FE4A78" w:rsidRDefault="00B06F6C" w:rsidP="00B06F6C">
            <w:pPr>
              <w:jc w:val="center"/>
              <w:rPr>
                <w:rFonts w:ascii="Times New Roman" w:eastAsia="仿宋" w:hAnsi="Times New Roman" w:hint="eastAsia"/>
              </w:rPr>
            </w:pPr>
            <w:r>
              <w:rPr>
                <w:rFonts w:ascii="Times New Roman" w:eastAsia="仿宋" w:hAnsi="Times New Roman" w:hint="eastAsia"/>
              </w:rPr>
              <w:t>89.13%</w:t>
            </w:r>
          </w:p>
        </w:tc>
      </w:tr>
    </w:tbl>
    <w:p w14:paraId="3DAE222C" w14:textId="2C1D8E9F" w:rsidR="00B06F6C" w:rsidRPr="00B06F6C" w:rsidRDefault="00B06F6C" w:rsidP="00B06F6C">
      <w:pPr>
        <w:ind w:firstLineChars="200" w:firstLine="422"/>
        <w:rPr>
          <w:rFonts w:ascii="Times New Roman" w:eastAsia="仿宋" w:hAnsi="Times New Roman" w:hint="eastAsia"/>
        </w:rPr>
      </w:pPr>
      <w:r w:rsidRPr="00B06F6C">
        <w:rPr>
          <w:rFonts w:ascii="Times New Roman" w:eastAsia="仿宋" w:hAnsi="Times New Roman" w:hint="eastAsia"/>
          <w:b/>
          <w:bCs/>
        </w:rPr>
        <w:t>与不考虑</w:t>
      </w:r>
      <w:r w:rsidRPr="00B06F6C">
        <w:rPr>
          <w:rFonts w:ascii="Times New Roman" w:eastAsia="仿宋" w:hAnsi="Times New Roman" w:hint="eastAsia"/>
          <w:b/>
          <w:bCs/>
        </w:rPr>
        <w:t xml:space="preserve"> TSD </w:t>
      </w:r>
      <w:r w:rsidRPr="00B06F6C">
        <w:rPr>
          <w:rFonts w:ascii="Times New Roman" w:eastAsia="仿宋" w:hAnsi="Times New Roman" w:hint="eastAsia"/>
          <w:b/>
          <w:bCs/>
        </w:rPr>
        <w:t>和</w:t>
      </w:r>
      <w:r w:rsidRPr="00B06F6C">
        <w:rPr>
          <w:rFonts w:ascii="Times New Roman" w:eastAsia="仿宋" w:hAnsi="Times New Roman" w:hint="eastAsia"/>
          <w:b/>
          <w:bCs/>
        </w:rPr>
        <w:t xml:space="preserve"> ASD </w:t>
      </w:r>
      <w:r w:rsidRPr="00B06F6C">
        <w:rPr>
          <w:rFonts w:ascii="Times New Roman" w:eastAsia="仿宋" w:hAnsi="Times New Roman" w:hint="eastAsia"/>
          <w:b/>
          <w:bCs/>
        </w:rPr>
        <w:t>的</w:t>
      </w:r>
      <w:r w:rsidRPr="00B06F6C">
        <w:rPr>
          <w:rFonts w:ascii="Times New Roman" w:eastAsia="仿宋" w:hAnsi="Times New Roman" w:hint="eastAsia"/>
          <w:b/>
          <w:bCs/>
        </w:rPr>
        <w:t xml:space="preserve"> </w:t>
      </w:r>
      <w:proofErr w:type="spellStart"/>
      <w:r w:rsidRPr="00B06F6C">
        <w:rPr>
          <w:rFonts w:ascii="Times New Roman" w:eastAsia="仿宋" w:hAnsi="Times New Roman" w:hint="eastAsia"/>
          <w:b/>
          <w:bCs/>
        </w:rPr>
        <w:t>SmartState</w:t>
      </w:r>
      <w:proofErr w:type="spellEnd"/>
      <w:r w:rsidRPr="00B06F6C">
        <w:rPr>
          <w:rFonts w:ascii="Times New Roman" w:eastAsia="仿宋" w:hAnsi="Times New Roman" w:hint="eastAsia"/>
          <w:b/>
          <w:bCs/>
        </w:rPr>
        <w:t xml:space="preserve"> </w:t>
      </w:r>
      <w:r w:rsidRPr="00B06F6C">
        <w:rPr>
          <w:rFonts w:ascii="Times New Roman" w:eastAsia="仿宋" w:hAnsi="Times New Roman" w:hint="eastAsia"/>
          <w:b/>
          <w:bCs/>
        </w:rPr>
        <w:t>进行比较。</w:t>
      </w:r>
      <w:r w:rsidRPr="00B06F6C">
        <w:rPr>
          <w:rFonts w:ascii="Times New Roman" w:eastAsia="仿宋" w:hAnsi="Times New Roman" w:hint="eastAsia"/>
        </w:rPr>
        <w:t>之后，我们通过将</w:t>
      </w:r>
      <w:r w:rsidRPr="00B06F6C">
        <w:rPr>
          <w:rFonts w:ascii="Times New Roman" w:eastAsia="仿宋" w:hAnsi="Times New Roman" w:hint="eastAsia"/>
        </w:rPr>
        <w:t xml:space="preserve"> </w:t>
      </w:r>
      <w:proofErr w:type="spellStart"/>
      <w:r w:rsidRPr="00B06F6C">
        <w:rPr>
          <w:rFonts w:ascii="Times New Roman" w:eastAsia="仿宋" w:hAnsi="Times New Roman" w:hint="eastAsia"/>
        </w:rPr>
        <w:t>SmartState</w:t>
      </w:r>
      <w:proofErr w:type="spellEnd"/>
      <w:r w:rsidRPr="00B06F6C">
        <w:rPr>
          <w:rFonts w:ascii="Times New Roman" w:eastAsia="仿宋" w:hAnsi="Times New Roman" w:hint="eastAsia"/>
        </w:rPr>
        <w:t xml:space="preserve"> </w:t>
      </w:r>
      <w:r w:rsidRPr="00B06F6C">
        <w:rPr>
          <w:rFonts w:ascii="Times New Roman" w:eastAsia="仿宋" w:hAnsi="Times New Roman" w:hint="eastAsia"/>
        </w:rPr>
        <w:t>与另一个不考虑</w:t>
      </w:r>
      <w:r w:rsidRPr="00B06F6C">
        <w:rPr>
          <w:rFonts w:ascii="Times New Roman" w:eastAsia="仿宋" w:hAnsi="Times New Roman" w:hint="eastAsia"/>
        </w:rPr>
        <w:t xml:space="preserve"> ASD </w:t>
      </w:r>
      <w:r w:rsidRPr="00B06F6C">
        <w:rPr>
          <w:rFonts w:ascii="Times New Roman" w:eastAsia="仿宋" w:hAnsi="Times New Roman" w:hint="eastAsia"/>
        </w:rPr>
        <w:t>和</w:t>
      </w:r>
      <w:r w:rsidRPr="00B06F6C">
        <w:rPr>
          <w:rFonts w:ascii="Times New Roman" w:eastAsia="仿宋" w:hAnsi="Times New Roman" w:hint="eastAsia"/>
        </w:rPr>
        <w:t xml:space="preserve"> TSD </w:t>
      </w:r>
      <w:r w:rsidRPr="00B06F6C">
        <w:rPr>
          <w:rFonts w:ascii="Times New Roman" w:eastAsia="仿宋" w:hAnsi="Times New Roman" w:hint="eastAsia"/>
        </w:rPr>
        <w:t>的基线方法进行比较，进一步评估了</w:t>
      </w:r>
      <w:r w:rsidRPr="00B06F6C">
        <w:rPr>
          <w:rFonts w:ascii="Times New Roman" w:eastAsia="仿宋" w:hAnsi="Times New Roman" w:hint="eastAsia"/>
        </w:rPr>
        <w:t xml:space="preserve"> ASD </w:t>
      </w:r>
      <w:r w:rsidRPr="00B06F6C">
        <w:rPr>
          <w:rFonts w:ascii="Times New Roman" w:eastAsia="仿宋" w:hAnsi="Times New Roman" w:hint="eastAsia"/>
        </w:rPr>
        <w:t>的有效性。表</w:t>
      </w:r>
      <w:r w:rsidRPr="00B06F6C">
        <w:rPr>
          <w:rFonts w:ascii="Times New Roman" w:eastAsia="仿宋" w:hAnsi="Times New Roman" w:hint="eastAsia"/>
        </w:rPr>
        <w:t>4</w:t>
      </w:r>
      <w:r w:rsidRPr="00B06F6C">
        <w:rPr>
          <w:rFonts w:ascii="Times New Roman" w:eastAsia="仿宋" w:hAnsi="Times New Roman" w:hint="eastAsia"/>
        </w:rPr>
        <w:t>中的第</w:t>
      </w:r>
      <w:r w:rsidRPr="00B06F6C">
        <w:rPr>
          <w:rFonts w:ascii="Times New Roman" w:eastAsia="仿宋" w:hAnsi="Times New Roman" w:hint="eastAsia"/>
        </w:rPr>
        <w:t>1</w:t>
      </w:r>
      <w:r w:rsidRPr="00B06F6C">
        <w:rPr>
          <w:rFonts w:ascii="Times New Roman" w:eastAsia="仿宋" w:hAnsi="Times New Roman" w:hint="eastAsia"/>
        </w:rPr>
        <w:t>列和第</w:t>
      </w:r>
      <w:r w:rsidRPr="00B06F6C">
        <w:rPr>
          <w:rFonts w:ascii="Times New Roman" w:eastAsia="仿宋" w:hAnsi="Times New Roman" w:hint="eastAsia"/>
        </w:rPr>
        <w:t>3</w:t>
      </w:r>
      <w:r w:rsidRPr="00B06F6C">
        <w:rPr>
          <w:rFonts w:ascii="Times New Roman" w:eastAsia="仿宋" w:hAnsi="Times New Roman" w:hint="eastAsia"/>
        </w:rPr>
        <w:t>列显示了</w:t>
      </w:r>
      <w:proofErr w:type="gramStart"/>
      <w:r w:rsidRPr="00B06F6C">
        <w:rPr>
          <w:rFonts w:ascii="Times New Roman" w:eastAsia="仿宋" w:hAnsi="Times New Roman" w:hint="eastAsia"/>
        </w:rPr>
        <w:t>此比较</w:t>
      </w:r>
      <w:proofErr w:type="gramEnd"/>
      <w:r w:rsidRPr="00B06F6C">
        <w:rPr>
          <w:rFonts w:ascii="Times New Roman" w:eastAsia="仿宋" w:hAnsi="Times New Roman" w:hint="eastAsia"/>
        </w:rPr>
        <w:t>的召回率。由于忽略了</w:t>
      </w:r>
      <w:r w:rsidRPr="00B06F6C">
        <w:rPr>
          <w:rFonts w:ascii="Times New Roman" w:eastAsia="仿宋" w:hAnsi="Times New Roman" w:hint="eastAsia"/>
        </w:rPr>
        <w:t xml:space="preserve"> ASD </w:t>
      </w:r>
      <w:r w:rsidRPr="00B06F6C">
        <w:rPr>
          <w:rFonts w:ascii="Times New Roman" w:eastAsia="仿宋" w:hAnsi="Times New Roman" w:hint="eastAsia"/>
        </w:rPr>
        <w:t>和</w:t>
      </w:r>
      <w:r w:rsidRPr="00B06F6C">
        <w:rPr>
          <w:rFonts w:ascii="Times New Roman" w:eastAsia="仿宋" w:hAnsi="Times New Roman" w:hint="eastAsia"/>
        </w:rPr>
        <w:t xml:space="preserve"> TSD</w:t>
      </w:r>
      <w:r w:rsidRPr="00B06F6C">
        <w:rPr>
          <w:rFonts w:ascii="Times New Roman" w:eastAsia="仿宋" w:hAnsi="Times New Roman" w:hint="eastAsia"/>
        </w:rPr>
        <w:t>，该基线方法的总召回率仅为</w:t>
      </w:r>
      <w:r w:rsidRPr="00B06F6C">
        <w:rPr>
          <w:rFonts w:ascii="Times New Roman" w:eastAsia="仿宋" w:hAnsi="Times New Roman" w:hint="eastAsia"/>
        </w:rPr>
        <w:t>58.70%</w:t>
      </w:r>
      <w:r w:rsidRPr="00B06F6C">
        <w:rPr>
          <w:rFonts w:ascii="Times New Roman" w:eastAsia="仿宋" w:hAnsi="Times New Roman" w:hint="eastAsia"/>
        </w:rPr>
        <w:t>，非法获利攻击和</w:t>
      </w:r>
      <w:r w:rsidRPr="00B06F6C">
        <w:rPr>
          <w:rFonts w:ascii="Times New Roman" w:eastAsia="仿宋" w:hAnsi="Times New Roman" w:hint="eastAsia"/>
        </w:rPr>
        <w:t>DoS</w:t>
      </w:r>
      <w:r w:rsidRPr="00B06F6C">
        <w:rPr>
          <w:rFonts w:ascii="Times New Roman" w:eastAsia="仿宋" w:hAnsi="Times New Roman" w:hint="eastAsia"/>
        </w:rPr>
        <w:t>攻击的召回率下降得更快。而且，这种基线方法产生了更多的假阴性（即，总共有</w:t>
      </w:r>
      <w:r w:rsidRPr="00B06F6C">
        <w:rPr>
          <w:rFonts w:ascii="Times New Roman" w:eastAsia="仿宋" w:hAnsi="Times New Roman" w:hint="eastAsia"/>
        </w:rPr>
        <w:t>17</w:t>
      </w:r>
      <w:r w:rsidRPr="00B06F6C">
        <w:rPr>
          <w:rFonts w:ascii="Times New Roman" w:eastAsia="仿宋" w:hAnsi="Times New Roman" w:hint="eastAsia"/>
        </w:rPr>
        <w:t>个假阴性）。总的来说，提取的</w:t>
      </w:r>
      <w:r w:rsidRPr="00B06F6C">
        <w:rPr>
          <w:rFonts w:ascii="Times New Roman" w:eastAsia="仿宋" w:hAnsi="Times New Roman" w:hint="eastAsia"/>
        </w:rPr>
        <w:t xml:space="preserve"> ASD </w:t>
      </w:r>
      <w:proofErr w:type="gramStart"/>
      <w:r w:rsidRPr="00B06F6C">
        <w:rPr>
          <w:rFonts w:ascii="Times New Roman" w:eastAsia="仿宋" w:hAnsi="Times New Roman" w:hint="eastAsia"/>
        </w:rPr>
        <w:t>还显著帮助</w:t>
      </w:r>
      <w:proofErr w:type="gramEnd"/>
      <w:r w:rsidRPr="00B06F6C">
        <w:rPr>
          <w:rFonts w:ascii="Times New Roman" w:eastAsia="仿宋" w:hAnsi="Times New Roman" w:hint="eastAsia"/>
        </w:rPr>
        <w:t xml:space="preserve"> </w:t>
      </w:r>
      <w:proofErr w:type="spellStart"/>
      <w:r w:rsidRPr="00B06F6C">
        <w:rPr>
          <w:rFonts w:ascii="Times New Roman" w:eastAsia="仿宋" w:hAnsi="Times New Roman" w:hint="eastAsia"/>
        </w:rPr>
        <w:t>SmartState</w:t>
      </w:r>
      <w:proofErr w:type="spellEnd"/>
      <w:r w:rsidRPr="00B06F6C">
        <w:rPr>
          <w:rFonts w:ascii="Times New Roman" w:eastAsia="仿宋" w:hAnsi="Times New Roman" w:hint="eastAsia"/>
        </w:rPr>
        <w:t xml:space="preserve"> </w:t>
      </w:r>
      <w:r w:rsidRPr="00B06F6C">
        <w:rPr>
          <w:rFonts w:ascii="Times New Roman" w:eastAsia="仿宋" w:hAnsi="Times New Roman" w:hint="eastAsia"/>
        </w:rPr>
        <w:t>提高了</w:t>
      </w:r>
      <w:r w:rsidRPr="00B06F6C">
        <w:rPr>
          <w:rFonts w:ascii="Times New Roman" w:eastAsia="仿宋" w:hAnsi="Times New Roman" w:hint="eastAsia"/>
        </w:rPr>
        <w:t xml:space="preserve"> SRV </w:t>
      </w:r>
      <w:r w:rsidRPr="00B06F6C">
        <w:rPr>
          <w:rFonts w:ascii="Times New Roman" w:eastAsia="仿宋" w:hAnsi="Times New Roman" w:hint="eastAsia"/>
        </w:rPr>
        <w:t>检测的召回率。</w:t>
      </w:r>
    </w:p>
    <w:p w14:paraId="5917BBED" w14:textId="5C61B9B0" w:rsidR="00FE4A78" w:rsidRDefault="00B06F6C" w:rsidP="00B06F6C">
      <w:pPr>
        <w:ind w:firstLineChars="200" w:firstLine="420"/>
        <w:rPr>
          <w:rFonts w:ascii="Times New Roman" w:eastAsia="仿宋" w:hAnsi="Times New Roman"/>
        </w:rPr>
      </w:pPr>
      <w:r w:rsidRPr="00B06F6C">
        <w:rPr>
          <w:rFonts w:ascii="Times New Roman" w:eastAsia="仿宋" w:hAnsi="Times New Roman" w:hint="eastAsia"/>
        </w:rPr>
        <w:t>此外，我们手动检查了两个基线方法报告的每个假阴性。检查结果显示，</w:t>
      </w:r>
      <w:r w:rsidRPr="00B06F6C">
        <w:rPr>
          <w:rFonts w:ascii="Times New Roman" w:eastAsia="仿宋" w:hAnsi="Times New Roman" w:hint="eastAsia"/>
        </w:rPr>
        <w:t>38</w:t>
      </w:r>
      <w:r w:rsidRPr="00B06F6C">
        <w:rPr>
          <w:rFonts w:ascii="Times New Roman" w:eastAsia="仿宋" w:hAnsi="Times New Roman" w:hint="eastAsia"/>
        </w:rPr>
        <w:t>个假阴性结果中有</w:t>
      </w:r>
      <w:r w:rsidRPr="00B06F6C">
        <w:rPr>
          <w:rFonts w:ascii="Times New Roman" w:eastAsia="仿宋" w:hAnsi="Times New Roman" w:hint="eastAsia"/>
        </w:rPr>
        <w:t>17</w:t>
      </w:r>
      <w:r w:rsidRPr="00B06F6C">
        <w:rPr>
          <w:rFonts w:ascii="Times New Roman" w:eastAsia="仿宋" w:hAnsi="Times New Roman" w:hint="eastAsia"/>
        </w:rPr>
        <w:t>个（即，</w:t>
      </w:r>
      <w:r w:rsidRPr="00B06F6C">
        <w:rPr>
          <w:rFonts w:ascii="Times New Roman" w:eastAsia="仿宋" w:hAnsi="Times New Roman" w:hint="eastAsia"/>
        </w:rPr>
        <w:t>44.74%</w:t>
      </w:r>
      <w:r w:rsidRPr="00B06F6C">
        <w:rPr>
          <w:rFonts w:ascii="Times New Roman" w:eastAsia="仿宋" w:hAnsi="Times New Roman" w:hint="eastAsia"/>
        </w:rPr>
        <w:t>）可以通过分析</w:t>
      </w:r>
      <w:r w:rsidRPr="00B06F6C">
        <w:rPr>
          <w:rFonts w:ascii="Times New Roman" w:eastAsia="仿宋" w:hAnsi="Times New Roman" w:hint="eastAsia"/>
        </w:rPr>
        <w:t xml:space="preserve"> ASD </w:t>
      </w:r>
      <w:r w:rsidRPr="00B06F6C">
        <w:rPr>
          <w:rFonts w:ascii="Times New Roman" w:eastAsia="仿宋" w:hAnsi="Times New Roman" w:hint="eastAsia"/>
        </w:rPr>
        <w:t>避免，而</w:t>
      </w:r>
      <w:r w:rsidRPr="00B06F6C">
        <w:rPr>
          <w:rFonts w:ascii="Times New Roman" w:eastAsia="仿宋" w:hAnsi="Times New Roman" w:hint="eastAsia"/>
        </w:rPr>
        <w:t>38</w:t>
      </w:r>
      <w:r w:rsidRPr="00B06F6C">
        <w:rPr>
          <w:rFonts w:ascii="Times New Roman" w:eastAsia="仿宋" w:hAnsi="Times New Roman" w:hint="eastAsia"/>
        </w:rPr>
        <w:t>个假阴性结果中的</w:t>
      </w:r>
      <w:r w:rsidRPr="00B06F6C">
        <w:rPr>
          <w:rFonts w:ascii="Times New Roman" w:eastAsia="仿宋" w:hAnsi="Times New Roman" w:hint="eastAsia"/>
        </w:rPr>
        <w:t>11</w:t>
      </w:r>
      <w:r w:rsidRPr="00B06F6C">
        <w:rPr>
          <w:rFonts w:ascii="Times New Roman" w:eastAsia="仿宋" w:hAnsi="Times New Roman" w:hint="eastAsia"/>
        </w:rPr>
        <w:t>个（即，</w:t>
      </w:r>
      <w:r w:rsidRPr="00B06F6C">
        <w:rPr>
          <w:rFonts w:ascii="Times New Roman" w:eastAsia="仿宋" w:hAnsi="Times New Roman" w:hint="eastAsia"/>
        </w:rPr>
        <w:t>28.95%</w:t>
      </w:r>
      <w:r w:rsidRPr="00B06F6C">
        <w:rPr>
          <w:rFonts w:ascii="Times New Roman" w:eastAsia="仿宋" w:hAnsi="Times New Roman" w:hint="eastAsia"/>
        </w:rPr>
        <w:t>）可以通过分析</w:t>
      </w:r>
      <w:r w:rsidRPr="00B06F6C">
        <w:rPr>
          <w:rFonts w:ascii="Times New Roman" w:eastAsia="仿宋" w:hAnsi="Times New Roman" w:hint="eastAsia"/>
        </w:rPr>
        <w:t xml:space="preserve"> TSD </w:t>
      </w:r>
      <w:r w:rsidRPr="00B06F6C">
        <w:rPr>
          <w:rFonts w:ascii="Times New Roman" w:eastAsia="仿宋" w:hAnsi="Times New Roman" w:hint="eastAsia"/>
        </w:rPr>
        <w:t>避免，这些假阴性被这些基线方法忽略。例如，图</w:t>
      </w:r>
      <w:r w:rsidRPr="00B06F6C">
        <w:rPr>
          <w:rFonts w:ascii="Times New Roman" w:eastAsia="仿宋" w:hAnsi="Times New Roman" w:hint="eastAsia"/>
        </w:rPr>
        <w:t>9</w:t>
      </w:r>
      <w:r w:rsidRPr="00B06F6C">
        <w:rPr>
          <w:rFonts w:ascii="Times New Roman" w:eastAsia="仿宋" w:hAnsi="Times New Roman" w:hint="eastAsia"/>
        </w:rPr>
        <w:t>显示了一个可以通过分析</w:t>
      </w:r>
      <w:r w:rsidRPr="00B06F6C">
        <w:rPr>
          <w:rFonts w:ascii="Times New Roman" w:eastAsia="仿宋" w:hAnsi="Times New Roman" w:hint="eastAsia"/>
        </w:rPr>
        <w:t xml:space="preserve"> ASD </w:t>
      </w:r>
      <w:r w:rsidRPr="00B06F6C">
        <w:rPr>
          <w:rFonts w:ascii="Times New Roman" w:eastAsia="仿宋" w:hAnsi="Times New Roman" w:hint="eastAsia"/>
        </w:rPr>
        <w:t>来避免的假阴性示例。在这种情况下，不考虑</w:t>
      </w:r>
      <w:r w:rsidRPr="00B06F6C">
        <w:rPr>
          <w:rFonts w:ascii="Times New Roman" w:eastAsia="仿宋" w:hAnsi="Times New Roman" w:hint="eastAsia"/>
        </w:rPr>
        <w:t xml:space="preserve"> ASD </w:t>
      </w:r>
      <w:r w:rsidRPr="00B06F6C">
        <w:rPr>
          <w:rFonts w:ascii="Times New Roman" w:eastAsia="仿宋" w:hAnsi="Times New Roman" w:hint="eastAsia"/>
        </w:rPr>
        <w:t>和</w:t>
      </w:r>
      <w:r w:rsidRPr="00B06F6C">
        <w:rPr>
          <w:rFonts w:ascii="Times New Roman" w:eastAsia="仿宋" w:hAnsi="Times New Roman" w:hint="eastAsia"/>
        </w:rPr>
        <w:t xml:space="preserve"> TSD </w:t>
      </w:r>
      <w:r w:rsidRPr="00B06F6C">
        <w:rPr>
          <w:rFonts w:ascii="Times New Roman" w:eastAsia="仿宋" w:hAnsi="Times New Roman" w:hint="eastAsia"/>
        </w:rPr>
        <w:t>的基线方法只能报告函数</w:t>
      </w:r>
      <w:r w:rsidRPr="00B06F6C">
        <w:rPr>
          <w:rFonts w:ascii="Times New Roman" w:eastAsia="仿宋" w:hAnsi="Times New Roman" w:hint="eastAsia"/>
        </w:rPr>
        <w:t xml:space="preserve"> redeem </w:t>
      </w:r>
      <w:r w:rsidRPr="00B06F6C">
        <w:rPr>
          <w:rFonts w:ascii="Times New Roman" w:eastAsia="仿宋" w:hAnsi="Times New Roman" w:hint="eastAsia"/>
        </w:rPr>
        <w:t>包含</w:t>
      </w:r>
      <w:r w:rsidRPr="00B06F6C">
        <w:rPr>
          <w:rFonts w:ascii="Times New Roman" w:eastAsia="仿宋" w:hAnsi="Times New Roman" w:hint="eastAsia"/>
        </w:rPr>
        <w:t xml:space="preserve"> DoS </w:t>
      </w:r>
      <w:r w:rsidRPr="00B06F6C">
        <w:rPr>
          <w:rFonts w:ascii="Times New Roman" w:eastAsia="仿宋" w:hAnsi="Times New Roman" w:hint="eastAsia"/>
        </w:rPr>
        <w:t>攻击漏洞，因为它无法识别</w:t>
      </w:r>
      <w:r w:rsidRPr="00B06F6C">
        <w:rPr>
          <w:rFonts w:ascii="Times New Roman" w:eastAsia="仿宋" w:hAnsi="Times New Roman" w:hint="eastAsia"/>
        </w:rPr>
        <w:t xml:space="preserve"> redeem </w:t>
      </w:r>
      <w:r w:rsidRPr="00B06F6C">
        <w:rPr>
          <w:rFonts w:ascii="Times New Roman" w:eastAsia="仿宋" w:hAnsi="Times New Roman" w:hint="eastAsia"/>
        </w:rPr>
        <w:t>和</w:t>
      </w:r>
      <w:r w:rsidRPr="00B06F6C">
        <w:rPr>
          <w:rFonts w:ascii="Times New Roman" w:eastAsia="仿宋" w:hAnsi="Times New Roman" w:hint="eastAsia"/>
        </w:rPr>
        <w:t xml:space="preserve"> </w:t>
      </w:r>
      <w:proofErr w:type="spellStart"/>
      <w:r w:rsidRPr="00B06F6C">
        <w:rPr>
          <w:rFonts w:ascii="Times New Roman" w:eastAsia="仿宋" w:hAnsi="Times New Roman" w:hint="eastAsia"/>
        </w:rPr>
        <w:t>transferFrom</w:t>
      </w:r>
      <w:proofErr w:type="spellEnd"/>
      <w:r w:rsidRPr="00B06F6C">
        <w:rPr>
          <w:rFonts w:ascii="Times New Roman" w:eastAsia="仿宋" w:hAnsi="Times New Roman" w:hint="eastAsia"/>
        </w:rPr>
        <w:t xml:space="preserve"> </w:t>
      </w:r>
      <w:r w:rsidRPr="00B06F6C">
        <w:rPr>
          <w:rFonts w:ascii="Times New Roman" w:eastAsia="仿宋" w:hAnsi="Times New Roman" w:hint="eastAsia"/>
        </w:rPr>
        <w:t>函数之间的</w:t>
      </w:r>
      <w:r w:rsidRPr="00B06F6C">
        <w:rPr>
          <w:rFonts w:ascii="Times New Roman" w:eastAsia="仿宋" w:hAnsi="Times New Roman" w:hint="eastAsia"/>
        </w:rPr>
        <w:t xml:space="preserve"> ASD</w:t>
      </w:r>
      <w:r w:rsidRPr="00B06F6C">
        <w:rPr>
          <w:rFonts w:ascii="Times New Roman" w:eastAsia="仿宋" w:hAnsi="Times New Roman" w:hint="eastAsia"/>
        </w:rPr>
        <w:t>。然而，如果我们分析状态依赖性，我们会发现函数</w:t>
      </w:r>
      <w:r w:rsidRPr="00B06F6C">
        <w:rPr>
          <w:rFonts w:ascii="Times New Roman" w:eastAsia="仿宋" w:hAnsi="Times New Roman" w:hint="eastAsia"/>
        </w:rPr>
        <w:t xml:space="preserve"> redeem </w:t>
      </w:r>
      <w:r w:rsidRPr="00B06F6C">
        <w:rPr>
          <w:rFonts w:ascii="Times New Roman" w:eastAsia="仿宋" w:hAnsi="Times New Roman" w:hint="eastAsia"/>
        </w:rPr>
        <w:t>是一个漏洞</w:t>
      </w:r>
      <w:r w:rsidRPr="00B06F6C">
        <w:rPr>
          <w:rFonts w:ascii="Times New Roman" w:eastAsia="仿宋" w:hAnsi="Times New Roman" w:hint="eastAsia"/>
        </w:rPr>
        <w:lastRenderedPageBreak/>
        <w:t>指标，它可以污染函数</w:t>
      </w:r>
      <w:r w:rsidRPr="00B06F6C">
        <w:rPr>
          <w:rFonts w:ascii="Times New Roman" w:eastAsia="仿宋" w:hAnsi="Times New Roman" w:hint="eastAsia"/>
        </w:rPr>
        <w:t xml:space="preserve"> </w:t>
      </w:r>
      <w:proofErr w:type="spellStart"/>
      <w:r w:rsidRPr="00B06F6C">
        <w:rPr>
          <w:rFonts w:ascii="Times New Roman" w:eastAsia="仿宋" w:hAnsi="Times New Roman" w:hint="eastAsia"/>
        </w:rPr>
        <w:t>transferFrom</w:t>
      </w:r>
      <w:proofErr w:type="spellEnd"/>
      <w:r w:rsidRPr="00B06F6C">
        <w:rPr>
          <w:rFonts w:ascii="Times New Roman" w:eastAsia="仿宋" w:hAnsi="Times New Roman" w:hint="eastAsia"/>
        </w:rPr>
        <w:t>。</w:t>
      </w:r>
      <w:proofErr w:type="spellStart"/>
      <w:r w:rsidRPr="00B06F6C">
        <w:rPr>
          <w:rFonts w:ascii="Times New Roman" w:eastAsia="仿宋" w:hAnsi="Times New Roman" w:hint="eastAsia"/>
        </w:rPr>
        <w:t>SmartState</w:t>
      </w:r>
      <w:proofErr w:type="spellEnd"/>
      <w:r w:rsidRPr="00B06F6C">
        <w:rPr>
          <w:rFonts w:ascii="Times New Roman" w:eastAsia="仿宋" w:hAnsi="Times New Roman" w:hint="eastAsia"/>
        </w:rPr>
        <w:t xml:space="preserve"> </w:t>
      </w:r>
      <w:r w:rsidRPr="00B06F6C">
        <w:rPr>
          <w:rFonts w:ascii="Times New Roman" w:eastAsia="仿宋" w:hAnsi="Times New Roman" w:hint="eastAsia"/>
        </w:rPr>
        <w:t>避免了此类假阴性，因为它提取了</w:t>
      </w:r>
      <w:r w:rsidRPr="00B06F6C">
        <w:rPr>
          <w:rFonts w:ascii="Times New Roman" w:eastAsia="仿宋" w:hAnsi="Times New Roman" w:hint="eastAsia"/>
        </w:rPr>
        <w:t xml:space="preserve"> ASD </w:t>
      </w:r>
      <w:r w:rsidRPr="00B06F6C">
        <w:rPr>
          <w:rFonts w:ascii="Times New Roman" w:eastAsia="仿宋" w:hAnsi="Times New Roman" w:hint="eastAsia"/>
        </w:rPr>
        <w:t>边，从而识别了所有相关的漏洞。</w:t>
      </w:r>
    </w:p>
    <w:p w14:paraId="1EB80C9F" w14:textId="06F32C17" w:rsidR="00C70864" w:rsidRDefault="00C70864" w:rsidP="00C70864">
      <w:pPr>
        <w:jc w:val="center"/>
        <w:rPr>
          <w:rFonts w:ascii="Times New Roman" w:eastAsia="仿宋" w:hAnsi="Times New Roman"/>
        </w:rPr>
      </w:pPr>
      <w:r>
        <w:rPr>
          <w:noProof/>
        </w:rPr>
        <w:drawing>
          <wp:inline distT="0" distB="0" distL="0" distR="0" wp14:anchorId="39EF353D" wp14:editId="497AFCC9">
            <wp:extent cx="2985609" cy="1570121"/>
            <wp:effectExtent l="0" t="0" r="5715" b="0"/>
            <wp:docPr id="1346078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78697" name=""/>
                    <pic:cNvPicPr/>
                  </pic:nvPicPr>
                  <pic:blipFill>
                    <a:blip r:embed="rId12"/>
                    <a:stretch>
                      <a:fillRect/>
                    </a:stretch>
                  </pic:blipFill>
                  <pic:spPr>
                    <a:xfrm>
                      <a:off x="0" y="0"/>
                      <a:ext cx="2996355" cy="1575772"/>
                    </a:xfrm>
                    <a:prstGeom prst="rect">
                      <a:avLst/>
                    </a:prstGeom>
                  </pic:spPr>
                </pic:pic>
              </a:graphicData>
            </a:graphic>
          </wp:inline>
        </w:drawing>
      </w:r>
    </w:p>
    <w:p w14:paraId="4BB01B0D" w14:textId="7BEC291D" w:rsidR="00C70864" w:rsidRDefault="00C70864" w:rsidP="00C70864">
      <w:pPr>
        <w:jc w:val="center"/>
        <w:rPr>
          <w:rFonts w:ascii="Times New Roman" w:eastAsia="仿宋" w:hAnsi="Times New Roman"/>
        </w:rPr>
      </w:pPr>
      <w:r w:rsidRPr="00C70864">
        <w:rPr>
          <w:rFonts w:ascii="Times New Roman" w:eastAsia="仿宋" w:hAnsi="Times New Roman"/>
        </w:rPr>
        <w:t>图</w:t>
      </w:r>
      <w:r w:rsidRPr="00C70864">
        <w:rPr>
          <w:rFonts w:ascii="Times New Roman" w:eastAsia="仿宋" w:hAnsi="Times New Roman"/>
        </w:rPr>
        <w:t>9</w:t>
      </w:r>
      <w:r w:rsidRPr="00C70864">
        <w:rPr>
          <w:rFonts w:ascii="Times New Roman" w:eastAsia="仿宋" w:hAnsi="Times New Roman"/>
        </w:rPr>
        <w:t>：由未考虑</w:t>
      </w:r>
      <w:r w:rsidRPr="00C70864">
        <w:rPr>
          <w:rFonts w:ascii="Times New Roman" w:eastAsia="仿宋" w:hAnsi="Times New Roman"/>
        </w:rPr>
        <w:t xml:space="preserve"> ASD </w:t>
      </w:r>
      <w:r w:rsidRPr="00C70864">
        <w:rPr>
          <w:rFonts w:ascii="Times New Roman" w:eastAsia="仿宋" w:hAnsi="Times New Roman"/>
        </w:rPr>
        <w:t>和</w:t>
      </w:r>
      <w:r w:rsidRPr="00C70864">
        <w:rPr>
          <w:rFonts w:ascii="Times New Roman" w:eastAsia="仿宋" w:hAnsi="Times New Roman"/>
        </w:rPr>
        <w:t xml:space="preserve"> TSD </w:t>
      </w:r>
      <w:r w:rsidRPr="00C70864">
        <w:rPr>
          <w:rFonts w:ascii="Times New Roman" w:eastAsia="仿宋" w:hAnsi="Times New Roman"/>
        </w:rPr>
        <w:t>的</w:t>
      </w:r>
      <w:r w:rsidRPr="00C70864">
        <w:rPr>
          <w:rFonts w:ascii="Times New Roman" w:eastAsia="仿宋" w:hAnsi="Times New Roman"/>
        </w:rPr>
        <w:t xml:space="preserve"> </w:t>
      </w:r>
      <w:proofErr w:type="spellStart"/>
      <w:r w:rsidRPr="00C70864">
        <w:rPr>
          <w:rFonts w:ascii="Times New Roman" w:eastAsia="仿宋" w:hAnsi="Times New Roman"/>
        </w:rPr>
        <w:t>SmartState</w:t>
      </w:r>
      <w:proofErr w:type="spellEnd"/>
      <w:r w:rsidRPr="00C70864">
        <w:rPr>
          <w:rFonts w:ascii="Times New Roman" w:eastAsia="仿宋" w:hAnsi="Times New Roman"/>
        </w:rPr>
        <w:t xml:space="preserve"> </w:t>
      </w:r>
      <w:r w:rsidRPr="00C70864">
        <w:rPr>
          <w:rFonts w:ascii="Times New Roman" w:eastAsia="仿宋" w:hAnsi="Times New Roman"/>
        </w:rPr>
        <w:t>报告的假阴性示例，但被</w:t>
      </w:r>
      <w:r w:rsidRPr="00C70864">
        <w:rPr>
          <w:rFonts w:ascii="Times New Roman" w:eastAsia="仿宋" w:hAnsi="Times New Roman"/>
        </w:rPr>
        <w:t xml:space="preserve"> </w:t>
      </w:r>
      <w:proofErr w:type="spellStart"/>
      <w:r w:rsidRPr="00C70864">
        <w:rPr>
          <w:rFonts w:ascii="Times New Roman" w:eastAsia="仿宋" w:hAnsi="Times New Roman"/>
        </w:rPr>
        <w:t>SmartState</w:t>
      </w:r>
      <w:proofErr w:type="spellEnd"/>
      <w:r w:rsidRPr="00C70864">
        <w:rPr>
          <w:rFonts w:ascii="Times New Roman" w:eastAsia="仿宋" w:hAnsi="Times New Roman"/>
        </w:rPr>
        <w:t xml:space="preserve"> </w:t>
      </w:r>
      <w:r w:rsidRPr="00C70864">
        <w:rPr>
          <w:rFonts w:ascii="Times New Roman" w:eastAsia="仿宋" w:hAnsi="Times New Roman"/>
        </w:rPr>
        <w:t>有效消除。</w:t>
      </w:r>
    </w:p>
    <w:p w14:paraId="3A7158CB" w14:textId="0FE3741D" w:rsidR="00C70864" w:rsidRDefault="00C70864" w:rsidP="00C70864">
      <w:pPr>
        <w:jc w:val="center"/>
        <w:rPr>
          <w:rFonts w:ascii="Times New Roman" w:eastAsia="仿宋" w:hAnsi="Times New Roman"/>
        </w:rPr>
      </w:pPr>
      <w:r>
        <w:rPr>
          <w:noProof/>
        </w:rPr>
        <w:drawing>
          <wp:inline distT="0" distB="0" distL="0" distR="0" wp14:anchorId="23EA2838" wp14:editId="6915C236">
            <wp:extent cx="3187864" cy="1200212"/>
            <wp:effectExtent l="0" t="0" r="0" b="0"/>
            <wp:docPr id="1806761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61801" name=""/>
                    <pic:cNvPicPr/>
                  </pic:nvPicPr>
                  <pic:blipFill>
                    <a:blip r:embed="rId13"/>
                    <a:stretch>
                      <a:fillRect/>
                    </a:stretch>
                  </pic:blipFill>
                  <pic:spPr>
                    <a:xfrm>
                      <a:off x="0" y="0"/>
                      <a:ext cx="3187864" cy="1200212"/>
                    </a:xfrm>
                    <a:prstGeom prst="rect">
                      <a:avLst/>
                    </a:prstGeom>
                  </pic:spPr>
                </pic:pic>
              </a:graphicData>
            </a:graphic>
          </wp:inline>
        </w:drawing>
      </w:r>
    </w:p>
    <w:p w14:paraId="1C97119E" w14:textId="5840AAD2" w:rsidR="00C70864" w:rsidRDefault="00C70864" w:rsidP="00C70864">
      <w:pPr>
        <w:jc w:val="center"/>
        <w:rPr>
          <w:rFonts w:ascii="Times New Roman" w:eastAsia="仿宋" w:hAnsi="Times New Roman" w:hint="eastAsia"/>
        </w:rPr>
      </w:pPr>
      <w:r w:rsidRPr="00C70864">
        <w:rPr>
          <w:rFonts w:ascii="Times New Roman" w:eastAsia="仿宋" w:hAnsi="Times New Roman"/>
        </w:rPr>
        <w:t>图</w:t>
      </w:r>
      <w:r w:rsidRPr="00C70864">
        <w:rPr>
          <w:rFonts w:ascii="Times New Roman" w:eastAsia="仿宋" w:hAnsi="Times New Roman"/>
        </w:rPr>
        <w:t>10</w:t>
      </w:r>
      <w:r w:rsidRPr="00C70864">
        <w:rPr>
          <w:rFonts w:ascii="Times New Roman" w:eastAsia="仿宋" w:hAnsi="Times New Roman"/>
        </w:rPr>
        <w:t>：由</w:t>
      </w:r>
      <w:r w:rsidRPr="00C70864">
        <w:rPr>
          <w:rFonts w:ascii="Times New Roman" w:eastAsia="仿宋" w:hAnsi="Times New Roman"/>
        </w:rPr>
        <w:t xml:space="preserve"> </w:t>
      </w:r>
      <w:proofErr w:type="spellStart"/>
      <w:r w:rsidRPr="00C70864">
        <w:rPr>
          <w:rFonts w:ascii="Times New Roman" w:eastAsia="仿宋" w:hAnsi="Times New Roman"/>
        </w:rPr>
        <w:t>eTainter</w:t>
      </w:r>
      <w:proofErr w:type="spellEnd"/>
      <w:r w:rsidRPr="00C70864">
        <w:rPr>
          <w:rFonts w:ascii="Times New Roman" w:eastAsia="仿宋" w:hAnsi="Times New Roman"/>
        </w:rPr>
        <w:t xml:space="preserve"> </w:t>
      </w:r>
      <w:r w:rsidRPr="00C70864">
        <w:rPr>
          <w:rFonts w:ascii="Times New Roman" w:eastAsia="仿宋" w:hAnsi="Times New Roman"/>
        </w:rPr>
        <w:t>和</w:t>
      </w:r>
      <w:r w:rsidRPr="00C70864">
        <w:rPr>
          <w:rFonts w:ascii="Times New Roman" w:eastAsia="仿宋" w:hAnsi="Times New Roman"/>
        </w:rPr>
        <w:t xml:space="preserve"> </w:t>
      </w:r>
      <w:proofErr w:type="spellStart"/>
      <w:r w:rsidRPr="00C70864">
        <w:rPr>
          <w:rFonts w:ascii="Times New Roman" w:eastAsia="仿宋" w:hAnsi="Times New Roman"/>
        </w:rPr>
        <w:t>Madmax</w:t>
      </w:r>
      <w:proofErr w:type="spellEnd"/>
      <w:r w:rsidRPr="00C70864">
        <w:rPr>
          <w:rFonts w:ascii="Times New Roman" w:eastAsia="仿宋" w:hAnsi="Times New Roman"/>
        </w:rPr>
        <w:t xml:space="preserve"> </w:t>
      </w:r>
      <w:r w:rsidRPr="00C70864">
        <w:rPr>
          <w:rFonts w:ascii="Times New Roman" w:eastAsia="仿宋" w:hAnsi="Times New Roman"/>
        </w:rPr>
        <w:t>报告的假阳性示例，但被</w:t>
      </w:r>
      <w:r w:rsidRPr="00C70864">
        <w:rPr>
          <w:rFonts w:ascii="Times New Roman" w:eastAsia="仿宋" w:hAnsi="Times New Roman"/>
        </w:rPr>
        <w:t xml:space="preserve"> </w:t>
      </w:r>
      <w:proofErr w:type="spellStart"/>
      <w:r w:rsidRPr="00C70864">
        <w:rPr>
          <w:rFonts w:ascii="Times New Roman" w:eastAsia="仿宋" w:hAnsi="Times New Roman"/>
        </w:rPr>
        <w:t>SmartState</w:t>
      </w:r>
      <w:proofErr w:type="spellEnd"/>
      <w:r w:rsidRPr="00C70864">
        <w:rPr>
          <w:rFonts w:ascii="Times New Roman" w:eastAsia="仿宋" w:hAnsi="Times New Roman"/>
        </w:rPr>
        <w:t xml:space="preserve"> </w:t>
      </w:r>
      <w:r w:rsidRPr="00C70864">
        <w:rPr>
          <w:rFonts w:ascii="Times New Roman" w:eastAsia="仿宋" w:hAnsi="Times New Roman"/>
        </w:rPr>
        <w:t>避免。</w:t>
      </w:r>
    </w:p>
    <w:p w14:paraId="00436312" w14:textId="0CDFDC13" w:rsidR="00B06F6C" w:rsidRPr="00B06F6C" w:rsidRDefault="00B06F6C" w:rsidP="00B06F6C">
      <w:pPr>
        <w:rPr>
          <w:rFonts w:ascii="Times New Roman" w:eastAsia="仿宋" w:hAnsi="Times New Roman" w:hint="eastAsia"/>
          <w:b/>
          <w:bCs/>
        </w:rPr>
      </w:pPr>
      <w:r w:rsidRPr="00B06F6C">
        <w:rPr>
          <w:rFonts w:ascii="Times New Roman" w:eastAsia="仿宋" w:hAnsi="Times New Roman" w:hint="eastAsia"/>
          <w:b/>
          <w:bCs/>
        </w:rPr>
        <w:t xml:space="preserve">5.4 </w:t>
      </w:r>
      <w:r w:rsidRPr="00B06F6C">
        <w:rPr>
          <w:rFonts w:ascii="Times New Roman" w:eastAsia="仿宋" w:hAnsi="Times New Roman" w:hint="eastAsia"/>
          <w:b/>
          <w:bCs/>
        </w:rPr>
        <w:t>漏洞指标分析的有效性</w:t>
      </w:r>
    </w:p>
    <w:p w14:paraId="50183DA7" w14:textId="7C5CB678" w:rsidR="00B06F6C" w:rsidRDefault="00B06F6C" w:rsidP="00B06F6C">
      <w:pPr>
        <w:ind w:firstLineChars="200" w:firstLine="420"/>
        <w:rPr>
          <w:rFonts w:ascii="Times New Roman" w:eastAsia="仿宋" w:hAnsi="Times New Roman"/>
        </w:rPr>
      </w:pPr>
      <w:r w:rsidRPr="00B06F6C">
        <w:rPr>
          <w:rFonts w:ascii="Times New Roman" w:eastAsia="仿宋" w:hAnsi="Times New Roman" w:hint="eastAsia"/>
        </w:rPr>
        <w:t>如前所述在</w:t>
      </w:r>
      <w:r w:rsidRPr="00B06F6C">
        <w:rPr>
          <w:rFonts w:ascii="Times New Roman" w:eastAsia="仿宋" w:hAnsi="Times New Roman" w:hint="eastAsia"/>
        </w:rPr>
        <w:t xml:space="preserve"> 4.4 </w:t>
      </w:r>
      <w:r w:rsidRPr="00B06F6C">
        <w:rPr>
          <w:rFonts w:ascii="Times New Roman" w:eastAsia="仿宋" w:hAnsi="Times New Roman" w:hint="eastAsia"/>
        </w:rPr>
        <w:t>节中提到的，</w:t>
      </w:r>
      <w:proofErr w:type="spellStart"/>
      <w:r w:rsidRPr="00B06F6C">
        <w:rPr>
          <w:rFonts w:ascii="Times New Roman" w:eastAsia="仿宋" w:hAnsi="Times New Roman" w:hint="eastAsia"/>
        </w:rPr>
        <w:t>SmartState</w:t>
      </w:r>
      <w:proofErr w:type="spellEnd"/>
      <w:r w:rsidRPr="00B06F6C">
        <w:rPr>
          <w:rFonts w:ascii="Times New Roman" w:eastAsia="仿宋" w:hAnsi="Times New Roman" w:hint="eastAsia"/>
        </w:rPr>
        <w:t xml:space="preserve"> </w:t>
      </w:r>
      <w:r w:rsidRPr="00B06F6C">
        <w:rPr>
          <w:rFonts w:ascii="Times New Roman" w:eastAsia="仿宋" w:hAnsi="Times New Roman" w:hint="eastAsia"/>
        </w:rPr>
        <w:t>的另一个优势是其在检测过程中处理漏洞指标分析，这有助于提高</w:t>
      </w:r>
      <w:r w:rsidRPr="00B06F6C">
        <w:rPr>
          <w:rFonts w:ascii="Times New Roman" w:eastAsia="仿宋" w:hAnsi="Times New Roman" w:hint="eastAsia"/>
        </w:rPr>
        <w:t xml:space="preserve"> SRV </w:t>
      </w:r>
      <w:r w:rsidRPr="00B06F6C">
        <w:rPr>
          <w:rFonts w:ascii="Times New Roman" w:eastAsia="仿宋" w:hAnsi="Times New Roman" w:hint="eastAsia"/>
        </w:rPr>
        <w:t>识别的精度。漏洞指标分析的有效性体现在精度率上。为了评估漏洞指标分析的有效性，我们将</w:t>
      </w:r>
      <w:r w:rsidRPr="00B06F6C">
        <w:rPr>
          <w:rFonts w:ascii="Times New Roman" w:eastAsia="仿宋" w:hAnsi="Times New Roman" w:hint="eastAsia"/>
        </w:rPr>
        <w:t xml:space="preserve"> </w:t>
      </w:r>
      <w:proofErr w:type="spellStart"/>
      <w:r w:rsidRPr="00B06F6C">
        <w:rPr>
          <w:rFonts w:ascii="Times New Roman" w:eastAsia="仿宋" w:hAnsi="Times New Roman" w:hint="eastAsia"/>
        </w:rPr>
        <w:t>SmartState</w:t>
      </w:r>
      <w:proofErr w:type="spellEnd"/>
      <w:r w:rsidRPr="00B06F6C">
        <w:rPr>
          <w:rFonts w:ascii="Times New Roman" w:eastAsia="仿宋" w:hAnsi="Times New Roman" w:hint="eastAsia"/>
        </w:rPr>
        <w:t xml:space="preserve"> </w:t>
      </w:r>
      <w:r w:rsidRPr="00B06F6C">
        <w:rPr>
          <w:rFonts w:ascii="Times New Roman" w:eastAsia="仿宋" w:hAnsi="Times New Roman" w:hint="eastAsia"/>
        </w:rPr>
        <w:t>的精度率与最先进的工具（即</w:t>
      </w:r>
      <w:r w:rsidRPr="00B06F6C">
        <w:rPr>
          <w:rFonts w:ascii="Times New Roman" w:eastAsia="仿宋" w:hAnsi="Times New Roman" w:hint="eastAsia"/>
        </w:rPr>
        <w:t xml:space="preserve"> </w:t>
      </w:r>
      <w:proofErr w:type="spellStart"/>
      <w:r w:rsidRPr="00B06F6C">
        <w:rPr>
          <w:rFonts w:ascii="Times New Roman" w:eastAsia="仿宋" w:hAnsi="Times New Roman" w:hint="eastAsia"/>
        </w:rPr>
        <w:t>eTainter</w:t>
      </w:r>
      <w:proofErr w:type="spellEnd"/>
      <w:r w:rsidRPr="00B06F6C">
        <w:rPr>
          <w:rFonts w:ascii="Times New Roman" w:eastAsia="仿宋" w:hAnsi="Times New Roman" w:hint="eastAsia"/>
        </w:rPr>
        <w:t>【</w:t>
      </w:r>
      <w:r w:rsidRPr="00B06F6C">
        <w:rPr>
          <w:rFonts w:ascii="Times New Roman" w:eastAsia="仿宋" w:hAnsi="Times New Roman" w:hint="eastAsia"/>
        </w:rPr>
        <w:t>19</w:t>
      </w:r>
      <w:r w:rsidRPr="00B06F6C">
        <w:rPr>
          <w:rFonts w:ascii="Times New Roman" w:eastAsia="仿宋" w:hAnsi="Times New Roman" w:hint="eastAsia"/>
        </w:rPr>
        <w:t>】、</w:t>
      </w:r>
      <w:proofErr w:type="spellStart"/>
      <w:r w:rsidRPr="00B06F6C">
        <w:rPr>
          <w:rFonts w:ascii="Times New Roman" w:eastAsia="仿宋" w:hAnsi="Times New Roman" w:hint="eastAsia"/>
        </w:rPr>
        <w:t>Madmax</w:t>
      </w:r>
      <w:proofErr w:type="spellEnd"/>
      <w:r w:rsidRPr="00B06F6C">
        <w:rPr>
          <w:rFonts w:ascii="Times New Roman" w:eastAsia="仿宋" w:hAnsi="Times New Roman" w:hint="eastAsia"/>
        </w:rPr>
        <w:t>【</w:t>
      </w:r>
      <w:r w:rsidRPr="00B06F6C">
        <w:rPr>
          <w:rFonts w:ascii="Times New Roman" w:eastAsia="仿宋" w:hAnsi="Times New Roman" w:hint="eastAsia"/>
        </w:rPr>
        <w:t>20</w:t>
      </w:r>
      <w:r w:rsidRPr="00B06F6C">
        <w:rPr>
          <w:rFonts w:ascii="Times New Roman" w:eastAsia="仿宋" w:hAnsi="Times New Roman" w:hint="eastAsia"/>
        </w:rPr>
        <w:t>】和</w:t>
      </w:r>
      <w:r w:rsidRPr="00B06F6C">
        <w:rPr>
          <w:rFonts w:ascii="Times New Roman" w:eastAsia="仿宋" w:hAnsi="Times New Roman" w:hint="eastAsia"/>
        </w:rPr>
        <w:t xml:space="preserve"> Slither</w:t>
      </w:r>
      <w:r w:rsidRPr="00B06F6C">
        <w:rPr>
          <w:rFonts w:ascii="Times New Roman" w:eastAsia="仿宋" w:hAnsi="Times New Roman" w:hint="eastAsia"/>
        </w:rPr>
        <w:t>【</w:t>
      </w:r>
      <w:r w:rsidRPr="00B06F6C">
        <w:rPr>
          <w:rFonts w:ascii="Times New Roman" w:eastAsia="仿宋" w:hAnsi="Times New Roman" w:hint="eastAsia"/>
        </w:rPr>
        <w:t>18</w:t>
      </w:r>
      <w:r w:rsidRPr="00B06F6C">
        <w:rPr>
          <w:rFonts w:ascii="Times New Roman" w:eastAsia="仿宋" w:hAnsi="Times New Roman" w:hint="eastAsia"/>
        </w:rPr>
        <w:t>】）进行比较。由于上述三个工具都不支持识别非法获利攻击漏洞，我们通过将</w:t>
      </w:r>
      <w:r w:rsidRPr="00B06F6C">
        <w:rPr>
          <w:rFonts w:ascii="Times New Roman" w:eastAsia="仿宋" w:hAnsi="Times New Roman" w:hint="eastAsia"/>
        </w:rPr>
        <w:t xml:space="preserve"> </w:t>
      </w:r>
      <w:proofErr w:type="spellStart"/>
      <w:r w:rsidRPr="00B06F6C">
        <w:rPr>
          <w:rFonts w:ascii="Times New Roman" w:eastAsia="仿宋" w:hAnsi="Times New Roman" w:hint="eastAsia"/>
        </w:rPr>
        <w:t>SmartState</w:t>
      </w:r>
      <w:proofErr w:type="spellEnd"/>
      <w:r w:rsidRPr="00B06F6C">
        <w:rPr>
          <w:rFonts w:ascii="Times New Roman" w:eastAsia="仿宋" w:hAnsi="Times New Roman" w:hint="eastAsia"/>
        </w:rPr>
        <w:t xml:space="preserve"> </w:t>
      </w:r>
      <w:r w:rsidRPr="00B06F6C">
        <w:rPr>
          <w:rFonts w:ascii="Times New Roman" w:eastAsia="仿宋" w:hAnsi="Times New Roman" w:hint="eastAsia"/>
        </w:rPr>
        <w:t>与三个工具在识别</w:t>
      </w:r>
      <w:r w:rsidRPr="00B06F6C">
        <w:rPr>
          <w:rFonts w:ascii="Times New Roman" w:eastAsia="仿宋" w:hAnsi="Times New Roman" w:hint="eastAsia"/>
        </w:rPr>
        <w:t xml:space="preserve"> DoS </w:t>
      </w:r>
      <w:r w:rsidRPr="00B06F6C">
        <w:rPr>
          <w:rFonts w:ascii="Times New Roman" w:eastAsia="仿宋" w:hAnsi="Times New Roman" w:hint="eastAsia"/>
        </w:rPr>
        <w:t>攻击漏洞方面进行比较，来评估漏洞指标分析的有效性。我们在大规模数据集</w:t>
      </w:r>
      <w:r w:rsidRPr="00B06F6C">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D</m:t>
            </m:r>
            <m:ctrlPr>
              <w:rPr>
                <w:rFonts w:ascii="Cambria Math" w:eastAsia="仿宋" w:hAnsi="Cambria Math" w:hint="eastAsia"/>
                <w:i/>
              </w:rPr>
            </m:ctrlPr>
          </m:e>
          <m:sub>
            <m:r>
              <w:rPr>
                <w:rFonts w:ascii="Cambria Math" w:eastAsia="仿宋" w:hAnsi="Cambria Math" w:hint="eastAsia"/>
              </w:rPr>
              <m:t>large</m:t>
            </m:r>
          </m:sub>
        </m:sSub>
      </m:oMath>
      <w:r w:rsidRPr="00B06F6C">
        <w:rPr>
          <w:rFonts w:ascii="Times New Roman" w:eastAsia="仿宋" w:hAnsi="Times New Roman" w:hint="eastAsia"/>
        </w:rPr>
        <w:t xml:space="preserve">) </w:t>
      </w:r>
      <w:r w:rsidRPr="00B06F6C">
        <w:rPr>
          <w:rFonts w:ascii="Times New Roman" w:eastAsia="仿宋" w:hAnsi="Times New Roman" w:hint="eastAsia"/>
        </w:rPr>
        <w:t>上运行了所有这些工具，以评估它们的精度。</w:t>
      </w:r>
    </w:p>
    <w:p w14:paraId="73069B54" w14:textId="39C2D223" w:rsidR="00B06F6C" w:rsidRDefault="008C36F3" w:rsidP="00B06F6C">
      <w:pPr>
        <w:ind w:firstLineChars="200" w:firstLine="420"/>
        <w:rPr>
          <w:rFonts w:ascii="Times New Roman" w:eastAsia="仿宋" w:hAnsi="Times New Roman"/>
        </w:rPr>
      </w:pPr>
      <w:r w:rsidRPr="008C36F3">
        <w:rPr>
          <w:rFonts w:ascii="Times New Roman" w:eastAsia="仿宋" w:hAnsi="Times New Roman" w:hint="eastAsia"/>
        </w:rPr>
        <w:t>如表</w:t>
      </w:r>
      <w:r w:rsidRPr="008C36F3">
        <w:rPr>
          <w:rFonts w:ascii="Times New Roman" w:eastAsia="仿宋" w:hAnsi="Times New Roman" w:hint="eastAsia"/>
        </w:rPr>
        <w:t>5</w:t>
      </w:r>
      <w:r w:rsidRPr="008C36F3">
        <w:rPr>
          <w:rFonts w:ascii="Times New Roman" w:eastAsia="仿宋" w:hAnsi="Times New Roman" w:hint="eastAsia"/>
        </w:rPr>
        <w:t>所示，</w:t>
      </w:r>
      <w:proofErr w:type="spellStart"/>
      <w:r w:rsidRPr="008C36F3">
        <w:rPr>
          <w:rFonts w:ascii="Times New Roman" w:eastAsia="仿宋" w:hAnsi="Times New Roman" w:hint="eastAsia"/>
        </w:rPr>
        <w:t>SmartState</w:t>
      </w:r>
      <w:proofErr w:type="spellEnd"/>
      <w:r w:rsidRPr="008C36F3">
        <w:rPr>
          <w:rFonts w:ascii="Times New Roman" w:eastAsia="仿宋" w:hAnsi="Times New Roman" w:hint="eastAsia"/>
        </w:rPr>
        <w:t xml:space="preserve"> </w:t>
      </w:r>
      <w:r w:rsidRPr="008C36F3">
        <w:rPr>
          <w:rFonts w:ascii="Times New Roman" w:eastAsia="仿宋" w:hAnsi="Times New Roman" w:hint="eastAsia"/>
        </w:rPr>
        <w:t>的精度（即</w:t>
      </w:r>
      <w:r w:rsidRPr="008C36F3">
        <w:rPr>
          <w:rFonts w:ascii="Times New Roman" w:eastAsia="仿宋" w:hAnsi="Times New Roman" w:hint="eastAsia"/>
        </w:rPr>
        <w:t xml:space="preserve"> 84.16%</w:t>
      </w:r>
      <w:r w:rsidRPr="008C36F3">
        <w:rPr>
          <w:rFonts w:ascii="Times New Roman" w:eastAsia="仿宋" w:hAnsi="Times New Roman" w:hint="eastAsia"/>
        </w:rPr>
        <w:t>）远高于前三个工具。我们进一步的调查发现，大多数</w:t>
      </w:r>
      <w:proofErr w:type="gramStart"/>
      <w:r w:rsidRPr="008C36F3">
        <w:rPr>
          <w:rFonts w:ascii="Times New Roman" w:eastAsia="仿宋" w:hAnsi="Times New Roman" w:hint="eastAsia"/>
        </w:rPr>
        <w:t>由之前</w:t>
      </w:r>
      <w:proofErr w:type="gramEnd"/>
      <w:r w:rsidRPr="008C36F3">
        <w:rPr>
          <w:rFonts w:ascii="Times New Roman" w:eastAsia="仿宋" w:hAnsi="Times New Roman" w:hint="eastAsia"/>
        </w:rPr>
        <w:t>工具引入的假阳性可以通过我们提出的漏洞指标分析方法来避免。在图</w:t>
      </w:r>
      <w:r w:rsidRPr="008C36F3">
        <w:rPr>
          <w:rFonts w:ascii="Times New Roman" w:eastAsia="仿宋" w:hAnsi="Times New Roman" w:hint="eastAsia"/>
        </w:rPr>
        <w:t>10</w:t>
      </w:r>
      <w:r w:rsidRPr="008C36F3">
        <w:rPr>
          <w:rFonts w:ascii="Times New Roman" w:eastAsia="仿宋" w:hAnsi="Times New Roman" w:hint="eastAsia"/>
        </w:rPr>
        <w:t>中，我们举例说明了</w:t>
      </w:r>
      <w:r w:rsidRPr="008C36F3">
        <w:rPr>
          <w:rFonts w:ascii="Times New Roman" w:eastAsia="仿宋" w:hAnsi="Times New Roman" w:hint="eastAsia"/>
        </w:rPr>
        <w:t xml:space="preserve"> </w:t>
      </w:r>
      <w:proofErr w:type="spellStart"/>
      <w:r w:rsidRPr="008C36F3">
        <w:rPr>
          <w:rFonts w:ascii="Times New Roman" w:eastAsia="仿宋" w:hAnsi="Times New Roman" w:hint="eastAsia"/>
        </w:rPr>
        <w:t>SmartState</w:t>
      </w:r>
      <w:proofErr w:type="spellEnd"/>
      <w:r w:rsidRPr="008C36F3">
        <w:rPr>
          <w:rFonts w:ascii="Times New Roman" w:eastAsia="仿宋" w:hAnsi="Times New Roman" w:hint="eastAsia"/>
        </w:rPr>
        <w:t xml:space="preserve"> </w:t>
      </w:r>
      <w:r w:rsidRPr="008C36F3">
        <w:rPr>
          <w:rFonts w:ascii="Times New Roman" w:eastAsia="仿宋" w:hAnsi="Times New Roman" w:hint="eastAsia"/>
        </w:rPr>
        <w:t>如何避免</w:t>
      </w:r>
      <w:r w:rsidRPr="008C36F3">
        <w:rPr>
          <w:rFonts w:ascii="Times New Roman" w:eastAsia="仿宋" w:hAnsi="Times New Roman" w:hint="eastAsia"/>
        </w:rPr>
        <w:t xml:space="preserve"> </w:t>
      </w:r>
      <w:proofErr w:type="spellStart"/>
      <w:r w:rsidRPr="008C36F3">
        <w:rPr>
          <w:rFonts w:ascii="Times New Roman" w:eastAsia="仿宋" w:hAnsi="Times New Roman" w:hint="eastAsia"/>
        </w:rPr>
        <w:t>eTainter</w:t>
      </w:r>
      <w:proofErr w:type="spellEnd"/>
      <w:r w:rsidRPr="008C36F3">
        <w:rPr>
          <w:rFonts w:ascii="Times New Roman" w:eastAsia="仿宋" w:hAnsi="Times New Roman" w:hint="eastAsia"/>
        </w:rPr>
        <w:t>、</w:t>
      </w:r>
      <w:proofErr w:type="spellStart"/>
      <w:r w:rsidRPr="008C36F3">
        <w:rPr>
          <w:rFonts w:ascii="Times New Roman" w:eastAsia="仿宋" w:hAnsi="Times New Roman" w:hint="eastAsia"/>
        </w:rPr>
        <w:t>Madmax</w:t>
      </w:r>
      <w:proofErr w:type="spellEnd"/>
      <w:r w:rsidRPr="008C36F3">
        <w:rPr>
          <w:rFonts w:ascii="Times New Roman" w:eastAsia="仿宋" w:hAnsi="Times New Roman" w:hint="eastAsia"/>
        </w:rPr>
        <w:t xml:space="preserve"> </w:t>
      </w:r>
      <w:r w:rsidRPr="008C36F3">
        <w:rPr>
          <w:rFonts w:ascii="Times New Roman" w:eastAsia="仿宋" w:hAnsi="Times New Roman" w:hint="eastAsia"/>
        </w:rPr>
        <w:t>和</w:t>
      </w:r>
      <w:r w:rsidRPr="008C36F3">
        <w:rPr>
          <w:rFonts w:ascii="Times New Roman" w:eastAsia="仿宋" w:hAnsi="Times New Roman" w:hint="eastAsia"/>
        </w:rPr>
        <w:t xml:space="preserve"> Slither </w:t>
      </w:r>
      <w:r w:rsidRPr="008C36F3">
        <w:rPr>
          <w:rFonts w:ascii="Times New Roman" w:eastAsia="仿宋" w:hAnsi="Times New Roman" w:hint="eastAsia"/>
        </w:rPr>
        <w:t>报告的假阳性。所有之前的工具都错误地认为函数</w:t>
      </w:r>
      <w:r w:rsidRPr="008C36F3">
        <w:rPr>
          <w:rFonts w:ascii="Times New Roman" w:eastAsia="仿宋" w:hAnsi="Times New Roman" w:hint="eastAsia"/>
        </w:rPr>
        <w:t xml:space="preserve"> refund </w:t>
      </w:r>
      <w:r w:rsidRPr="008C36F3">
        <w:rPr>
          <w:rFonts w:ascii="Times New Roman" w:eastAsia="仿宋" w:hAnsi="Times New Roman" w:hint="eastAsia"/>
        </w:rPr>
        <w:t>包含</w:t>
      </w:r>
      <w:r w:rsidRPr="008C36F3">
        <w:rPr>
          <w:rFonts w:ascii="Times New Roman" w:eastAsia="仿宋" w:hAnsi="Times New Roman" w:hint="eastAsia"/>
        </w:rPr>
        <w:t xml:space="preserve"> SRV</w:t>
      </w:r>
      <w:r w:rsidRPr="008C36F3">
        <w:rPr>
          <w:rFonts w:ascii="Times New Roman" w:eastAsia="仿宋" w:hAnsi="Times New Roman" w:hint="eastAsia"/>
        </w:rPr>
        <w:t>，因为函数</w:t>
      </w:r>
      <w:r w:rsidRPr="008C36F3">
        <w:rPr>
          <w:rFonts w:ascii="Times New Roman" w:eastAsia="仿宋" w:hAnsi="Times New Roman" w:hint="eastAsia"/>
        </w:rPr>
        <w:t xml:space="preserve"> refund </w:t>
      </w:r>
      <w:r w:rsidRPr="008C36F3">
        <w:rPr>
          <w:rFonts w:ascii="Times New Roman" w:eastAsia="仿宋" w:hAnsi="Times New Roman" w:hint="eastAsia"/>
        </w:rPr>
        <w:t>在循环中调用了外部调用（第</w:t>
      </w:r>
      <w:r w:rsidRPr="008C36F3">
        <w:rPr>
          <w:rFonts w:ascii="Times New Roman" w:eastAsia="仿宋" w:hAnsi="Times New Roman" w:hint="eastAsia"/>
        </w:rPr>
        <w:t>7-8</w:t>
      </w:r>
      <w:r w:rsidRPr="008C36F3">
        <w:rPr>
          <w:rFonts w:ascii="Times New Roman" w:eastAsia="仿宋" w:hAnsi="Times New Roman" w:hint="eastAsia"/>
        </w:rPr>
        <w:t>行）。实际上，如果我们检查访问控制（第</w:t>
      </w:r>
      <w:r w:rsidRPr="008C36F3">
        <w:rPr>
          <w:rFonts w:ascii="Times New Roman" w:eastAsia="仿宋" w:hAnsi="Times New Roman" w:hint="eastAsia"/>
        </w:rPr>
        <w:t>5</w:t>
      </w:r>
      <w:r w:rsidRPr="008C36F3">
        <w:rPr>
          <w:rFonts w:ascii="Times New Roman" w:eastAsia="仿宋" w:hAnsi="Times New Roman" w:hint="eastAsia"/>
        </w:rPr>
        <w:t>行），我们会发现该函数只能由外部拥有账户访问，而不是合约账户，这使得函数</w:t>
      </w:r>
      <w:r w:rsidRPr="008C36F3">
        <w:rPr>
          <w:rFonts w:ascii="Times New Roman" w:eastAsia="仿宋" w:hAnsi="Times New Roman" w:hint="eastAsia"/>
        </w:rPr>
        <w:t xml:space="preserve"> refund </w:t>
      </w:r>
      <w:r w:rsidRPr="008C36F3">
        <w:rPr>
          <w:rFonts w:ascii="Times New Roman" w:eastAsia="仿宋" w:hAnsi="Times New Roman" w:hint="eastAsia"/>
        </w:rPr>
        <w:t>是安全的。由于检测方法的不完善，之前的工具未能识别函数的访问控制，因此报告了错误的假阳性结果。相反，</w:t>
      </w:r>
      <w:proofErr w:type="spellStart"/>
      <w:r w:rsidRPr="008C36F3">
        <w:rPr>
          <w:rFonts w:ascii="Times New Roman" w:eastAsia="仿宋" w:hAnsi="Times New Roman" w:hint="eastAsia"/>
        </w:rPr>
        <w:t>SmartState</w:t>
      </w:r>
      <w:proofErr w:type="spellEnd"/>
      <w:r w:rsidRPr="008C36F3">
        <w:rPr>
          <w:rFonts w:ascii="Times New Roman" w:eastAsia="仿宋" w:hAnsi="Times New Roman" w:hint="eastAsia"/>
        </w:rPr>
        <w:t xml:space="preserve"> </w:t>
      </w:r>
      <w:r w:rsidRPr="008C36F3">
        <w:rPr>
          <w:rFonts w:ascii="Times New Roman" w:eastAsia="仿宋" w:hAnsi="Times New Roman" w:hint="eastAsia"/>
        </w:rPr>
        <w:t>通过漏洞指标分析对函数</w:t>
      </w:r>
      <w:r w:rsidRPr="008C36F3">
        <w:rPr>
          <w:rFonts w:ascii="Times New Roman" w:eastAsia="仿宋" w:hAnsi="Times New Roman" w:hint="eastAsia"/>
        </w:rPr>
        <w:t xml:space="preserve"> refund </w:t>
      </w:r>
      <w:r w:rsidRPr="008C36F3">
        <w:rPr>
          <w:rFonts w:ascii="Times New Roman" w:eastAsia="仿宋" w:hAnsi="Times New Roman" w:hint="eastAsia"/>
        </w:rPr>
        <w:t>进行多次检查，从而推断该函数具有访问控制，因此是安全的，从而避免了此类假阳性。</w:t>
      </w:r>
    </w:p>
    <w:p w14:paraId="7E14A9F1" w14:textId="531251CF" w:rsidR="008C36F3" w:rsidRDefault="008C36F3" w:rsidP="008C36F3">
      <w:pPr>
        <w:jc w:val="center"/>
        <w:rPr>
          <w:rFonts w:ascii="Times New Roman" w:eastAsia="仿宋" w:hAnsi="Times New Roman"/>
        </w:rPr>
      </w:pPr>
      <w:r w:rsidRPr="008C36F3">
        <w:rPr>
          <w:rFonts w:ascii="Times New Roman" w:eastAsia="仿宋" w:hAnsi="Times New Roman"/>
        </w:rPr>
        <w:t>表</w:t>
      </w:r>
      <w:r w:rsidRPr="008C36F3">
        <w:rPr>
          <w:rFonts w:ascii="Times New Roman" w:eastAsia="仿宋" w:hAnsi="Times New Roman"/>
        </w:rPr>
        <w:t>5</w:t>
      </w:r>
      <w:r w:rsidRPr="008C36F3">
        <w:rPr>
          <w:rFonts w:ascii="Times New Roman" w:eastAsia="仿宋" w:hAnsi="Times New Roman"/>
        </w:rPr>
        <w:t>：不同工具在大规模数据集</w:t>
      </w:r>
      <w:r w:rsidRPr="008C36F3">
        <w:rPr>
          <w:rFonts w:ascii="Times New Roman" w:eastAsia="仿宋" w:hAnsi="Times New Roman"/>
        </w:rPr>
        <w:t xml:space="preserve"> (</w:t>
      </w:r>
      <m:oMath>
        <m:sSub>
          <m:sSubPr>
            <m:ctrlPr>
              <w:rPr>
                <w:rFonts w:ascii="Cambria Math" w:eastAsia="仿宋" w:hAnsi="Cambria Math"/>
                <w:i/>
              </w:rPr>
            </m:ctrlPr>
          </m:sSubPr>
          <m:e>
            <m:r>
              <w:rPr>
                <w:rFonts w:ascii="Cambria Math" w:eastAsia="仿宋" w:hAnsi="Cambria Math" w:hint="eastAsia"/>
              </w:rPr>
              <m:t>D</m:t>
            </m:r>
            <m:ctrlPr>
              <w:rPr>
                <w:rFonts w:ascii="Cambria Math" w:eastAsia="仿宋" w:hAnsi="Cambria Math" w:hint="eastAsia"/>
                <w:i/>
              </w:rPr>
            </m:ctrlPr>
          </m:e>
          <m:sub>
            <m:r>
              <w:rPr>
                <w:rFonts w:ascii="Cambria Math" w:eastAsia="仿宋" w:hAnsi="Cambria Math" w:hint="eastAsia"/>
              </w:rPr>
              <m:t>large</m:t>
            </m:r>
          </m:sub>
        </m:sSub>
      </m:oMath>
      <w:r w:rsidRPr="008C36F3">
        <w:rPr>
          <w:rFonts w:ascii="Times New Roman" w:eastAsia="仿宋" w:hAnsi="Times New Roman"/>
        </w:rPr>
        <w:t xml:space="preserve">) </w:t>
      </w:r>
      <w:r w:rsidRPr="008C36F3">
        <w:rPr>
          <w:rFonts w:ascii="Times New Roman" w:eastAsia="仿宋" w:hAnsi="Times New Roman"/>
        </w:rPr>
        <w:t>上的精度率。</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8C36F3" w14:paraId="2B3C6A71" w14:textId="77777777" w:rsidTr="007D0483">
        <w:tc>
          <w:tcPr>
            <w:tcW w:w="2074" w:type="dxa"/>
            <w:tcBorders>
              <w:top w:val="single" w:sz="4" w:space="0" w:color="auto"/>
              <w:bottom w:val="single" w:sz="4" w:space="0" w:color="auto"/>
              <w:right w:val="single" w:sz="4" w:space="0" w:color="auto"/>
            </w:tcBorders>
          </w:tcPr>
          <w:p w14:paraId="4C7560F7" w14:textId="4375AC01" w:rsidR="008C36F3" w:rsidRDefault="008C36F3" w:rsidP="008C36F3">
            <w:pPr>
              <w:jc w:val="center"/>
              <w:rPr>
                <w:rFonts w:ascii="Times New Roman" w:eastAsia="仿宋" w:hAnsi="Times New Roman" w:hint="eastAsia"/>
              </w:rPr>
            </w:pPr>
            <w:r>
              <w:rPr>
                <w:rFonts w:ascii="Times New Roman" w:eastAsia="仿宋" w:hAnsi="Times New Roman" w:hint="eastAsia"/>
              </w:rPr>
              <w:t>工具</w:t>
            </w:r>
          </w:p>
        </w:tc>
        <w:tc>
          <w:tcPr>
            <w:tcW w:w="6222" w:type="dxa"/>
            <w:gridSpan w:val="3"/>
            <w:tcBorders>
              <w:top w:val="single" w:sz="4" w:space="0" w:color="auto"/>
              <w:left w:val="single" w:sz="4" w:space="0" w:color="auto"/>
              <w:bottom w:val="single" w:sz="4" w:space="0" w:color="auto"/>
            </w:tcBorders>
          </w:tcPr>
          <w:p w14:paraId="4E18DF54" w14:textId="30565BE4" w:rsidR="008C36F3" w:rsidRDefault="008C36F3" w:rsidP="008C36F3">
            <w:pPr>
              <w:jc w:val="center"/>
              <w:rPr>
                <w:rFonts w:ascii="Times New Roman" w:eastAsia="仿宋" w:hAnsi="Times New Roman" w:hint="eastAsia"/>
              </w:rPr>
            </w:pPr>
            <w:r>
              <w:rPr>
                <w:rFonts w:ascii="Times New Roman" w:eastAsia="仿宋" w:hAnsi="Times New Roman" w:hint="eastAsia"/>
              </w:rPr>
              <w:t>精确度</w:t>
            </w:r>
          </w:p>
        </w:tc>
      </w:tr>
      <w:tr w:rsidR="008C36F3" w14:paraId="245D5A42" w14:textId="77777777" w:rsidTr="008C36F3">
        <w:tc>
          <w:tcPr>
            <w:tcW w:w="2074" w:type="dxa"/>
            <w:tcBorders>
              <w:top w:val="single" w:sz="4" w:space="0" w:color="auto"/>
              <w:bottom w:val="single" w:sz="4" w:space="0" w:color="auto"/>
              <w:right w:val="single" w:sz="4" w:space="0" w:color="auto"/>
            </w:tcBorders>
          </w:tcPr>
          <w:p w14:paraId="47CC2B1F" w14:textId="77777777" w:rsidR="008C36F3" w:rsidRDefault="008C36F3" w:rsidP="008C36F3">
            <w:pPr>
              <w:jc w:val="center"/>
              <w:rPr>
                <w:rFonts w:ascii="Times New Roman" w:eastAsia="仿宋" w:hAnsi="Times New Roman" w:hint="eastAsia"/>
              </w:rPr>
            </w:pPr>
          </w:p>
        </w:tc>
        <w:tc>
          <w:tcPr>
            <w:tcW w:w="2074" w:type="dxa"/>
            <w:tcBorders>
              <w:top w:val="single" w:sz="4" w:space="0" w:color="auto"/>
              <w:left w:val="single" w:sz="4" w:space="0" w:color="auto"/>
              <w:bottom w:val="single" w:sz="4" w:space="0" w:color="auto"/>
            </w:tcBorders>
          </w:tcPr>
          <w:p w14:paraId="7E9F1555" w14:textId="63C7720F" w:rsidR="008C36F3" w:rsidRDefault="008C36F3" w:rsidP="008C36F3">
            <w:pPr>
              <w:jc w:val="center"/>
              <w:rPr>
                <w:rFonts w:ascii="Times New Roman" w:eastAsia="仿宋" w:hAnsi="Times New Roman" w:hint="eastAsia"/>
              </w:rPr>
            </w:pPr>
            <w:r>
              <w:rPr>
                <w:rFonts w:ascii="Times New Roman" w:eastAsia="仿宋" w:hAnsi="Times New Roman" w:hint="eastAsia"/>
              </w:rPr>
              <w:t>TP</w:t>
            </w:r>
          </w:p>
        </w:tc>
        <w:tc>
          <w:tcPr>
            <w:tcW w:w="2074" w:type="dxa"/>
            <w:tcBorders>
              <w:top w:val="single" w:sz="4" w:space="0" w:color="auto"/>
              <w:bottom w:val="single" w:sz="4" w:space="0" w:color="auto"/>
            </w:tcBorders>
          </w:tcPr>
          <w:p w14:paraId="38024C40" w14:textId="114414B2" w:rsidR="008C36F3" w:rsidRDefault="008C36F3" w:rsidP="008C36F3">
            <w:pPr>
              <w:jc w:val="center"/>
              <w:rPr>
                <w:rFonts w:ascii="Times New Roman" w:eastAsia="仿宋" w:hAnsi="Times New Roman" w:hint="eastAsia"/>
              </w:rPr>
            </w:pPr>
            <w:r>
              <w:rPr>
                <w:rFonts w:ascii="Times New Roman" w:eastAsia="仿宋" w:hAnsi="Times New Roman" w:hint="eastAsia"/>
              </w:rPr>
              <w:t>FP</w:t>
            </w:r>
          </w:p>
        </w:tc>
        <w:tc>
          <w:tcPr>
            <w:tcW w:w="2074" w:type="dxa"/>
            <w:tcBorders>
              <w:top w:val="single" w:sz="4" w:space="0" w:color="auto"/>
              <w:bottom w:val="single" w:sz="4" w:space="0" w:color="auto"/>
            </w:tcBorders>
          </w:tcPr>
          <w:p w14:paraId="4B33FC28" w14:textId="18BEC222" w:rsidR="008C36F3" w:rsidRDefault="008C36F3" w:rsidP="008C36F3">
            <w:pPr>
              <w:jc w:val="center"/>
              <w:rPr>
                <w:rFonts w:ascii="Times New Roman" w:eastAsia="仿宋" w:hAnsi="Times New Roman" w:hint="eastAsia"/>
              </w:rPr>
            </w:pPr>
            <w:r>
              <w:rPr>
                <w:rFonts w:ascii="Times New Roman" w:eastAsia="仿宋" w:hAnsi="Times New Roman" w:hint="eastAsia"/>
              </w:rPr>
              <w:t>比率</w:t>
            </w:r>
          </w:p>
        </w:tc>
      </w:tr>
      <w:tr w:rsidR="008C36F3" w14:paraId="472F3C88" w14:textId="77777777" w:rsidTr="008C36F3">
        <w:tc>
          <w:tcPr>
            <w:tcW w:w="2074" w:type="dxa"/>
            <w:tcBorders>
              <w:top w:val="single" w:sz="4" w:space="0" w:color="auto"/>
              <w:right w:val="single" w:sz="4" w:space="0" w:color="auto"/>
            </w:tcBorders>
          </w:tcPr>
          <w:p w14:paraId="2C5C53A5" w14:textId="0CEBE58F" w:rsidR="008C36F3" w:rsidRDefault="008C36F3" w:rsidP="008C36F3">
            <w:pPr>
              <w:jc w:val="center"/>
              <w:rPr>
                <w:rFonts w:ascii="Times New Roman" w:eastAsia="仿宋" w:hAnsi="Times New Roman" w:hint="eastAsia"/>
              </w:rPr>
            </w:pPr>
            <w:proofErr w:type="spellStart"/>
            <w:r w:rsidRPr="008C36F3">
              <w:rPr>
                <w:rFonts w:ascii="Times New Roman" w:eastAsia="仿宋" w:hAnsi="Times New Roman"/>
              </w:rPr>
              <w:t>eTainter</w:t>
            </w:r>
            <w:proofErr w:type="spellEnd"/>
          </w:p>
        </w:tc>
        <w:tc>
          <w:tcPr>
            <w:tcW w:w="2074" w:type="dxa"/>
            <w:tcBorders>
              <w:top w:val="single" w:sz="4" w:space="0" w:color="auto"/>
              <w:left w:val="single" w:sz="4" w:space="0" w:color="auto"/>
            </w:tcBorders>
          </w:tcPr>
          <w:p w14:paraId="6D01A739" w14:textId="1797F9DB" w:rsidR="008C36F3" w:rsidRDefault="008C36F3" w:rsidP="008C36F3">
            <w:pPr>
              <w:jc w:val="center"/>
              <w:rPr>
                <w:rFonts w:ascii="Times New Roman" w:eastAsia="仿宋" w:hAnsi="Times New Roman" w:hint="eastAsia"/>
              </w:rPr>
            </w:pPr>
            <w:r>
              <w:rPr>
                <w:rFonts w:ascii="Times New Roman" w:eastAsia="仿宋" w:hAnsi="Times New Roman" w:hint="eastAsia"/>
              </w:rPr>
              <w:t>178</w:t>
            </w:r>
          </w:p>
        </w:tc>
        <w:tc>
          <w:tcPr>
            <w:tcW w:w="2074" w:type="dxa"/>
            <w:tcBorders>
              <w:top w:val="single" w:sz="4" w:space="0" w:color="auto"/>
            </w:tcBorders>
          </w:tcPr>
          <w:p w14:paraId="73791E14" w14:textId="55AC4456" w:rsidR="008C36F3" w:rsidRDefault="008C36F3" w:rsidP="008C36F3">
            <w:pPr>
              <w:jc w:val="center"/>
              <w:rPr>
                <w:rFonts w:ascii="Times New Roman" w:eastAsia="仿宋" w:hAnsi="Times New Roman" w:hint="eastAsia"/>
              </w:rPr>
            </w:pPr>
            <w:r>
              <w:rPr>
                <w:rFonts w:ascii="Times New Roman" w:eastAsia="仿宋" w:hAnsi="Times New Roman" w:hint="eastAsia"/>
              </w:rPr>
              <w:t>215</w:t>
            </w:r>
          </w:p>
        </w:tc>
        <w:tc>
          <w:tcPr>
            <w:tcW w:w="2074" w:type="dxa"/>
            <w:tcBorders>
              <w:top w:val="single" w:sz="4" w:space="0" w:color="auto"/>
            </w:tcBorders>
          </w:tcPr>
          <w:p w14:paraId="0883E685" w14:textId="2FF70296" w:rsidR="008C36F3" w:rsidRDefault="008C36F3" w:rsidP="008C36F3">
            <w:pPr>
              <w:jc w:val="center"/>
              <w:rPr>
                <w:rFonts w:ascii="Times New Roman" w:eastAsia="仿宋" w:hAnsi="Times New Roman" w:hint="eastAsia"/>
              </w:rPr>
            </w:pPr>
            <w:r>
              <w:rPr>
                <w:rFonts w:ascii="Times New Roman" w:eastAsia="仿宋" w:hAnsi="Times New Roman" w:hint="eastAsia"/>
              </w:rPr>
              <w:t>45.29%</w:t>
            </w:r>
          </w:p>
        </w:tc>
      </w:tr>
      <w:tr w:rsidR="008C36F3" w14:paraId="744D1FEC" w14:textId="77777777" w:rsidTr="008C36F3">
        <w:tc>
          <w:tcPr>
            <w:tcW w:w="2074" w:type="dxa"/>
            <w:tcBorders>
              <w:right w:val="single" w:sz="4" w:space="0" w:color="auto"/>
            </w:tcBorders>
          </w:tcPr>
          <w:p w14:paraId="7A31FA6E" w14:textId="47146338" w:rsidR="008C36F3" w:rsidRDefault="008C36F3" w:rsidP="008C36F3">
            <w:pPr>
              <w:jc w:val="center"/>
              <w:rPr>
                <w:rFonts w:ascii="Times New Roman" w:eastAsia="仿宋" w:hAnsi="Times New Roman" w:hint="eastAsia"/>
              </w:rPr>
            </w:pPr>
            <w:proofErr w:type="spellStart"/>
            <w:r w:rsidRPr="008C36F3">
              <w:rPr>
                <w:rFonts w:ascii="Times New Roman" w:eastAsia="仿宋" w:hAnsi="Times New Roman"/>
              </w:rPr>
              <w:t>Madmax</w:t>
            </w:r>
            <w:proofErr w:type="spellEnd"/>
          </w:p>
        </w:tc>
        <w:tc>
          <w:tcPr>
            <w:tcW w:w="2074" w:type="dxa"/>
            <w:tcBorders>
              <w:left w:val="single" w:sz="4" w:space="0" w:color="auto"/>
            </w:tcBorders>
          </w:tcPr>
          <w:p w14:paraId="6A6143AC" w14:textId="3FB5F7D3" w:rsidR="008C36F3" w:rsidRDefault="008C36F3" w:rsidP="008C36F3">
            <w:pPr>
              <w:jc w:val="center"/>
              <w:rPr>
                <w:rFonts w:ascii="Times New Roman" w:eastAsia="仿宋" w:hAnsi="Times New Roman" w:hint="eastAsia"/>
              </w:rPr>
            </w:pPr>
            <w:r>
              <w:rPr>
                <w:rFonts w:ascii="Times New Roman" w:eastAsia="仿宋" w:hAnsi="Times New Roman" w:hint="eastAsia"/>
              </w:rPr>
              <w:t>19</w:t>
            </w:r>
          </w:p>
        </w:tc>
        <w:tc>
          <w:tcPr>
            <w:tcW w:w="2074" w:type="dxa"/>
          </w:tcPr>
          <w:p w14:paraId="306E051D" w14:textId="482D3D90" w:rsidR="008C36F3" w:rsidRDefault="008C36F3" w:rsidP="008C36F3">
            <w:pPr>
              <w:jc w:val="center"/>
              <w:rPr>
                <w:rFonts w:ascii="Times New Roman" w:eastAsia="仿宋" w:hAnsi="Times New Roman" w:hint="eastAsia"/>
              </w:rPr>
            </w:pPr>
            <w:r>
              <w:rPr>
                <w:rFonts w:ascii="Times New Roman" w:eastAsia="仿宋" w:hAnsi="Times New Roman" w:hint="eastAsia"/>
              </w:rPr>
              <w:t>54</w:t>
            </w:r>
          </w:p>
        </w:tc>
        <w:tc>
          <w:tcPr>
            <w:tcW w:w="2074" w:type="dxa"/>
          </w:tcPr>
          <w:p w14:paraId="07C6E508" w14:textId="6823D145" w:rsidR="008C36F3" w:rsidRDefault="008C36F3" w:rsidP="008C36F3">
            <w:pPr>
              <w:jc w:val="center"/>
              <w:rPr>
                <w:rFonts w:ascii="Times New Roman" w:eastAsia="仿宋" w:hAnsi="Times New Roman" w:hint="eastAsia"/>
              </w:rPr>
            </w:pPr>
            <w:r>
              <w:rPr>
                <w:rFonts w:ascii="Times New Roman" w:eastAsia="仿宋" w:hAnsi="Times New Roman" w:hint="eastAsia"/>
              </w:rPr>
              <w:t>26.03%</w:t>
            </w:r>
          </w:p>
        </w:tc>
      </w:tr>
      <w:tr w:rsidR="008C36F3" w14:paraId="2A0C5E11" w14:textId="77777777" w:rsidTr="008C36F3">
        <w:tc>
          <w:tcPr>
            <w:tcW w:w="2074" w:type="dxa"/>
            <w:tcBorders>
              <w:bottom w:val="single" w:sz="4" w:space="0" w:color="auto"/>
              <w:right w:val="single" w:sz="4" w:space="0" w:color="auto"/>
            </w:tcBorders>
          </w:tcPr>
          <w:p w14:paraId="4DCE8D88" w14:textId="3658D63D" w:rsidR="008C36F3" w:rsidRDefault="008C36F3" w:rsidP="008C36F3">
            <w:pPr>
              <w:jc w:val="center"/>
              <w:rPr>
                <w:rFonts w:ascii="Times New Roman" w:eastAsia="仿宋" w:hAnsi="Times New Roman" w:hint="eastAsia"/>
              </w:rPr>
            </w:pPr>
            <w:r w:rsidRPr="008C36F3">
              <w:rPr>
                <w:rFonts w:ascii="Times New Roman" w:eastAsia="仿宋" w:hAnsi="Times New Roman"/>
              </w:rPr>
              <w:t>Slither</w:t>
            </w:r>
          </w:p>
        </w:tc>
        <w:tc>
          <w:tcPr>
            <w:tcW w:w="2074" w:type="dxa"/>
            <w:tcBorders>
              <w:left w:val="single" w:sz="4" w:space="0" w:color="auto"/>
              <w:bottom w:val="single" w:sz="4" w:space="0" w:color="auto"/>
            </w:tcBorders>
          </w:tcPr>
          <w:p w14:paraId="08186A5C" w14:textId="3D8381F3" w:rsidR="008C36F3" w:rsidRDefault="008C36F3" w:rsidP="008C36F3">
            <w:pPr>
              <w:jc w:val="center"/>
              <w:rPr>
                <w:rFonts w:ascii="Times New Roman" w:eastAsia="仿宋" w:hAnsi="Times New Roman" w:hint="eastAsia"/>
              </w:rPr>
            </w:pPr>
            <w:r>
              <w:rPr>
                <w:rFonts w:ascii="Times New Roman" w:eastAsia="仿宋" w:hAnsi="Times New Roman" w:hint="eastAsia"/>
              </w:rPr>
              <w:t>151</w:t>
            </w:r>
          </w:p>
        </w:tc>
        <w:tc>
          <w:tcPr>
            <w:tcW w:w="2074" w:type="dxa"/>
            <w:tcBorders>
              <w:bottom w:val="single" w:sz="4" w:space="0" w:color="auto"/>
            </w:tcBorders>
          </w:tcPr>
          <w:p w14:paraId="2BB4F7A2" w14:textId="5AD80BC4" w:rsidR="008C36F3" w:rsidRDefault="008C36F3" w:rsidP="008C36F3">
            <w:pPr>
              <w:jc w:val="center"/>
              <w:rPr>
                <w:rFonts w:ascii="Times New Roman" w:eastAsia="仿宋" w:hAnsi="Times New Roman" w:hint="eastAsia"/>
              </w:rPr>
            </w:pPr>
            <w:r>
              <w:rPr>
                <w:rFonts w:ascii="Times New Roman" w:eastAsia="仿宋" w:hAnsi="Times New Roman" w:hint="eastAsia"/>
              </w:rPr>
              <w:t>2555</w:t>
            </w:r>
          </w:p>
        </w:tc>
        <w:tc>
          <w:tcPr>
            <w:tcW w:w="2074" w:type="dxa"/>
            <w:tcBorders>
              <w:bottom w:val="single" w:sz="4" w:space="0" w:color="auto"/>
            </w:tcBorders>
          </w:tcPr>
          <w:p w14:paraId="588CBBC5" w14:textId="00365821" w:rsidR="008C36F3" w:rsidRDefault="008C36F3" w:rsidP="008C36F3">
            <w:pPr>
              <w:jc w:val="center"/>
              <w:rPr>
                <w:rFonts w:ascii="Times New Roman" w:eastAsia="仿宋" w:hAnsi="Times New Roman" w:hint="eastAsia"/>
              </w:rPr>
            </w:pPr>
            <w:r>
              <w:rPr>
                <w:rFonts w:ascii="Times New Roman" w:eastAsia="仿宋" w:hAnsi="Times New Roman" w:hint="eastAsia"/>
              </w:rPr>
              <w:t>7.08%</w:t>
            </w:r>
          </w:p>
        </w:tc>
      </w:tr>
      <w:tr w:rsidR="008C36F3" w14:paraId="22846AAE" w14:textId="77777777" w:rsidTr="008C36F3">
        <w:tc>
          <w:tcPr>
            <w:tcW w:w="2074" w:type="dxa"/>
            <w:tcBorders>
              <w:top w:val="single" w:sz="4" w:space="0" w:color="auto"/>
              <w:bottom w:val="single" w:sz="4" w:space="0" w:color="auto"/>
              <w:right w:val="single" w:sz="4" w:space="0" w:color="auto"/>
            </w:tcBorders>
          </w:tcPr>
          <w:p w14:paraId="3781826D" w14:textId="7454423D" w:rsidR="008C36F3" w:rsidRDefault="008C36F3" w:rsidP="008C36F3">
            <w:pPr>
              <w:jc w:val="center"/>
              <w:rPr>
                <w:rFonts w:ascii="Times New Roman" w:eastAsia="仿宋" w:hAnsi="Times New Roman" w:hint="eastAsia"/>
              </w:rPr>
            </w:pPr>
            <w:proofErr w:type="spellStart"/>
            <w:r w:rsidRPr="008C36F3">
              <w:rPr>
                <w:rFonts w:ascii="Times New Roman" w:eastAsia="仿宋" w:hAnsi="Times New Roman"/>
              </w:rPr>
              <w:t>SmartState</w:t>
            </w:r>
            <w:proofErr w:type="spellEnd"/>
          </w:p>
        </w:tc>
        <w:tc>
          <w:tcPr>
            <w:tcW w:w="2074" w:type="dxa"/>
            <w:tcBorders>
              <w:top w:val="single" w:sz="4" w:space="0" w:color="auto"/>
              <w:left w:val="single" w:sz="4" w:space="0" w:color="auto"/>
              <w:bottom w:val="single" w:sz="4" w:space="0" w:color="auto"/>
            </w:tcBorders>
          </w:tcPr>
          <w:p w14:paraId="7E7557AD" w14:textId="5E785413" w:rsidR="008C36F3" w:rsidRDefault="008C36F3" w:rsidP="008C36F3">
            <w:pPr>
              <w:jc w:val="center"/>
              <w:rPr>
                <w:rFonts w:ascii="Times New Roman" w:eastAsia="仿宋" w:hAnsi="Times New Roman" w:hint="eastAsia"/>
              </w:rPr>
            </w:pPr>
            <w:r>
              <w:rPr>
                <w:rFonts w:ascii="Times New Roman" w:eastAsia="仿宋" w:hAnsi="Times New Roman" w:hint="eastAsia"/>
              </w:rPr>
              <w:t>574</w:t>
            </w:r>
          </w:p>
        </w:tc>
        <w:tc>
          <w:tcPr>
            <w:tcW w:w="2074" w:type="dxa"/>
            <w:tcBorders>
              <w:top w:val="single" w:sz="4" w:space="0" w:color="auto"/>
              <w:bottom w:val="single" w:sz="4" w:space="0" w:color="auto"/>
            </w:tcBorders>
          </w:tcPr>
          <w:p w14:paraId="76B17E02" w14:textId="69612C4A" w:rsidR="008C36F3" w:rsidRDefault="008C36F3" w:rsidP="008C36F3">
            <w:pPr>
              <w:jc w:val="center"/>
              <w:rPr>
                <w:rFonts w:ascii="Times New Roman" w:eastAsia="仿宋" w:hAnsi="Times New Roman" w:hint="eastAsia"/>
              </w:rPr>
            </w:pPr>
            <w:r>
              <w:rPr>
                <w:rFonts w:ascii="Times New Roman" w:eastAsia="仿宋" w:hAnsi="Times New Roman" w:hint="eastAsia"/>
              </w:rPr>
              <w:t>108</w:t>
            </w:r>
          </w:p>
        </w:tc>
        <w:tc>
          <w:tcPr>
            <w:tcW w:w="2074" w:type="dxa"/>
            <w:tcBorders>
              <w:top w:val="single" w:sz="4" w:space="0" w:color="auto"/>
              <w:bottom w:val="single" w:sz="4" w:space="0" w:color="auto"/>
            </w:tcBorders>
          </w:tcPr>
          <w:p w14:paraId="123BFDCD" w14:textId="49B9D9DE" w:rsidR="008C36F3" w:rsidRDefault="008C36F3" w:rsidP="008C36F3">
            <w:pPr>
              <w:jc w:val="center"/>
              <w:rPr>
                <w:rFonts w:ascii="Times New Roman" w:eastAsia="仿宋" w:hAnsi="Times New Roman" w:hint="eastAsia"/>
              </w:rPr>
            </w:pPr>
            <w:r>
              <w:rPr>
                <w:rFonts w:ascii="Times New Roman" w:eastAsia="仿宋" w:hAnsi="Times New Roman" w:hint="eastAsia"/>
              </w:rPr>
              <w:t>84.16%</w:t>
            </w:r>
          </w:p>
        </w:tc>
      </w:tr>
    </w:tbl>
    <w:p w14:paraId="605EF676" w14:textId="4ECA51D9" w:rsidR="00C70864" w:rsidRPr="00C70864" w:rsidRDefault="00C70864" w:rsidP="00C70864">
      <w:pPr>
        <w:rPr>
          <w:rFonts w:ascii="Times New Roman" w:eastAsia="仿宋" w:hAnsi="Times New Roman" w:hint="eastAsia"/>
          <w:b/>
          <w:bCs/>
        </w:rPr>
      </w:pPr>
      <w:r w:rsidRPr="00C70864">
        <w:rPr>
          <w:rFonts w:ascii="Times New Roman" w:eastAsia="仿宋" w:hAnsi="Times New Roman" w:hint="eastAsia"/>
          <w:b/>
          <w:bCs/>
        </w:rPr>
        <w:lastRenderedPageBreak/>
        <w:t xml:space="preserve">5.5 </w:t>
      </w:r>
      <w:r w:rsidRPr="00C70864">
        <w:rPr>
          <w:rFonts w:ascii="Times New Roman" w:eastAsia="仿宋" w:hAnsi="Times New Roman" w:hint="eastAsia"/>
          <w:b/>
          <w:bCs/>
        </w:rPr>
        <w:t>大规模分析以发现</w:t>
      </w:r>
      <w:r w:rsidRPr="00C70864">
        <w:rPr>
          <w:rFonts w:ascii="Times New Roman" w:eastAsia="仿宋" w:hAnsi="Times New Roman" w:hint="eastAsia"/>
          <w:b/>
          <w:bCs/>
        </w:rPr>
        <w:t xml:space="preserve"> SRVs</w:t>
      </w:r>
    </w:p>
    <w:p w14:paraId="545EC758" w14:textId="12D39C84" w:rsidR="008C36F3" w:rsidRDefault="00C70864" w:rsidP="00C70864">
      <w:pPr>
        <w:ind w:firstLineChars="200" w:firstLine="420"/>
        <w:rPr>
          <w:rFonts w:ascii="Times New Roman" w:eastAsia="仿宋" w:hAnsi="Times New Roman"/>
        </w:rPr>
      </w:pPr>
      <w:r w:rsidRPr="00C70864">
        <w:rPr>
          <w:rFonts w:ascii="Times New Roman" w:eastAsia="仿宋" w:hAnsi="Times New Roman" w:hint="eastAsia"/>
        </w:rPr>
        <w:t>为了解答</w:t>
      </w:r>
      <w:r w:rsidRPr="00C70864">
        <w:rPr>
          <w:rFonts w:ascii="Times New Roman" w:eastAsia="仿宋" w:hAnsi="Times New Roman" w:hint="eastAsia"/>
        </w:rPr>
        <w:t xml:space="preserve"> RQ4</w:t>
      </w:r>
      <w:r w:rsidRPr="00C70864">
        <w:rPr>
          <w:rFonts w:ascii="Times New Roman" w:eastAsia="仿宋" w:hAnsi="Times New Roman" w:hint="eastAsia"/>
        </w:rPr>
        <w:t>，我们通过在大规模数据集</w:t>
      </w:r>
      <w:r w:rsidRPr="00C70864">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D</m:t>
            </m:r>
            <m:ctrlPr>
              <w:rPr>
                <w:rFonts w:ascii="Cambria Math" w:eastAsia="仿宋" w:hAnsi="Cambria Math" w:hint="eastAsia"/>
                <w:i/>
              </w:rPr>
            </m:ctrlPr>
          </m:e>
          <m:sub>
            <m:r>
              <w:rPr>
                <w:rFonts w:ascii="Cambria Math" w:eastAsia="仿宋" w:hAnsi="Cambria Math" w:hint="eastAsia"/>
              </w:rPr>
              <m:t>large</m:t>
            </m:r>
          </m:sub>
        </m:sSub>
      </m:oMath>
      <w:r w:rsidRPr="00C70864">
        <w:rPr>
          <w:rFonts w:ascii="Times New Roman" w:eastAsia="仿宋" w:hAnsi="Times New Roman" w:hint="eastAsia"/>
        </w:rPr>
        <w:t xml:space="preserve">) </w:t>
      </w:r>
      <w:r w:rsidRPr="00C70864">
        <w:rPr>
          <w:rFonts w:ascii="Times New Roman" w:eastAsia="仿宋" w:hAnsi="Times New Roman" w:hint="eastAsia"/>
        </w:rPr>
        <w:t>上运行</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来评估其检测</w:t>
      </w:r>
      <w:r w:rsidRPr="00C70864">
        <w:rPr>
          <w:rFonts w:ascii="Times New Roman" w:eastAsia="仿宋" w:hAnsi="Times New Roman" w:hint="eastAsia"/>
        </w:rPr>
        <w:t xml:space="preserve"> SRV </w:t>
      </w:r>
      <w:r w:rsidRPr="00C70864">
        <w:rPr>
          <w:rFonts w:ascii="Times New Roman" w:eastAsia="仿宋" w:hAnsi="Times New Roman" w:hint="eastAsia"/>
        </w:rPr>
        <w:t>的性能。我们的领域专家通过多数投票手动检查这些结果，并确认</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成功识别出</w:t>
      </w:r>
      <w:r w:rsidRPr="00C70864">
        <w:rPr>
          <w:rFonts w:ascii="Times New Roman" w:eastAsia="仿宋" w:hAnsi="Times New Roman" w:hint="eastAsia"/>
        </w:rPr>
        <w:t xml:space="preserve"> 406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新的</w:t>
      </w:r>
      <w:r w:rsidRPr="00C70864">
        <w:rPr>
          <w:rFonts w:ascii="Times New Roman" w:eastAsia="仿宋" w:hAnsi="Times New Roman" w:hint="eastAsia"/>
        </w:rPr>
        <w:t xml:space="preserve"> SRV</w:t>
      </w:r>
      <w:r w:rsidRPr="00C70864">
        <w:rPr>
          <w:rFonts w:ascii="Times New Roman" w:eastAsia="仿宋" w:hAnsi="Times New Roman" w:hint="eastAsia"/>
        </w:rPr>
        <w:t>，这些</w:t>
      </w:r>
      <w:r w:rsidRPr="00C70864">
        <w:rPr>
          <w:rFonts w:ascii="Times New Roman" w:eastAsia="仿宋" w:hAnsi="Times New Roman" w:hint="eastAsia"/>
        </w:rPr>
        <w:t xml:space="preserve"> SRV </w:t>
      </w:r>
      <w:r w:rsidRPr="00C70864">
        <w:rPr>
          <w:rFonts w:ascii="Times New Roman" w:eastAsia="仿宋" w:hAnsi="Times New Roman" w:hint="eastAsia"/>
        </w:rPr>
        <w:t>来自</w:t>
      </w:r>
      <w:r w:rsidRPr="00C70864">
        <w:rPr>
          <w:rFonts w:ascii="Times New Roman" w:eastAsia="仿宋" w:hAnsi="Times New Roman" w:hint="eastAsia"/>
        </w:rPr>
        <w:t xml:space="preserve"> 47,351 </w:t>
      </w:r>
      <w:proofErr w:type="gramStart"/>
      <w:r w:rsidRPr="00C70864">
        <w:rPr>
          <w:rFonts w:ascii="Times New Roman" w:eastAsia="仿宋" w:hAnsi="Times New Roman" w:hint="eastAsia"/>
        </w:rPr>
        <w:t>份真实</w:t>
      </w:r>
      <w:proofErr w:type="gramEnd"/>
      <w:r w:rsidRPr="00C70864">
        <w:rPr>
          <w:rFonts w:ascii="Times New Roman" w:eastAsia="仿宋" w:hAnsi="Times New Roman" w:hint="eastAsia"/>
        </w:rPr>
        <w:t>世界的智能合约。具体来说，</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报告了</w:t>
      </w:r>
      <w:r w:rsidRPr="00C70864">
        <w:rPr>
          <w:rFonts w:ascii="Times New Roman" w:eastAsia="仿宋" w:hAnsi="Times New Roman" w:hint="eastAsia"/>
        </w:rPr>
        <w:t xml:space="preserve"> 771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警告（包括</w:t>
      </w:r>
      <w:r w:rsidRPr="00C70864">
        <w:rPr>
          <w:rFonts w:ascii="Times New Roman" w:eastAsia="仿宋" w:hAnsi="Times New Roman" w:hint="eastAsia"/>
        </w:rPr>
        <w:t xml:space="preserve"> 651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 xml:space="preserve"> TP </w:t>
      </w:r>
      <w:r w:rsidRPr="00C70864">
        <w:rPr>
          <w:rFonts w:ascii="Times New Roman" w:eastAsia="仿宋" w:hAnsi="Times New Roman" w:hint="eastAsia"/>
        </w:rPr>
        <w:t>和</w:t>
      </w:r>
      <w:r w:rsidRPr="00C70864">
        <w:rPr>
          <w:rFonts w:ascii="Times New Roman" w:eastAsia="仿宋" w:hAnsi="Times New Roman" w:hint="eastAsia"/>
        </w:rPr>
        <w:t xml:space="preserve"> 120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 xml:space="preserve"> FP </w:t>
      </w:r>
      <w:r w:rsidRPr="00C70864">
        <w:rPr>
          <w:rFonts w:ascii="Times New Roman" w:eastAsia="仿宋" w:hAnsi="Times New Roman" w:hint="eastAsia"/>
        </w:rPr>
        <w:t>手动确认）。</w:t>
      </w:r>
      <w:r w:rsidRPr="00C70864">
        <w:rPr>
          <w:rFonts w:ascii="Times New Roman" w:eastAsia="仿宋" w:hAnsi="Times New Roman" w:hint="eastAsia"/>
        </w:rPr>
        <w:t xml:space="preserve">651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 xml:space="preserve"> SRV </w:t>
      </w:r>
      <w:r w:rsidRPr="00C70864">
        <w:rPr>
          <w:rFonts w:ascii="Times New Roman" w:eastAsia="仿宋" w:hAnsi="Times New Roman" w:hint="eastAsia"/>
        </w:rPr>
        <w:t>中的</w:t>
      </w:r>
      <w:r w:rsidRPr="00C70864">
        <w:rPr>
          <w:rFonts w:ascii="Times New Roman" w:eastAsia="仿宋" w:hAnsi="Times New Roman" w:hint="eastAsia"/>
        </w:rPr>
        <w:t xml:space="preserve"> 245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可以通过最先进的工具（例如，</w:t>
      </w:r>
      <w:proofErr w:type="spellStart"/>
      <w:r w:rsidRPr="00C70864">
        <w:rPr>
          <w:rFonts w:ascii="Times New Roman" w:eastAsia="仿宋" w:hAnsi="Times New Roman" w:hint="eastAsia"/>
        </w:rPr>
        <w:t>Madmax</w:t>
      </w:r>
      <w:proofErr w:type="spellEnd"/>
      <w:r w:rsidRPr="00C70864">
        <w:rPr>
          <w:rFonts w:ascii="Times New Roman" w:eastAsia="仿宋" w:hAnsi="Times New Roman" w:hint="eastAsia"/>
        </w:rPr>
        <w:t>【</w:t>
      </w:r>
      <w:r w:rsidRPr="00C70864">
        <w:rPr>
          <w:rFonts w:ascii="Times New Roman" w:eastAsia="仿宋" w:hAnsi="Times New Roman" w:hint="eastAsia"/>
        </w:rPr>
        <w:t>20</w:t>
      </w:r>
      <w:r w:rsidRPr="00C70864">
        <w:rPr>
          <w:rFonts w:ascii="Times New Roman" w:eastAsia="仿宋" w:hAnsi="Times New Roman" w:hint="eastAsia"/>
        </w:rPr>
        <w:t>】、</w:t>
      </w:r>
      <w:r w:rsidRPr="00C70864">
        <w:rPr>
          <w:rFonts w:ascii="Times New Roman" w:eastAsia="仿宋" w:hAnsi="Times New Roman" w:hint="eastAsia"/>
        </w:rPr>
        <w:t>Slither</w:t>
      </w:r>
      <w:r w:rsidRPr="00C70864">
        <w:rPr>
          <w:rFonts w:ascii="Times New Roman" w:eastAsia="仿宋" w:hAnsi="Times New Roman" w:hint="eastAsia"/>
        </w:rPr>
        <w:t>【</w:t>
      </w:r>
      <w:r w:rsidRPr="00C70864">
        <w:rPr>
          <w:rFonts w:ascii="Times New Roman" w:eastAsia="仿宋" w:hAnsi="Times New Roman" w:hint="eastAsia"/>
        </w:rPr>
        <w:t>18</w:t>
      </w:r>
      <w:r w:rsidRPr="00C70864">
        <w:rPr>
          <w:rFonts w:ascii="Times New Roman" w:eastAsia="仿宋" w:hAnsi="Times New Roman" w:hint="eastAsia"/>
        </w:rPr>
        <w:t>】和</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eTainter</w:t>
      </w:r>
      <w:proofErr w:type="spellEnd"/>
      <w:r w:rsidRPr="00C70864">
        <w:rPr>
          <w:rFonts w:ascii="Times New Roman" w:eastAsia="仿宋" w:hAnsi="Times New Roman" w:hint="eastAsia"/>
        </w:rPr>
        <w:t>【</w:t>
      </w:r>
      <w:r w:rsidRPr="00C70864">
        <w:rPr>
          <w:rFonts w:ascii="Times New Roman" w:eastAsia="仿宋" w:hAnsi="Times New Roman" w:hint="eastAsia"/>
        </w:rPr>
        <w:t>19</w:t>
      </w:r>
      <w:r w:rsidRPr="00C70864">
        <w:rPr>
          <w:rFonts w:ascii="Times New Roman" w:eastAsia="仿宋" w:hAnsi="Times New Roman" w:hint="eastAsia"/>
        </w:rPr>
        <w:t>】）检测到。因此，</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报告了</w:t>
      </w:r>
      <w:r w:rsidRPr="00C70864">
        <w:rPr>
          <w:rFonts w:ascii="Times New Roman" w:eastAsia="仿宋" w:hAnsi="Times New Roman" w:hint="eastAsia"/>
        </w:rPr>
        <w:t xml:space="preserve"> 406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w:t>
      </w:r>
      <w:r w:rsidRPr="00C70864">
        <w:rPr>
          <w:rFonts w:ascii="Times New Roman" w:eastAsia="仿宋" w:hAnsi="Times New Roman" w:hint="eastAsia"/>
        </w:rPr>
        <w:t>651-245</w:t>
      </w:r>
      <w:r w:rsidRPr="00C70864">
        <w:rPr>
          <w:rFonts w:ascii="Times New Roman" w:eastAsia="仿宋" w:hAnsi="Times New Roman" w:hint="eastAsia"/>
        </w:rPr>
        <w:t>）</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新的</w:t>
      </w:r>
      <w:r w:rsidRPr="00C70864">
        <w:rPr>
          <w:rFonts w:ascii="Times New Roman" w:eastAsia="仿宋" w:hAnsi="Times New Roman" w:hint="eastAsia"/>
        </w:rPr>
        <w:t xml:space="preserve"> SRV</w:t>
      </w:r>
      <w:r w:rsidRPr="00C70864">
        <w:rPr>
          <w:rFonts w:ascii="Times New Roman" w:eastAsia="仿宋" w:hAnsi="Times New Roman" w:hint="eastAsia"/>
        </w:rPr>
        <w:t>。特别是，我们根据交易次数对大规模数据集</w:t>
      </w:r>
      <w:r w:rsidRPr="00C70864">
        <w:rPr>
          <w:rFonts w:ascii="Times New Roman" w:eastAsia="仿宋" w:hAnsi="Times New Roman" w:hint="eastAsia"/>
        </w:rPr>
        <w:t xml:space="preserve"> (</w:t>
      </w:r>
      <m:oMath>
        <m:sSub>
          <m:sSubPr>
            <m:ctrlPr>
              <w:rPr>
                <w:rFonts w:ascii="Cambria Math" w:eastAsia="仿宋" w:hAnsi="Cambria Math"/>
                <w:i/>
              </w:rPr>
            </m:ctrlPr>
          </m:sSubPr>
          <m:e>
            <m:r>
              <w:rPr>
                <w:rFonts w:ascii="Cambria Math" w:eastAsia="仿宋" w:hAnsi="Cambria Math" w:hint="eastAsia"/>
              </w:rPr>
              <m:t>D</m:t>
            </m:r>
            <m:ctrlPr>
              <w:rPr>
                <w:rFonts w:ascii="Cambria Math" w:eastAsia="仿宋" w:hAnsi="Cambria Math" w:hint="eastAsia"/>
                <w:i/>
              </w:rPr>
            </m:ctrlPr>
          </m:e>
          <m:sub>
            <m:r>
              <w:rPr>
                <w:rFonts w:ascii="Cambria Math" w:eastAsia="仿宋" w:hAnsi="Cambria Math" w:hint="eastAsia"/>
              </w:rPr>
              <m:t>large</m:t>
            </m:r>
          </m:sub>
        </m:sSub>
      </m:oMath>
      <w:r w:rsidRPr="00C70864">
        <w:rPr>
          <w:rFonts w:ascii="Times New Roman" w:eastAsia="仿宋" w:hAnsi="Times New Roman" w:hint="eastAsia"/>
        </w:rPr>
        <w:t xml:space="preserve">) </w:t>
      </w:r>
      <w:r w:rsidRPr="00C70864">
        <w:rPr>
          <w:rFonts w:ascii="Times New Roman" w:eastAsia="仿宋" w:hAnsi="Times New Roman" w:hint="eastAsia"/>
        </w:rPr>
        <w:t>进行了排序，并截取了前</w:t>
      </w:r>
      <w:r w:rsidRPr="00C70864">
        <w:rPr>
          <w:rFonts w:ascii="Times New Roman" w:eastAsia="仿宋" w:hAnsi="Times New Roman" w:hint="eastAsia"/>
        </w:rPr>
        <w:t xml:space="preserve"> 2000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交易次数最多的智能合约作为“流行智能合约”。我们发现这些流行智能合约中存在</w:t>
      </w:r>
      <w:r w:rsidRPr="00C70864">
        <w:rPr>
          <w:rFonts w:ascii="Times New Roman" w:eastAsia="仿宋" w:hAnsi="Times New Roman" w:hint="eastAsia"/>
        </w:rPr>
        <w:t xml:space="preserve"> 11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 xml:space="preserve"> SRV</w:t>
      </w:r>
      <w:r w:rsidRPr="00C70864">
        <w:rPr>
          <w:rFonts w:ascii="Times New Roman" w:eastAsia="仿宋" w:hAnsi="Times New Roman" w:hint="eastAsia"/>
        </w:rPr>
        <w:t>。此外，至本文提交时，这</w:t>
      </w:r>
      <w:r w:rsidRPr="00C70864">
        <w:rPr>
          <w:rFonts w:ascii="Times New Roman" w:eastAsia="仿宋" w:hAnsi="Times New Roman" w:hint="eastAsia"/>
        </w:rPr>
        <w:t xml:space="preserve"> 11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 xml:space="preserve"> SRV </w:t>
      </w:r>
      <w:r w:rsidRPr="00C70864">
        <w:rPr>
          <w:rFonts w:ascii="Times New Roman" w:eastAsia="仿宋" w:hAnsi="Times New Roman" w:hint="eastAsia"/>
        </w:rPr>
        <w:t>影响的总资产达到</w:t>
      </w:r>
      <w:r w:rsidRPr="00C70864">
        <w:rPr>
          <w:rFonts w:ascii="Times New Roman" w:eastAsia="仿宋" w:hAnsi="Times New Roman" w:hint="eastAsia"/>
        </w:rPr>
        <w:t xml:space="preserve"> 428,600 </w:t>
      </w:r>
      <w:r w:rsidRPr="00C70864">
        <w:rPr>
          <w:rFonts w:ascii="Times New Roman" w:eastAsia="仿宋" w:hAnsi="Times New Roman" w:hint="eastAsia"/>
        </w:rPr>
        <w:t>美元。下面我们讨论两个案例研究以作说明。</w:t>
      </w:r>
    </w:p>
    <w:p w14:paraId="734BCDE5" w14:textId="6CB469F6" w:rsidR="00C70864" w:rsidRPr="00C70864" w:rsidRDefault="00C70864" w:rsidP="00C70864">
      <w:pPr>
        <w:ind w:firstLineChars="200" w:firstLine="422"/>
        <w:rPr>
          <w:rFonts w:ascii="Times New Roman" w:eastAsia="仿宋" w:hAnsi="Times New Roman" w:hint="eastAsia"/>
        </w:rPr>
      </w:pPr>
      <w:r w:rsidRPr="00C70864">
        <w:rPr>
          <w:rFonts w:ascii="Times New Roman" w:eastAsia="仿宋" w:hAnsi="Times New Roman" w:hint="eastAsia"/>
          <w:b/>
          <w:bCs/>
        </w:rPr>
        <w:t>案例研究</w:t>
      </w:r>
      <w:r w:rsidRPr="00C70864">
        <w:rPr>
          <w:rFonts w:ascii="Times New Roman" w:eastAsia="仿宋" w:hAnsi="Times New Roman" w:hint="eastAsia"/>
          <w:b/>
          <w:bCs/>
        </w:rPr>
        <w:t>1</w:t>
      </w:r>
      <w:r w:rsidRPr="00C70864">
        <w:rPr>
          <w:rFonts w:ascii="Times New Roman" w:eastAsia="仿宋" w:hAnsi="Times New Roman" w:hint="eastAsia"/>
          <w:b/>
          <w:bCs/>
        </w:rPr>
        <w:t>。在</w:t>
      </w:r>
      <w:r w:rsidRPr="00C70864">
        <w:rPr>
          <w:rFonts w:ascii="Times New Roman" w:eastAsia="仿宋" w:hAnsi="Times New Roman" w:hint="eastAsia"/>
          <w:b/>
          <w:bCs/>
        </w:rPr>
        <w:t xml:space="preserve"> 0xEB834ae72B30866af20a6ce5440Fa598BfAd3a42 </w:t>
      </w:r>
      <w:r w:rsidRPr="00C70864">
        <w:rPr>
          <w:rFonts w:ascii="Times New Roman" w:eastAsia="仿宋" w:hAnsi="Times New Roman" w:hint="eastAsia"/>
        </w:rPr>
        <w:t>处。该智能合约来自</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GameFi</w:t>
      </w:r>
      <w:proofErr w:type="spellEnd"/>
      <w:r w:rsidRPr="00C70864">
        <w:rPr>
          <w:rFonts w:ascii="Times New Roman" w:eastAsia="仿宋" w:hAnsi="Times New Roman" w:hint="eastAsia"/>
        </w:rPr>
        <w:t xml:space="preserve"> </w:t>
      </w:r>
      <w:proofErr w:type="spellStart"/>
      <w:r w:rsidRPr="00C70864">
        <w:rPr>
          <w:rFonts w:ascii="Times New Roman" w:eastAsia="仿宋" w:hAnsi="Times New Roman" w:hint="eastAsia"/>
        </w:rPr>
        <w:t>WolfGame</w:t>
      </w:r>
      <w:proofErr w:type="spellEnd"/>
      <w:r w:rsidRPr="00C70864">
        <w:rPr>
          <w:rFonts w:ascii="Times New Roman" w:eastAsia="仿宋" w:hAnsi="Times New Roman" w:hint="eastAsia"/>
        </w:rPr>
        <w:t>，在前</w:t>
      </w:r>
      <w:r w:rsidRPr="00C70864">
        <w:rPr>
          <w:rFonts w:ascii="Times New Roman" w:eastAsia="仿宋" w:hAnsi="Times New Roman" w:hint="eastAsia"/>
        </w:rPr>
        <w:t>1000</w:t>
      </w:r>
      <w:r w:rsidRPr="00C70864">
        <w:rPr>
          <w:rFonts w:ascii="Times New Roman" w:eastAsia="仿宋" w:hAnsi="Times New Roman" w:hint="eastAsia"/>
        </w:rPr>
        <w:t>名市场价值最高的</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GameFi</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中排名第</w:t>
      </w:r>
      <w:r w:rsidRPr="00C70864">
        <w:rPr>
          <w:rFonts w:ascii="Times New Roman" w:eastAsia="仿宋" w:hAnsi="Times New Roman" w:hint="eastAsia"/>
        </w:rPr>
        <w:t>83</w:t>
      </w:r>
      <w:r w:rsidRPr="00C70864">
        <w:rPr>
          <w:rFonts w:ascii="Times New Roman" w:eastAsia="仿宋" w:hAnsi="Times New Roman" w:hint="eastAsia"/>
        </w:rPr>
        <w:t>。不幸的是，该智能合约包含一个</w:t>
      </w:r>
      <w:r w:rsidRPr="00C70864">
        <w:rPr>
          <w:rFonts w:ascii="Times New Roman" w:eastAsia="仿宋" w:hAnsi="Times New Roman" w:hint="eastAsia"/>
        </w:rPr>
        <w:t xml:space="preserve"> SRV</w:t>
      </w:r>
      <w:r w:rsidRPr="00C70864">
        <w:rPr>
          <w:rFonts w:ascii="Times New Roman" w:eastAsia="仿宋" w:hAnsi="Times New Roman" w:hint="eastAsia"/>
        </w:rPr>
        <w:t>。此</w:t>
      </w:r>
      <w:r w:rsidRPr="00C70864">
        <w:rPr>
          <w:rFonts w:ascii="Times New Roman" w:eastAsia="仿宋" w:hAnsi="Times New Roman" w:hint="eastAsia"/>
        </w:rPr>
        <w:t xml:space="preserve"> SRV </w:t>
      </w:r>
      <w:r w:rsidRPr="00C70864">
        <w:rPr>
          <w:rFonts w:ascii="Times New Roman" w:eastAsia="仿宋" w:hAnsi="Times New Roman" w:hint="eastAsia"/>
        </w:rPr>
        <w:t>的漏洞指标是函数</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claimSheepFromBarn</w:t>
      </w:r>
      <w:proofErr w:type="spellEnd"/>
      <w:r w:rsidRPr="00C70864">
        <w:rPr>
          <w:rFonts w:ascii="Times New Roman" w:eastAsia="仿宋" w:hAnsi="Times New Roman" w:hint="eastAsia"/>
        </w:rPr>
        <w:t>，因为它利用一个随机数来确定免税行为的惩罚结果，但未禁止外部合约的调用。因此，恶意玩家可以通过调用特定的调用链（即，从</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claimManyFromBarnAndPack</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到</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claimSheepFromBarn</w:t>
      </w:r>
      <w:proofErr w:type="spellEnd"/>
      <w:r w:rsidRPr="00C70864">
        <w:rPr>
          <w:rFonts w:ascii="Times New Roman" w:eastAsia="仿宋" w:hAnsi="Times New Roman" w:hint="eastAsia"/>
        </w:rPr>
        <w:t>）攻击函数</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claimSheepFromBarn</w:t>
      </w:r>
      <w:proofErr w:type="spellEnd"/>
      <w:r w:rsidRPr="00C70864">
        <w:rPr>
          <w:rFonts w:ascii="Times New Roman" w:eastAsia="仿宋" w:hAnsi="Times New Roman" w:hint="eastAsia"/>
        </w:rPr>
        <w:t>。在这种情况下，</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有效地识别了漏洞函数，并利用函数</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claimSheepFromBarn</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和函数</w:t>
      </w:r>
      <w:r w:rsidRPr="00C70864">
        <w:rPr>
          <w:rFonts w:ascii="Times New Roman" w:eastAsia="仿宋" w:hAnsi="Times New Roman" w:hint="eastAsia"/>
        </w:rPr>
        <w:t xml:space="preserve"> mint </w:t>
      </w:r>
      <w:r w:rsidRPr="00C70864">
        <w:rPr>
          <w:rFonts w:ascii="Times New Roman" w:eastAsia="仿宋" w:hAnsi="Times New Roman" w:hint="eastAsia"/>
        </w:rPr>
        <w:t>之间的状态依赖性来确定状态变量</w:t>
      </w:r>
      <w:r w:rsidRPr="00C70864">
        <w:rPr>
          <w:rFonts w:ascii="Times New Roman" w:eastAsia="仿宋" w:hAnsi="Times New Roman" w:hint="eastAsia"/>
        </w:rPr>
        <w:t xml:space="preserve"> balance </w:t>
      </w:r>
      <w:r w:rsidRPr="00C70864">
        <w:rPr>
          <w:rFonts w:ascii="Times New Roman" w:eastAsia="仿宋" w:hAnsi="Times New Roman" w:hint="eastAsia"/>
        </w:rPr>
        <w:t>被</w:t>
      </w:r>
      <w:r w:rsidRPr="00C70864">
        <w:rPr>
          <w:rFonts w:ascii="Times New Roman" w:eastAsia="仿宋" w:hAnsi="Times New Roman" w:hint="eastAsia"/>
        </w:rPr>
        <w:t xml:space="preserve"> SRV </w:t>
      </w:r>
      <w:r w:rsidRPr="00C70864">
        <w:rPr>
          <w:rFonts w:ascii="Times New Roman" w:eastAsia="仿宋" w:hAnsi="Times New Roman" w:hint="eastAsia"/>
        </w:rPr>
        <w:t>操纵。</w:t>
      </w:r>
    </w:p>
    <w:p w14:paraId="31C1F300" w14:textId="3E26AC7F" w:rsidR="00C70864" w:rsidRDefault="00C70864" w:rsidP="00C70864">
      <w:pPr>
        <w:ind w:firstLineChars="200" w:firstLine="422"/>
        <w:rPr>
          <w:rFonts w:ascii="Times New Roman" w:eastAsia="仿宋" w:hAnsi="Times New Roman"/>
        </w:rPr>
      </w:pPr>
      <w:r w:rsidRPr="00C70864">
        <w:rPr>
          <w:rFonts w:ascii="Times New Roman" w:eastAsia="仿宋" w:hAnsi="Times New Roman" w:hint="eastAsia"/>
          <w:b/>
          <w:bCs/>
        </w:rPr>
        <w:t>案例研究</w:t>
      </w:r>
      <w:r w:rsidRPr="00C70864">
        <w:rPr>
          <w:rFonts w:ascii="Times New Roman" w:eastAsia="仿宋" w:hAnsi="Times New Roman" w:hint="eastAsia"/>
          <w:b/>
          <w:bCs/>
        </w:rPr>
        <w:t>2</w:t>
      </w:r>
      <w:r w:rsidRPr="00C70864">
        <w:rPr>
          <w:rFonts w:ascii="Times New Roman" w:eastAsia="仿宋" w:hAnsi="Times New Roman" w:hint="eastAsia"/>
          <w:b/>
          <w:bCs/>
        </w:rPr>
        <w:t>。在</w:t>
      </w:r>
      <w:r w:rsidRPr="00C70864">
        <w:rPr>
          <w:rFonts w:ascii="Times New Roman" w:eastAsia="仿宋" w:hAnsi="Times New Roman" w:hint="eastAsia"/>
          <w:b/>
          <w:bCs/>
        </w:rPr>
        <w:t xml:space="preserve"> 0x222222de1914c2b303504e3b035cf46b11fcf6c6 </w:t>
      </w:r>
      <w:r w:rsidRPr="00C70864">
        <w:rPr>
          <w:rFonts w:ascii="Times New Roman" w:eastAsia="仿宋" w:hAnsi="Times New Roman" w:hint="eastAsia"/>
        </w:rPr>
        <w:t>处。至本文提交时，该智能合约拥有</w:t>
      </w:r>
      <w:r w:rsidRPr="00C70864">
        <w:rPr>
          <w:rFonts w:ascii="Times New Roman" w:eastAsia="仿宋" w:hAnsi="Times New Roman" w:hint="eastAsia"/>
        </w:rPr>
        <w:t>157.41 ETH</w:t>
      </w:r>
      <w:r w:rsidRPr="00C70864">
        <w:rPr>
          <w:rFonts w:ascii="Times New Roman" w:eastAsia="仿宋" w:hAnsi="Times New Roman" w:hint="eastAsia"/>
        </w:rPr>
        <w:t>（即，</w:t>
      </w:r>
      <w:r w:rsidRPr="00C70864">
        <w:rPr>
          <w:rFonts w:ascii="Times New Roman" w:eastAsia="仿宋" w:hAnsi="Times New Roman" w:hint="eastAsia"/>
        </w:rPr>
        <w:t xml:space="preserve">248,396 </w:t>
      </w:r>
      <w:r w:rsidRPr="00C70864">
        <w:rPr>
          <w:rFonts w:ascii="Times New Roman" w:eastAsia="仿宋" w:hAnsi="Times New Roman" w:hint="eastAsia"/>
        </w:rPr>
        <w:t>美元）的资产，并涉及</w:t>
      </w:r>
      <w:r w:rsidRPr="00C70864">
        <w:rPr>
          <w:rFonts w:ascii="Times New Roman" w:eastAsia="仿宋" w:hAnsi="Times New Roman" w:hint="eastAsia"/>
        </w:rPr>
        <w:t xml:space="preserve"> 15,465 </w:t>
      </w:r>
      <w:r w:rsidRPr="00C70864">
        <w:rPr>
          <w:rFonts w:ascii="Times New Roman" w:eastAsia="仿宋" w:hAnsi="Times New Roman" w:hint="eastAsia"/>
        </w:rPr>
        <w:t>次交易。不幸的是，该智能合约包含</w:t>
      </w:r>
      <w:r w:rsidRPr="00C70864">
        <w:rPr>
          <w:rFonts w:ascii="Times New Roman" w:eastAsia="仿宋" w:hAnsi="Times New Roman" w:hint="eastAsia"/>
        </w:rPr>
        <w:t xml:space="preserve"> SRV</w:t>
      </w:r>
      <w:r w:rsidRPr="00C70864">
        <w:rPr>
          <w:rFonts w:ascii="Times New Roman" w:eastAsia="仿宋" w:hAnsi="Times New Roman" w:hint="eastAsia"/>
        </w:rPr>
        <w:t>。在这种情况下，漏洞指标是函数</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pay_royalite</w:t>
      </w:r>
      <w:proofErr w:type="spellEnd"/>
      <w:r w:rsidRPr="00C70864">
        <w:rPr>
          <w:rFonts w:ascii="Times New Roman" w:eastAsia="仿宋" w:hAnsi="Times New Roman" w:hint="eastAsia"/>
        </w:rPr>
        <w:t>，因为它在循环中调用外部转移，但未禁止外部合约的调用。如果其中一个用户拒绝资金，并通过断言语句使交易失败，整个循环将失败并锁定合约中的所有奖励。在这种情况下，</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有效地定位了漏洞指标，并报告状态变量</w:t>
      </w:r>
      <w:r w:rsidRPr="00C70864">
        <w:rPr>
          <w:rFonts w:ascii="Times New Roman" w:eastAsia="仿宋" w:hAnsi="Times New Roman" w:hint="eastAsia"/>
        </w:rPr>
        <w:t xml:space="preserve"> withdraw </w:t>
      </w:r>
      <w:r w:rsidRPr="00C70864">
        <w:rPr>
          <w:rFonts w:ascii="Times New Roman" w:eastAsia="仿宋" w:hAnsi="Times New Roman" w:hint="eastAsia"/>
        </w:rPr>
        <w:t>和</w:t>
      </w:r>
      <w:r w:rsidRPr="00C70864">
        <w:rPr>
          <w:rFonts w:ascii="Times New Roman" w:eastAsia="仿宋" w:hAnsi="Times New Roman" w:hint="eastAsia"/>
        </w:rPr>
        <w:t xml:space="preserve"> balance </w:t>
      </w:r>
      <w:r w:rsidRPr="00C70864">
        <w:rPr>
          <w:rFonts w:ascii="Times New Roman" w:eastAsia="仿宋" w:hAnsi="Times New Roman" w:hint="eastAsia"/>
        </w:rPr>
        <w:t>被</w:t>
      </w:r>
      <w:r w:rsidRPr="00C70864">
        <w:rPr>
          <w:rFonts w:ascii="Times New Roman" w:eastAsia="仿宋" w:hAnsi="Times New Roman" w:hint="eastAsia"/>
        </w:rPr>
        <w:t xml:space="preserve"> SRV </w:t>
      </w:r>
      <w:r w:rsidRPr="00C70864">
        <w:rPr>
          <w:rFonts w:ascii="Times New Roman" w:eastAsia="仿宋" w:hAnsi="Times New Roman" w:hint="eastAsia"/>
        </w:rPr>
        <w:t>污染。</w:t>
      </w:r>
    </w:p>
    <w:p w14:paraId="789B8579" w14:textId="529E0D52" w:rsidR="00C70864" w:rsidRPr="00C70864" w:rsidRDefault="00C70864" w:rsidP="00C70864">
      <w:pPr>
        <w:rPr>
          <w:rFonts w:ascii="Times New Roman" w:eastAsia="仿宋" w:hAnsi="Times New Roman" w:hint="eastAsia"/>
          <w:b/>
          <w:bCs/>
        </w:rPr>
      </w:pPr>
      <w:r w:rsidRPr="00C70864">
        <w:rPr>
          <w:rFonts w:ascii="Times New Roman" w:eastAsia="仿宋" w:hAnsi="Times New Roman" w:hint="eastAsia"/>
          <w:b/>
          <w:bCs/>
        </w:rPr>
        <w:t xml:space="preserve">5.6 </w:t>
      </w:r>
      <w:r w:rsidRPr="00C70864">
        <w:rPr>
          <w:rFonts w:ascii="Times New Roman" w:eastAsia="仿宋" w:hAnsi="Times New Roman" w:hint="eastAsia"/>
          <w:b/>
          <w:bCs/>
        </w:rPr>
        <w:t>讨论与限制</w:t>
      </w:r>
    </w:p>
    <w:p w14:paraId="445C16D2" w14:textId="015C726A" w:rsidR="00C70864" w:rsidRDefault="00C70864" w:rsidP="00C70864">
      <w:pPr>
        <w:ind w:firstLineChars="200" w:firstLine="420"/>
        <w:rPr>
          <w:rFonts w:ascii="Times New Roman" w:eastAsia="仿宋" w:hAnsi="Times New Roman"/>
        </w:rPr>
      </w:pPr>
      <w:r w:rsidRPr="00C70864">
        <w:rPr>
          <w:rFonts w:ascii="Times New Roman" w:eastAsia="仿宋" w:hAnsi="Times New Roman" w:hint="eastAsia"/>
        </w:rPr>
        <w:t>总而言之，</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展示了其在检测</w:t>
      </w:r>
      <w:r w:rsidRPr="00C70864">
        <w:rPr>
          <w:rFonts w:ascii="Times New Roman" w:eastAsia="仿宋" w:hAnsi="Times New Roman" w:hint="eastAsia"/>
        </w:rPr>
        <w:t xml:space="preserve"> SRV </w:t>
      </w:r>
      <w:r w:rsidRPr="00C70864">
        <w:rPr>
          <w:rFonts w:ascii="Times New Roman" w:eastAsia="仿宋" w:hAnsi="Times New Roman" w:hint="eastAsia"/>
        </w:rPr>
        <w:t>方面的优势。</w:t>
      </w:r>
      <w:r w:rsidRPr="00C70864">
        <w:rPr>
          <w:rFonts w:ascii="Times New Roman" w:eastAsia="仿宋" w:hAnsi="Times New Roman" w:hint="eastAsia"/>
        </w:rPr>
        <w:t xml:space="preserve">(1) </w:t>
      </w:r>
      <w:r w:rsidRPr="00C70864">
        <w:rPr>
          <w:rFonts w:ascii="Times New Roman" w:eastAsia="仿宋" w:hAnsi="Times New Roman" w:hint="eastAsia"/>
        </w:rPr>
        <w:t>正如评估中所示，</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可以有效地识别智能合约中的</w:t>
      </w:r>
      <w:r w:rsidRPr="00C70864">
        <w:rPr>
          <w:rFonts w:ascii="Times New Roman" w:eastAsia="仿宋" w:hAnsi="Times New Roman" w:hint="eastAsia"/>
        </w:rPr>
        <w:t xml:space="preserve"> SRV</w:t>
      </w:r>
      <w:r w:rsidRPr="00C70864">
        <w:rPr>
          <w:rFonts w:ascii="Times New Roman" w:eastAsia="仿宋" w:hAnsi="Times New Roman" w:hint="eastAsia"/>
        </w:rPr>
        <w:t>，而之前的工作中只有少数能够支持。</w:t>
      </w:r>
      <w:r w:rsidRPr="00C70864">
        <w:rPr>
          <w:rFonts w:ascii="Times New Roman" w:eastAsia="仿宋" w:hAnsi="Times New Roman" w:hint="eastAsia"/>
        </w:rPr>
        <w:t xml:space="preserve">(2) </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可以通过分析智能合约的状态依赖性，准确找出</w:t>
      </w:r>
      <w:r w:rsidRPr="00C70864">
        <w:rPr>
          <w:rFonts w:ascii="Times New Roman" w:eastAsia="仿宋" w:hAnsi="Times New Roman" w:hint="eastAsia"/>
        </w:rPr>
        <w:t xml:space="preserve"> SRV </w:t>
      </w:r>
      <w:r w:rsidRPr="00C70864">
        <w:rPr>
          <w:rFonts w:ascii="Times New Roman" w:eastAsia="仿宋" w:hAnsi="Times New Roman" w:hint="eastAsia"/>
        </w:rPr>
        <w:t>的根本原因（即</w:t>
      </w:r>
      <w:r w:rsidRPr="00C70864">
        <w:rPr>
          <w:rFonts w:ascii="Times New Roman" w:eastAsia="仿宋" w:hAnsi="Times New Roman" w:hint="eastAsia"/>
        </w:rPr>
        <w:t xml:space="preserve"> SRV </w:t>
      </w:r>
      <w:r w:rsidRPr="00C70864">
        <w:rPr>
          <w:rFonts w:ascii="Times New Roman" w:eastAsia="仿宋" w:hAnsi="Times New Roman" w:hint="eastAsia"/>
        </w:rPr>
        <w:t>的指标）并识别被</w:t>
      </w:r>
      <w:r w:rsidRPr="00C70864">
        <w:rPr>
          <w:rFonts w:ascii="Times New Roman" w:eastAsia="仿宋" w:hAnsi="Times New Roman" w:hint="eastAsia"/>
        </w:rPr>
        <w:t xml:space="preserve"> SRV </w:t>
      </w:r>
      <w:r w:rsidRPr="00C70864">
        <w:rPr>
          <w:rFonts w:ascii="Times New Roman" w:eastAsia="仿宋" w:hAnsi="Times New Roman" w:hint="eastAsia"/>
        </w:rPr>
        <w:t>污染的状态变量。因此，</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可以更精确地定位漏洞，相对于那些致力于找出漏洞副作用（例如</w:t>
      </w:r>
      <w:r w:rsidRPr="00C70864">
        <w:rPr>
          <w:rFonts w:ascii="Times New Roman" w:eastAsia="仿宋" w:hAnsi="Times New Roman" w:hint="eastAsia"/>
        </w:rPr>
        <w:t xml:space="preserve"> Gas </w:t>
      </w:r>
      <w:r w:rsidRPr="00C70864">
        <w:rPr>
          <w:rFonts w:ascii="Times New Roman" w:eastAsia="仿宋" w:hAnsi="Times New Roman" w:hint="eastAsia"/>
        </w:rPr>
        <w:t>不足）的方法来说，其效果更佳且更实用。所有开发者、参与者和第三方机构都可以利用</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来检查智能合约的安全性。</w:t>
      </w:r>
    </w:p>
    <w:p w14:paraId="749189A6" w14:textId="442AD964" w:rsidR="00C70864" w:rsidRPr="00C70864" w:rsidRDefault="00C70864" w:rsidP="00C70864">
      <w:pPr>
        <w:ind w:firstLineChars="200" w:firstLine="420"/>
        <w:rPr>
          <w:rFonts w:ascii="Times New Roman" w:eastAsia="仿宋" w:hAnsi="Times New Roman" w:hint="eastAsia"/>
        </w:rPr>
      </w:pP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可以在以下几个方面进行改进：</w:t>
      </w:r>
      <w:r w:rsidRPr="00C70864">
        <w:rPr>
          <w:rFonts w:ascii="Times New Roman" w:eastAsia="仿宋" w:hAnsi="Times New Roman" w:hint="eastAsia"/>
        </w:rPr>
        <w:t xml:space="preserve">(1) </w:t>
      </w:r>
      <w:r w:rsidRPr="00C70864">
        <w:rPr>
          <w:rFonts w:ascii="Times New Roman" w:eastAsia="仿宋" w:hAnsi="Times New Roman" w:hint="eastAsia"/>
        </w:rPr>
        <w:t>目前，</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可以支持识别两大类</w:t>
      </w:r>
      <w:r w:rsidRPr="00C70864">
        <w:rPr>
          <w:rFonts w:ascii="Times New Roman" w:eastAsia="仿宋" w:hAnsi="Times New Roman" w:hint="eastAsia"/>
        </w:rPr>
        <w:t xml:space="preserve"> SRV</w:t>
      </w:r>
      <w:r w:rsidRPr="00C70864">
        <w:rPr>
          <w:rFonts w:ascii="Times New Roman" w:eastAsia="仿宋" w:hAnsi="Times New Roman" w:hint="eastAsia"/>
        </w:rPr>
        <w:t>，我们可以进一步扩大其检测范围，以便支持更多新出现的漏洞类型。</w:t>
      </w:r>
      <w:r w:rsidRPr="00C70864">
        <w:rPr>
          <w:rFonts w:ascii="Times New Roman" w:eastAsia="仿宋" w:hAnsi="Times New Roman" w:hint="eastAsia"/>
        </w:rPr>
        <w:t xml:space="preserve">(2) </w:t>
      </w:r>
      <w:r w:rsidRPr="00C70864">
        <w:rPr>
          <w:rFonts w:ascii="Times New Roman" w:eastAsia="仿宋" w:hAnsi="Times New Roman" w:hint="eastAsia"/>
        </w:rPr>
        <w:t>为了进一步提高其有效性，</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可以使用更精确和更强大的工具来代替</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SmartDagger</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进行程序逻辑恢复分析。</w:t>
      </w:r>
    </w:p>
    <w:p w14:paraId="5AD42D80" w14:textId="0E5A95A0" w:rsidR="00C70864" w:rsidRDefault="00C70864" w:rsidP="00C70864">
      <w:pPr>
        <w:ind w:firstLineChars="200" w:firstLine="420"/>
        <w:rPr>
          <w:rFonts w:ascii="Times New Roman" w:eastAsia="仿宋" w:hAnsi="Times New Roman"/>
        </w:rPr>
      </w:pPr>
      <w:r w:rsidRPr="00C70864">
        <w:rPr>
          <w:rFonts w:ascii="Times New Roman" w:eastAsia="仿宋" w:hAnsi="Times New Roman" w:hint="eastAsia"/>
        </w:rPr>
        <w:t>下面我们分析</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所采用的每种设计的健全性和完整性。首先，显式依赖性构建受到程序逻辑恢复（即由</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SmartDagger</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提供）的限制，导致信息不精确和不完整。其次，</w:t>
      </w:r>
      <w:r w:rsidRPr="00C70864">
        <w:rPr>
          <w:rFonts w:ascii="Times New Roman" w:eastAsia="仿宋" w:hAnsi="Times New Roman" w:hint="eastAsia"/>
        </w:rPr>
        <w:t xml:space="preserve">TSD </w:t>
      </w:r>
      <w:r w:rsidRPr="00C70864">
        <w:rPr>
          <w:rFonts w:ascii="Times New Roman" w:eastAsia="仿宋" w:hAnsi="Times New Roman" w:hint="eastAsia"/>
        </w:rPr>
        <w:t>的提取受到交易历史数据多样性的限制，由于有限状态机无法提取所有</w:t>
      </w:r>
      <w:r w:rsidRPr="00C70864">
        <w:rPr>
          <w:rFonts w:ascii="Times New Roman" w:eastAsia="仿宋" w:hAnsi="Times New Roman" w:hint="eastAsia"/>
        </w:rPr>
        <w:t xml:space="preserve"> TSD</w:t>
      </w:r>
      <w:r w:rsidRPr="00C70864">
        <w:rPr>
          <w:rFonts w:ascii="Times New Roman" w:eastAsia="仿宋" w:hAnsi="Times New Roman" w:hint="eastAsia"/>
        </w:rPr>
        <w:t>，它可能引入不健全性。第三，</w:t>
      </w:r>
      <w:r w:rsidRPr="00C70864">
        <w:rPr>
          <w:rFonts w:ascii="Times New Roman" w:eastAsia="仿宋" w:hAnsi="Times New Roman" w:hint="eastAsia"/>
        </w:rPr>
        <w:t xml:space="preserve">SDG </w:t>
      </w:r>
      <w:r w:rsidRPr="00C70864">
        <w:rPr>
          <w:rFonts w:ascii="Times New Roman" w:eastAsia="仿宋" w:hAnsi="Times New Roman" w:hint="eastAsia"/>
        </w:rPr>
        <w:t>的构建和漏洞分析是完整</w:t>
      </w:r>
      <w:proofErr w:type="gramStart"/>
      <w:r w:rsidRPr="00C70864">
        <w:rPr>
          <w:rFonts w:ascii="Times New Roman" w:eastAsia="仿宋" w:hAnsi="Times New Roman" w:hint="eastAsia"/>
        </w:rPr>
        <w:t>且健全</w:t>
      </w:r>
      <w:proofErr w:type="gramEnd"/>
      <w:r w:rsidRPr="00C70864">
        <w:rPr>
          <w:rFonts w:ascii="Times New Roman" w:eastAsia="仿宋" w:hAnsi="Times New Roman" w:hint="eastAsia"/>
        </w:rPr>
        <w:t>的，因为它既不引入错误信息也不会遗漏有效信息。</w:t>
      </w:r>
    </w:p>
    <w:p w14:paraId="247A060C" w14:textId="77777777" w:rsidR="00C70864" w:rsidRDefault="00C70864" w:rsidP="00C70864">
      <w:pPr>
        <w:ind w:firstLineChars="200" w:firstLine="420"/>
        <w:rPr>
          <w:rFonts w:ascii="Times New Roman" w:eastAsia="仿宋" w:hAnsi="Times New Roman"/>
        </w:rPr>
      </w:pPr>
    </w:p>
    <w:p w14:paraId="4B20158F" w14:textId="77777777" w:rsidR="00C70864" w:rsidRDefault="00C70864" w:rsidP="00C70864">
      <w:pPr>
        <w:ind w:firstLineChars="200" w:firstLine="420"/>
        <w:rPr>
          <w:rFonts w:ascii="Times New Roman" w:eastAsia="仿宋" w:hAnsi="Times New Roman"/>
        </w:rPr>
      </w:pPr>
    </w:p>
    <w:p w14:paraId="658F4B65" w14:textId="77777777" w:rsidR="00C70864" w:rsidRDefault="00C70864" w:rsidP="00C70864">
      <w:pPr>
        <w:ind w:firstLineChars="200" w:firstLine="420"/>
        <w:rPr>
          <w:rFonts w:ascii="Times New Roman" w:eastAsia="仿宋" w:hAnsi="Times New Roman"/>
        </w:rPr>
      </w:pPr>
    </w:p>
    <w:p w14:paraId="1C60365E" w14:textId="77777777" w:rsidR="00C70864" w:rsidRDefault="00C70864" w:rsidP="00C70864">
      <w:pPr>
        <w:ind w:firstLineChars="200" w:firstLine="420"/>
        <w:rPr>
          <w:rFonts w:ascii="Times New Roman" w:eastAsia="仿宋" w:hAnsi="Times New Roman"/>
        </w:rPr>
      </w:pPr>
    </w:p>
    <w:p w14:paraId="0731136D" w14:textId="2C6A834F" w:rsidR="00C70864" w:rsidRPr="00C70864" w:rsidRDefault="00C70864" w:rsidP="00C70864">
      <w:pPr>
        <w:rPr>
          <w:rFonts w:ascii="Times New Roman" w:eastAsia="仿宋" w:hAnsi="Times New Roman" w:hint="eastAsia"/>
          <w:b/>
          <w:bCs/>
        </w:rPr>
      </w:pPr>
      <w:r w:rsidRPr="00C70864">
        <w:rPr>
          <w:rFonts w:ascii="Times New Roman" w:eastAsia="仿宋" w:hAnsi="Times New Roman" w:hint="eastAsia"/>
          <w:b/>
          <w:bCs/>
        </w:rPr>
        <w:lastRenderedPageBreak/>
        <w:t xml:space="preserve">6 </w:t>
      </w:r>
      <w:r w:rsidRPr="00C70864">
        <w:rPr>
          <w:rFonts w:ascii="Times New Roman" w:eastAsia="仿宋" w:hAnsi="Times New Roman" w:hint="eastAsia"/>
          <w:b/>
          <w:bCs/>
        </w:rPr>
        <w:t>相关工作</w:t>
      </w:r>
    </w:p>
    <w:p w14:paraId="529A8DE6" w14:textId="0D3C3196" w:rsidR="00C70864" w:rsidRPr="00C70864" w:rsidRDefault="00C70864" w:rsidP="00C70864">
      <w:pPr>
        <w:ind w:firstLineChars="200" w:firstLine="422"/>
        <w:rPr>
          <w:rFonts w:ascii="Times New Roman" w:eastAsia="仿宋" w:hAnsi="Times New Roman" w:hint="eastAsia"/>
        </w:rPr>
      </w:pPr>
      <w:r w:rsidRPr="00C70864">
        <w:rPr>
          <w:rFonts w:ascii="Times New Roman" w:eastAsia="仿宋" w:hAnsi="Times New Roman" w:hint="eastAsia"/>
          <w:b/>
          <w:bCs/>
        </w:rPr>
        <w:t>智能合约的漏洞检测。</w:t>
      </w:r>
      <w:r w:rsidRPr="00C70864">
        <w:rPr>
          <w:rFonts w:ascii="Times New Roman" w:eastAsia="仿宋" w:hAnsi="Times New Roman" w:hint="eastAsia"/>
        </w:rPr>
        <w:t>目前，已经提出了许多程序分析工具来检测智能合约中的漏洞。与传统的程序分析相似，这些工具可以分为静态分析工具和动态分析工具。具体而言，静态分析工具包括</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Oyente</w:t>
      </w:r>
      <w:proofErr w:type="spellEnd"/>
      <w:r w:rsidRPr="00C70864">
        <w:rPr>
          <w:rFonts w:ascii="Times New Roman" w:eastAsia="仿宋" w:hAnsi="Times New Roman" w:hint="eastAsia"/>
        </w:rPr>
        <w:t>【</w:t>
      </w:r>
      <w:r w:rsidRPr="00C70864">
        <w:rPr>
          <w:rFonts w:ascii="Times New Roman" w:eastAsia="仿宋" w:hAnsi="Times New Roman" w:hint="eastAsia"/>
        </w:rPr>
        <w:t>31</w:t>
      </w:r>
      <w:r w:rsidRPr="00C70864">
        <w:rPr>
          <w:rFonts w:ascii="Times New Roman" w:eastAsia="仿宋" w:hAnsi="Times New Roman" w:hint="eastAsia"/>
        </w:rPr>
        <w:t>】、</w:t>
      </w:r>
      <w:r w:rsidRPr="00C70864">
        <w:rPr>
          <w:rFonts w:ascii="Times New Roman" w:eastAsia="仿宋" w:hAnsi="Times New Roman" w:hint="eastAsia"/>
        </w:rPr>
        <w:t>Osiris</w:t>
      </w:r>
      <w:r w:rsidRPr="00C70864">
        <w:rPr>
          <w:rFonts w:ascii="Times New Roman" w:eastAsia="仿宋" w:hAnsi="Times New Roman" w:hint="eastAsia"/>
        </w:rPr>
        <w:t>【</w:t>
      </w:r>
      <w:r w:rsidRPr="00C70864">
        <w:rPr>
          <w:rFonts w:ascii="Times New Roman" w:eastAsia="仿宋" w:hAnsi="Times New Roman" w:hint="eastAsia"/>
        </w:rPr>
        <w:t>38</w:t>
      </w:r>
      <w:r w:rsidRPr="00C70864">
        <w:rPr>
          <w:rFonts w:ascii="Times New Roman" w:eastAsia="仿宋" w:hAnsi="Times New Roman" w:hint="eastAsia"/>
        </w:rPr>
        <w:t>】、</w:t>
      </w:r>
      <w:r w:rsidRPr="00C70864">
        <w:rPr>
          <w:rFonts w:ascii="Times New Roman" w:eastAsia="仿宋" w:hAnsi="Times New Roman" w:hint="eastAsia"/>
        </w:rPr>
        <w:t>Zeus</w:t>
      </w:r>
      <w:r w:rsidRPr="00C70864">
        <w:rPr>
          <w:rFonts w:ascii="Times New Roman" w:eastAsia="仿宋" w:hAnsi="Times New Roman" w:hint="eastAsia"/>
        </w:rPr>
        <w:t>【</w:t>
      </w:r>
      <w:r w:rsidRPr="00C70864">
        <w:rPr>
          <w:rFonts w:ascii="Times New Roman" w:eastAsia="仿宋" w:hAnsi="Times New Roman" w:hint="eastAsia"/>
        </w:rPr>
        <w:t>26</w:t>
      </w:r>
      <w:r w:rsidRPr="00C70864">
        <w:rPr>
          <w:rFonts w:ascii="Times New Roman" w:eastAsia="仿宋" w:hAnsi="Times New Roman" w:hint="eastAsia"/>
        </w:rPr>
        <w:t>】、</w:t>
      </w:r>
      <w:r w:rsidRPr="00C70864">
        <w:rPr>
          <w:rFonts w:ascii="Times New Roman" w:eastAsia="仿宋" w:hAnsi="Times New Roman" w:hint="eastAsia"/>
        </w:rPr>
        <w:t>Sailfish</w:t>
      </w:r>
      <w:r w:rsidRPr="00C70864">
        <w:rPr>
          <w:rFonts w:ascii="Times New Roman" w:eastAsia="仿宋" w:hAnsi="Times New Roman" w:hint="eastAsia"/>
        </w:rPr>
        <w:t>【</w:t>
      </w:r>
      <w:r w:rsidRPr="00C70864">
        <w:rPr>
          <w:rFonts w:ascii="Times New Roman" w:eastAsia="仿宋" w:hAnsi="Times New Roman" w:hint="eastAsia"/>
        </w:rPr>
        <w:t>11</w:t>
      </w:r>
      <w:r w:rsidRPr="00C70864">
        <w:rPr>
          <w:rFonts w:ascii="Times New Roman" w:eastAsia="仿宋" w:hAnsi="Times New Roman" w:hint="eastAsia"/>
        </w:rPr>
        <w:t>】、</w:t>
      </w:r>
      <w:proofErr w:type="spellStart"/>
      <w:r w:rsidRPr="00C70864">
        <w:rPr>
          <w:rFonts w:ascii="Times New Roman" w:eastAsia="仿宋" w:hAnsi="Times New Roman" w:hint="eastAsia"/>
        </w:rPr>
        <w:t>SmartDagger</w:t>
      </w:r>
      <w:proofErr w:type="spellEnd"/>
      <w:r w:rsidRPr="00C70864">
        <w:rPr>
          <w:rFonts w:ascii="Times New Roman" w:eastAsia="仿宋" w:hAnsi="Times New Roman" w:hint="eastAsia"/>
        </w:rPr>
        <w:t>【</w:t>
      </w:r>
      <w:r w:rsidRPr="00C70864">
        <w:rPr>
          <w:rFonts w:ascii="Times New Roman" w:eastAsia="仿宋" w:hAnsi="Times New Roman" w:hint="eastAsia"/>
        </w:rPr>
        <w:t>29</w:t>
      </w:r>
      <w:r w:rsidRPr="00C70864">
        <w:rPr>
          <w:rFonts w:ascii="Times New Roman" w:eastAsia="仿宋" w:hAnsi="Times New Roman" w:hint="eastAsia"/>
        </w:rPr>
        <w:t>】、</w:t>
      </w:r>
      <w:proofErr w:type="spellStart"/>
      <w:r w:rsidRPr="00C70864">
        <w:rPr>
          <w:rFonts w:ascii="Times New Roman" w:eastAsia="仿宋" w:hAnsi="Times New Roman" w:hint="eastAsia"/>
        </w:rPr>
        <w:t>EOSafe</w:t>
      </w:r>
      <w:proofErr w:type="spellEnd"/>
      <w:r w:rsidRPr="00C70864">
        <w:rPr>
          <w:rFonts w:ascii="Times New Roman" w:eastAsia="仿宋" w:hAnsi="Times New Roman" w:hint="eastAsia"/>
        </w:rPr>
        <w:t>【</w:t>
      </w:r>
      <w:r w:rsidRPr="00C70864">
        <w:rPr>
          <w:rFonts w:ascii="Times New Roman" w:eastAsia="仿宋" w:hAnsi="Times New Roman" w:hint="eastAsia"/>
        </w:rPr>
        <w:t>23</w:t>
      </w:r>
      <w:r w:rsidRPr="00C70864">
        <w:rPr>
          <w:rFonts w:ascii="Times New Roman" w:eastAsia="仿宋" w:hAnsi="Times New Roman" w:hint="eastAsia"/>
        </w:rPr>
        <w:t>】、</w:t>
      </w:r>
      <w:proofErr w:type="spellStart"/>
      <w:r w:rsidRPr="00C70864">
        <w:rPr>
          <w:rFonts w:ascii="Times New Roman" w:eastAsia="仿宋" w:hAnsi="Times New Roman" w:hint="eastAsia"/>
        </w:rPr>
        <w:t>Ethainter</w:t>
      </w:r>
      <w:proofErr w:type="spellEnd"/>
      <w:r w:rsidRPr="00C70864">
        <w:rPr>
          <w:rFonts w:ascii="Times New Roman" w:eastAsia="仿宋" w:hAnsi="Times New Roman" w:hint="eastAsia"/>
        </w:rPr>
        <w:t>【</w:t>
      </w:r>
      <w:r w:rsidRPr="00C70864">
        <w:rPr>
          <w:rFonts w:ascii="Times New Roman" w:eastAsia="仿宋" w:hAnsi="Times New Roman" w:hint="eastAsia"/>
        </w:rPr>
        <w:t>12</w:t>
      </w:r>
      <w:r w:rsidRPr="00C70864">
        <w:rPr>
          <w:rFonts w:ascii="Times New Roman" w:eastAsia="仿宋" w:hAnsi="Times New Roman" w:hint="eastAsia"/>
        </w:rPr>
        <w:t>】、</w:t>
      </w:r>
      <w:r w:rsidRPr="00C70864">
        <w:rPr>
          <w:rFonts w:ascii="Times New Roman" w:eastAsia="仿宋" w:hAnsi="Times New Roman" w:hint="eastAsia"/>
        </w:rPr>
        <w:t>Clairvoyance</w:t>
      </w:r>
      <w:r w:rsidRPr="00C70864">
        <w:rPr>
          <w:rFonts w:ascii="Times New Roman" w:eastAsia="仿宋" w:hAnsi="Times New Roman" w:hint="eastAsia"/>
        </w:rPr>
        <w:t>【</w:t>
      </w:r>
      <w:r w:rsidRPr="00C70864">
        <w:rPr>
          <w:rFonts w:ascii="Times New Roman" w:eastAsia="仿宋" w:hAnsi="Times New Roman" w:hint="eastAsia"/>
        </w:rPr>
        <w:t>40</w:t>
      </w:r>
      <w:r w:rsidRPr="00C70864">
        <w:rPr>
          <w:rFonts w:ascii="Times New Roman" w:eastAsia="仿宋" w:hAnsi="Times New Roman" w:hint="eastAsia"/>
        </w:rPr>
        <w:t>】、</w:t>
      </w:r>
      <w:proofErr w:type="spellStart"/>
      <w:r w:rsidRPr="00C70864">
        <w:rPr>
          <w:rFonts w:ascii="Times New Roman" w:eastAsia="仿宋" w:hAnsi="Times New Roman" w:hint="eastAsia"/>
        </w:rPr>
        <w:t>MadMax</w:t>
      </w:r>
      <w:proofErr w:type="spellEnd"/>
      <w:r w:rsidRPr="00C70864">
        <w:rPr>
          <w:rFonts w:ascii="Times New Roman" w:eastAsia="仿宋" w:hAnsi="Times New Roman" w:hint="eastAsia"/>
        </w:rPr>
        <w:t>【</w:t>
      </w:r>
      <w:r w:rsidRPr="00C70864">
        <w:rPr>
          <w:rFonts w:ascii="Times New Roman" w:eastAsia="仿宋" w:hAnsi="Times New Roman" w:hint="eastAsia"/>
        </w:rPr>
        <w:t>20</w:t>
      </w:r>
      <w:r w:rsidRPr="00C70864">
        <w:rPr>
          <w:rFonts w:ascii="Times New Roman" w:eastAsia="仿宋" w:hAnsi="Times New Roman" w:hint="eastAsia"/>
        </w:rPr>
        <w:t>】、</w:t>
      </w:r>
      <w:r w:rsidRPr="00C70864">
        <w:rPr>
          <w:rFonts w:ascii="Times New Roman" w:eastAsia="仿宋" w:hAnsi="Times New Roman" w:hint="eastAsia"/>
        </w:rPr>
        <w:t>Manian</w:t>
      </w:r>
      <w:r w:rsidRPr="00C70864">
        <w:rPr>
          <w:rFonts w:ascii="Times New Roman" w:eastAsia="仿宋" w:hAnsi="Times New Roman" w:hint="eastAsia"/>
        </w:rPr>
        <w:t>【</w:t>
      </w:r>
      <w:r w:rsidRPr="00C70864">
        <w:rPr>
          <w:rFonts w:ascii="Times New Roman" w:eastAsia="仿宋" w:hAnsi="Times New Roman" w:hint="eastAsia"/>
        </w:rPr>
        <w:t>33</w:t>
      </w:r>
      <w:r w:rsidRPr="00C70864">
        <w:rPr>
          <w:rFonts w:ascii="Times New Roman" w:eastAsia="仿宋" w:hAnsi="Times New Roman" w:hint="eastAsia"/>
        </w:rPr>
        <w:t>】、</w:t>
      </w:r>
      <w:proofErr w:type="spellStart"/>
      <w:r w:rsidRPr="00C70864">
        <w:rPr>
          <w:rFonts w:ascii="Times New Roman" w:eastAsia="仿宋" w:hAnsi="Times New Roman" w:hint="eastAsia"/>
        </w:rPr>
        <w:t>Securify</w:t>
      </w:r>
      <w:proofErr w:type="spellEnd"/>
      <w:r w:rsidRPr="00C70864">
        <w:rPr>
          <w:rFonts w:ascii="Times New Roman" w:eastAsia="仿宋" w:hAnsi="Times New Roman" w:hint="eastAsia"/>
        </w:rPr>
        <w:t>【</w:t>
      </w:r>
      <w:r w:rsidRPr="00C70864">
        <w:rPr>
          <w:rFonts w:ascii="Times New Roman" w:eastAsia="仿宋" w:hAnsi="Times New Roman" w:hint="eastAsia"/>
        </w:rPr>
        <w:t>39</w:t>
      </w:r>
      <w:r w:rsidRPr="00C70864">
        <w:rPr>
          <w:rFonts w:ascii="Times New Roman" w:eastAsia="仿宋" w:hAnsi="Times New Roman" w:hint="eastAsia"/>
        </w:rPr>
        <w:t>】等。其他工具如</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ContractFuzzer</w:t>
      </w:r>
      <w:proofErr w:type="spellEnd"/>
      <w:r w:rsidRPr="00C70864">
        <w:rPr>
          <w:rFonts w:ascii="Times New Roman" w:eastAsia="仿宋" w:hAnsi="Times New Roman" w:hint="eastAsia"/>
        </w:rPr>
        <w:t>【</w:t>
      </w:r>
      <w:r w:rsidRPr="00C70864">
        <w:rPr>
          <w:rFonts w:ascii="Times New Roman" w:eastAsia="仿宋" w:hAnsi="Times New Roman" w:hint="eastAsia"/>
        </w:rPr>
        <w:t>25</w:t>
      </w:r>
      <w:r w:rsidRPr="00C70864">
        <w:rPr>
          <w:rFonts w:ascii="Times New Roman" w:eastAsia="仿宋" w:hAnsi="Times New Roman" w:hint="eastAsia"/>
        </w:rPr>
        <w:t>】、</w:t>
      </w:r>
      <w:proofErr w:type="spellStart"/>
      <w:r w:rsidRPr="00C70864">
        <w:rPr>
          <w:rFonts w:ascii="Times New Roman" w:eastAsia="仿宋" w:hAnsi="Times New Roman" w:hint="eastAsia"/>
        </w:rPr>
        <w:t>Sereum</w:t>
      </w:r>
      <w:proofErr w:type="spellEnd"/>
      <w:r w:rsidRPr="00C70864">
        <w:rPr>
          <w:rFonts w:ascii="Times New Roman" w:eastAsia="仿宋" w:hAnsi="Times New Roman" w:hint="eastAsia"/>
        </w:rPr>
        <w:t>【</w:t>
      </w:r>
      <w:r w:rsidRPr="00C70864">
        <w:rPr>
          <w:rFonts w:ascii="Times New Roman" w:eastAsia="仿宋" w:hAnsi="Times New Roman" w:hint="eastAsia"/>
        </w:rPr>
        <w:t>34</w:t>
      </w:r>
      <w:r w:rsidRPr="00C70864">
        <w:rPr>
          <w:rFonts w:ascii="Times New Roman" w:eastAsia="仿宋" w:hAnsi="Times New Roman" w:hint="eastAsia"/>
        </w:rPr>
        <w:t>】、</w:t>
      </w:r>
      <w:proofErr w:type="spellStart"/>
      <w:r w:rsidRPr="00C70864">
        <w:rPr>
          <w:rFonts w:ascii="Times New Roman" w:eastAsia="仿宋" w:hAnsi="Times New Roman" w:hint="eastAsia"/>
        </w:rPr>
        <w:t>EOSFuzzer</w:t>
      </w:r>
      <w:proofErr w:type="spellEnd"/>
      <w:r w:rsidRPr="00C70864">
        <w:rPr>
          <w:rFonts w:ascii="Times New Roman" w:eastAsia="仿宋" w:hAnsi="Times New Roman" w:hint="eastAsia"/>
        </w:rPr>
        <w:t>【</w:t>
      </w:r>
      <w:r w:rsidRPr="00C70864">
        <w:rPr>
          <w:rFonts w:ascii="Times New Roman" w:eastAsia="仿宋" w:hAnsi="Times New Roman" w:hint="eastAsia"/>
        </w:rPr>
        <w:t>24</w:t>
      </w:r>
      <w:r w:rsidRPr="00C70864">
        <w:rPr>
          <w:rFonts w:ascii="Times New Roman" w:eastAsia="仿宋" w:hAnsi="Times New Roman" w:hint="eastAsia"/>
        </w:rPr>
        <w:t>】、</w:t>
      </w:r>
      <w:r w:rsidRPr="00C70864">
        <w:rPr>
          <w:rFonts w:ascii="Times New Roman" w:eastAsia="仿宋" w:hAnsi="Times New Roman" w:hint="eastAsia"/>
        </w:rPr>
        <w:t>Echidna</w:t>
      </w:r>
      <w:r w:rsidRPr="00C70864">
        <w:rPr>
          <w:rFonts w:ascii="Times New Roman" w:eastAsia="仿宋" w:hAnsi="Times New Roman" w:hint="eastAsia"/>
        </w:rPr>
        <w:t>【</w:t>
      </w:r>
      <w:r w:rsidRPr="00C70864">
        <w:rPr>
          <w:rFonts w:ascii="Times New Roman" w:eastAsia="仿宋" w:hAnsi="Times New Roman" w:hint="eastAsia"/>
        </w:rPr>
        <w:t>21</w:t>
      </w:r>
      <w:r w:rsidRPr="00C70864">
        <w:rPr>
          <w:rFonts w:ascii="Times New Roman" w:eastAsia="仿宋" w:hAnsi="Times New Roman" w:hint="eastAsia"/>
        </w:rPr>
        <w:t>】、</w:t>
      </w:r>
      <w:r w:rsidRPr="00C70864">
        <w:rPr>
          <w:rFonts w:ascii="Times New Roman" w:eastAsia="仿宋" w:hAnsi="Times New Roman" w:hint="eastAsia"/>
        </w:rPr>
        <w:t>echidna-parade</w:t>
      </w:r>
      <w:r w:rsidRPr="00C70864">
        <w:rPr>
          <w:rFonts w:ascii="Times New Roman" w:eastAsia="仿宋" w:hAnsi="Times New Roman" w:hint="eastAsia"/>
        </w:rPr>
        <w:t>【</w:t>
      </w:r>
      <w:r w:rsidRPr="00C70864">
        <w:rPr>
          <w:rFonts w:ascii="Times New Roman" w:eastAsia="仿宋" w:hAnsi="Times New Roman" w:hint="eastAsia"/>
        </w:rPr>
        <w:t>22</w:t>
      </w:r>
      <w:r w:rsidRPr="00C70864">
        <w:rPr>
          <w:rFonts w:ascii="Times New Roman" w:eastAsia="仿宋" w:hAnsi="Times New Roman" w:hint="eastAsia"/>
        </w:rPr>
        <w:t>】、</w:t>
      </w:r>
      <w:proofErr w:type="spellStart"/>
      <w:r w:rsidRPr="00C70864">
        <w:rPr>
          <w:rFonts w:ascii="Times New Roman" w:eastAsia="仿宋" w:hAnsi="Times New Roman" w:hint="eastAsia"/>
        </w:rPr>
        <w:t>sFuzz</w:t>
      </w:r>
      <w:proofErr w:type="spellEnd"/>
      <w:r w:rsidRPr="00C70864">
        <w:rPr>
          <w:rFonts w:ascii="Times New Roman" w:eastAsia="仿宋" w:hAnsi="Times New Roman" w:hint="eastAsia"/>
        </w:rPr>
        <w:t>【</w:t>
      </w:r>
      <w:r w:rsidRPr="00C70864">
        <w:rPr>
          <w:rFonts w:ascii="Times New Roman" w:eastAsia="仿宋" w:hAnsi="Times New Roman" w:hint="eastAsia"/>
        </w:rPr>
        <w:t>32</w:t>
      </w:r>
      <w:r w:rsidRPr="00C70864">
        <w:rPr>
          <w:rFonts w:ascii="Times New Roman" w:eastAsia="仿宋" w:hAnsi="Times New Roman" w:hint="eastAsia"/>
        </w:rPr>
        <w:t>】、</w:t>
      </w:r>
      <w:r w:rsidRPr="00C70864">
        <w:rPr>
          <w:rFonts w:ascii="Times New Roman" w:eastAsia="仿宋" w:hAnsi="Times New Roman" w:hint="eastAsia"/>
        </w:rPr>
        <w:t>TXSPECTOR</w:t>
      </w:r>
      <w:r w:rsidRPr="00C70864">
        <w:rPr>
          <w:rFonts w:ascii="Times New Roman" w:eastAsia="仿宋" w:hAnsi="Times New Roman" w:hint="eastAsia"/>
        </w:rPr>
        <w:t>【</w:t>
      </w:r>
      <w:r w:rsidRPr="00C70864">
        <w:rPr>
          <w:rFonts w:ascii="Times New Roman" w:eastAsia="仿宋" w:hAnsi="Times New Roman" w:hint="eastAsia"/>
        </w:rPr>
        <w:t>41</w:t>
      </w:r>
      <w:r w:rsidRPr="00C70864">
        <w:rPr>
          <w:rFonts w:ascii="Times New Roman" w:eastAsia="仿宋" w:hAnsi="Times New Roman" w:hint="eastAsia"/>
        </w:rPr>
        <w:t>】、</w:t>
      </w:r>
      <w:r w:rsidRPr="00C70864">
        <w:rPr>
          <w:rFonts w:ascii="Times New Roman" w:eastAsia="仿宋" w:hAnsi="Times New Roman" w:hint="eastAsia"/>
        </w:rPr>
        <w:t>SMARTIAN</w:t>
      </w:r>
      <w:r w:rsidRPr="00C70864">
        <w:rPr>
          <w:rFonts w:ascii="Times New Roman" w:eastAsia="仿宋" w:hAnsi="Times New Roman" w:hint="eastAsia"/>
        </w:rPr>
        <w:t>【</w:t>
      </w:r>
      <w:r w:rsidRPr="00C70864">
        <w:rPr>
          <w:rFonts w:ascii="Times New Roman" w:eastAsia="仿宋" w:hAnsi="Times New Roman" w:hint="eastAsia"/>
        </w:rPr>
        <w:t>14</w:t>
      </w:r>
      <w:r w:rsidRPr="00C70864">
        <w:rPr>
          <w:rFonts w:ascii="Times New Roman" w:eastAsia="仿宋" w:hAnsi="Times New Roman" w:hint="eastAsia"/>
        </w:rPr>
        <w:t>】、</w:t>
      </w:r>
      <w:r w:rsidRPr="00C70864">
        <w:rPr>
          <w:rFonts w:ascii="Times New Roman" w:eastAsia="仿宋" w:hAnsi="Times New Roman" w:hint="eastAsia"/>
        </w:rPr>
        <w:t>WASAI</w:t>
      </w:r>
      <w:r w:rsidRPr="00C70864">
        <w:rPr>
          <w:rFonts w:ascii="Times New Roman" w:eastAsia="仿宋" w:hAnsi="Times New Roman" w:hint="eastAsia"/>
        </w:rPr>
        <w:t>【</w:t>
      </w:r>
      <w:r w:rsidRPr="00C70864">
        <w:rPr>
          <w:rFonts w:ascii="Times New Roman" w:eastAsia="仿宋" w:hAnsi="Times New Roman" w:hint="eastAsia"/>
        </w:rPr>
        <w:t>13</w:t>
      </w:r>
      <w:r w:rsidRPr="00C70864">
        <w:rPr>
          <w:rFonts w:ascii="Times New Roman" w:eastAsia="仿宋" w:hAnsi="Times New Roman" w:hint="eastAsia"/>
        </w:rPr>
        <w:t>】和</w:t>
      </w:r>
      <w:r w:rsidRPr="00C70864">
        <w:rPr>
          <w:rFonts w:ascii="Times New Roman" w:eastAsia="仿宋" w:hAnsi="Times New Roman" w:hint="eastAsia"/>
        </w:rPr>
        <w:t xml:space="preserve"> RLF</w:t>
      </w:r>
      <w:r w:rsidRPr="00C70864">
        <w:rPr>
          <w:rFonts w:ascii="Times New Roman" w:eastAsia="仿宋" w:hAnsi="Times New Roman" w:hint="eastAsia"/>
        </w:rPr>
        <w:t>【</w:t>
      </w:r>
      <w:r w:rsidRPr="00C70864">
        <w:rPr>
          <w:rFonts w:ascii="Times New Roman" w:eastAsia="仿宋" w:hAnsi="Times New Roman" w:hint="eastAsia"/>
        </w:rPr>
        <w:t>36</w:t>
      </w:r>
      <w:r w:rsidRPr="00C70864">
        <w:rPr>
          <w:rFonts w:ascii="Times New Roman" w:eastAsia="仿宋" w:hAnsi="Times New Roman" w:hint="eastAsia"/>
        </w:rPr>
        <w:t>】则基于动态测试或分析。然而，这些工具在检测</w:t>
      </w:r>
      <w:r w:rsidRPr="00C70864">
        <w:rPr>
          <w:rFonts w:ascii="Times New Roman" w:eastAsia="仿宋" w:hAnsi="Times New Roman" w:hint="eastAsia"/>
        </w:rPr>
        <w:t xml:space="preserve"> SRV </w:t>
      </w:r>
      <w:r w:rsidRPr="00C70864">
        <w:rPr>
          <w:rFonts w:ascii="Times New Roman" w:eastAsia="仿宋" w:hAnsi="Times New Roman" w:hint="eastAsia"/>
        </w:rPr>
        <w:t>方面的效果不足，因为它们没有考虑用于漏洞检测的细粒度状态依赖性。当最近的工作（例如，</w:t>
      </w:r>
      <w:r w:rsidRPr="00C70864">
        <w:rPr>
          <w:rFonts w:ascii="Times New Roman" w:eastAsia="仿宋" w:hAnsi="Times New Roman" w:hint="eastAsia"/>
        </w:rPr>
        <w:t>Sailfish</w:t>
      </w:r>
      <w:r w:rsidRPr="00C70864">
        <w:rPr>
          <w:rFonts w:ascii="Times New Roman" w:eastAsia="仿宋" w:hAnsi="Times New Roman" w:hint="eastAsia"/>
        </w:rPr>
        <w:t>【</w:t>
      </w:r>
      <w:r w:rsidRPr="00C70864">
        <w:rPr>
          <w:rFonts w:ascii="Times New Roman" w:eastAsia="仿宋" w:hAnsi="Times New Roman" w:hint="eastAsia"/>
        </w:rPr>
        <w:t>11</w:t>
      </w:r>
      <w:r w:rsidRPr="00C70864">
        <w:rPr>
          <w:rFonts w:ascii="Times New Roman" w:eastAsia="仿宋" w:hAnsi="Times New Roman" w:hint="eastAsia"/>
        </w:rPr>
        <w:t>】）集中于通过分析状态依赖性检测状态不一致性时，</w:t>
      </w:r>
      <w:r w:rsidRPr="00C70864">
        <w:rPr>
          <w:rFonts w:ascii="Times New Roman" w:eastAsia="仿宋" w:hAnsi="Times New Roman" w:hint="eastAsia"/>
        </w:rPr>
        <w:t xml:space="preserve">Sailfish </w:t>
      </w:r>
      <w:r w:rsidRPr="00C70864">
        <w:rPr>
          <w:rFonts w:ascii="Times New Roman" w:eastAsia="仿宋" w:hAnsi="Times New Roman" w:hint="eastAsia"/>
        </w:rPr>
        <w:t>构建的</w:t>
      </w:r>
      <w:r w:rsidRPr="00C70864">
        <w:rPr>
          <w:rFonts w:ascii="Times New Roman" w:eastAsia="仿宋" w:hAnsi="Times New Roman" w:hint="eastAsia"/>
        </w:rPr>
        <w:t xml:space="preserve"> SDG </w:t>
      </w:r>
      <w:r w:rsidRPr="00C70864">
        <w:rPr>
          <w:rFonts w:ascii="Times New Roman" w:eastAsia="仿宋" w:hAnsi="Times New Roman" w:hint="eastAsia"/>
        </w:rPr>
        <w:t>只能覆盖一部分状态依赖性（即控制流和状态</w:t>
      </w:r>
      <w:r w:rsidRPr="00C70864">
        <w:rPr>
          <w:rFonts w:ascii="Times New Roman" w:eastAsia="仿宋" w:hAnsi="Times New Roman" w:hint="eastAsia"/>
        </w:rPr>
        <w:t xml:space="preserve"> R&amp;W </w:t>
      </w:r>
      <w:r w:rsidRPr="00C70864">
        <w:rPr>
          <w:rFonts w:ascii="Times New Roman" w:eastAsia="仿宋" w:hAnsi="Times New Roman" w:hint="eastAsia"/>
        </w:rPr>
        <w:t>依赖性），这不能覆盖</w:t>
      </w:r>
      <w:r w:rsidRPr="00C70864">
        <w:rPr>
          <w:rFonts w:ascii="Times New Roman" w:eastAsia="仿宋" w:hAnsi="Times New Roman" w:hint="eastAsia"/>
        </w:rPr>
        <w:t xml:space="preserve"> SRV </w:t>
      </w:r>
      <w:r w:rsidRPr="00C70864">
        <w:rPr>
          <w:rFonts w:ascii="Times New Roman" w:eastAsia="仿宋" w:hAnsi="Times New Roman" w:hint="eastAsia"/>
        </w:rPr>
        <w:t>检测中遇到的状态依赖性。</w:t>
      </w:r>
    </w:p>
    <w:p w14:paraId="0B0689CC" w14:textId="0E429C15" w:rsidR="00C70864" w:rsidRDefault="00C70864" w:rsidP="00C70864">
      <w:pPr>
        <w:ind w:firstLineChars="200" w:firstLine="422"/>
        <w:rPr>
          <w:rFonts w:ascii="Times New Roman" w:eastAsia="仿宋" w:hAnsi="Times New Roman"/>
        </w:rPr>
      </w:pPr>
      <w:r w:rsidRPr="00C70864">
        <w:rPr>
          <w:rFonts w:ascii="Times New Roman" w:eastAsia="仿宋" w:hAnsi="Times New Roman" w:hint="eastAsia"/>
          <w:b/>
          <w:bCs/>
        </w:rPr>
        <w:t>状态还原漏洞。</w:t>
      </w:r>
      <w:r w:rsidRPr="00C70864">
        <w:rPr>
          <w:rFonts w:ascii="Times New Roman" w:eastAsia="仿宋" w:hAnsi="Times New Roman" w:hint="eastAsia"/>
        </w:rPr>
        <w:t>与</w:t>
      </w:r>
      <w:r w:rsidRPr="00C70864">
        <w:rPr>
          <w:rFonts w:ascii="Times New Roman" w:eastAsia="仿宋" w:hAnsi="Times New Roman" w:hint="eastAsia"/>
        </w:rPr>
        <w:t xml:space="preserve"> SRV </w:t>
      </w:r>
      <w:r w:rsidRPr="00C70864">
        <w:rPr>
          <w:rFonts w:ascii="Times New Roman" w:eastAsia="仿宋" w:hAnsi="Times New Roman" w:hint="eastAsia"/>
        </w:rPr>
        <w:t>密切相关的工作有限。</w:t>
      </w:r>
      <w:proofErr w:type="spellStart"/>
      <w:r w:rsidRPr="00C70864">
        <w:rPr>
          <w:rFonts w:ascii="Times New Roman" w:eastAsia="仿宋" w:hAnsi="Times New Roman" w:hint="eastAsia"/>
        </w:rPr>
        <w:t>EOSafe</w:t>
      </w:r>
      <w:proofErr w:type="spellEnd"/>
      <w:r w:rsidRPr="00C70864">
        <w:rPr>
          <w:rFonts w:ascii="Times New Roman" w:eastAsia="仿宋" w:hAnsi="Times New Roman" w:hint="eastAsia"/>
        </w:rPr>
        <w:t>【</w:t>
      </w:r>
      <w:r w:rsidRPr="00C70864">
        <w:rPr>
          <w:rFonts w:ascii="Times New Roman" w:eastAsia="仿宋" w:hAnsi="Times New Roman" w:hint="eastAsia"/>
        </w:rPr>
        <w:t>23</w:t>
      </w:r>
      <w:r w:rsidRPr="00C70864">
        <w:rPr>
          <w:rFonts w:ascii="Times New Roman" w:eastAsia="仿宋" w:hAnsi="Times New Roman" w:hint="eastAsia"/>
        </w:rPr>
        <w:t>】和</w:t>
      </w:r>
      <w:r w:rsidRPr="00C70864">
        <w:rPr>
          <w:rFonts w:ascii="Times New Roman" w:eastAsia="仿宋" w:hAnsi="Times New Roman" w:hint="eastAsia"/>
        </w:rPr>
        <w:t xml:space="preserve"> WASAI</w:t>
      </w:r>
      <w:r w:rsidRPr="00C70864">
        <w:rPr>
          <w:rFonts w:ascii="Times New Roman" w:eastAsia="仿宋" w:hAnsi="Times New Roman" w:hint="eastAsia"/>
        </w:rPr>
        <w:t>【</w:t>
      </w:r>
      <w:r w:rsidRPr="00C70864">
        <w:rPr>
          <w:rFonts w:ascii="Times New Roman" w:eastAsia="仿宋" w:hAnsi="Times New Roman" w:hint="eastAsia"/>
        </w:rPr>
        <w:t>13</w:t>
      </w:r>
      <w:r w:rsidRPr="00C70864">
        <w:rPr>
          <w:rFonts w:ascii="Times New Roman" w:eastAsia="仿宋" w:hAnsi="Times New Roman" w:hint="eastAsia"/>
        </w:rPr>
        <w:t>】主要集中在</w:t>
      </w:r>
      <w:proofErr w:type="gramStart"/>
      <w:r w:rsidRPr="00C70864">
        <w:rPr>
          <w:rFonts w:ascii="Times New Roman" w:eastAsia="仿宋" w:hAnsi="Times New Roman" w:hint="eastAsia"/>
        </w:rPr>
        <w:t>检测回滚攻击</w:t>
      </w:r>
      <w:proofErr w:type="gramEnd"/>
      <w:r w:rsidRPr="00C70864">
        <w:rPr>
          <w:rFonts w:ascii="Times New Roman" w:eastAsia="仿宋" w:hAnsi="Times New Roman" w:hint="eastAsia"/>
        </w:rPr>
        <w:t>（即</w:t>
      </w:r>
      <w:proofErr w:type="gramStart"/>
      <w:r w:rsidRPr="00C70864">
        <w:rPr>
          <w:rFonts w:ascii="Times New Roman" w:eastAsia="仿宋" w:hAnsi="Times New Roman" w:hint="eastAsia"/>
        </w:rPr>
        <w:t>回滚导致</w:t>
      </w:r>
      <w:proofErr w:type="gramEnd"/>
      <w:r w:rsidRPr="00C70864">
        <w:rPr>
          <w:rFonts w:ascii="Times New Roman" w:eastAsia="仿宋" w:hAnsi="Times New Roman" w:hint="eastAsia"/>
        </w:rPr>
        <w:t>的非法获利）上，适用于</w:t>
      </w:r>
      <w:r w:rsidRPr="00C70864">
        <w:rPr>
          <w:rFonts w:ascii="Times New Roman" w:eastAsia="仿宋" w:hAnsi="Times New Roman" w:hint="eastAsia"/>
        </w:rPr>
        <w:t xml:space="preserve"> WASM </w:t>
      </w:r>
      <w:r w:rsidRPr="00C70864">
        <w:rPr>
          <w:rFonts w:ascii="Times New Roman" w:eastAsia="仿宋" w:hAnsi="Times New Roman" w:hint="eastAsia"/>
        </w:rPr>
        <w:t>语言编写的智能合约。然而，由于这两个框架主要通过分析启发式模式来识别漏洞而没有考虑智能合约中重要的状态依赖性，它们只能覆盖</w:t>
      </w:r>
      <w:r w:rsidRPr="00C70864">
        <w:rPr>
          <w:rFonts w:ascii="Times New Roman" w:eastAsia="仿宋" w:hAnsi="Times New Roman" w:hint="eastAsia"/>
        </w:rPr>
        <w:t xml:space="preserve"> SRV </w:t>
      </w:r>
      <w:r w:rsidRPr="00C70864">
        <w:rPr>
          <w:rFonts w:ascii="Times New Roman" w:eastAsia="仿宋" w:hAnsi="Times New Roman" w:hint="eastAsia"/>
        </w:rPr>
        <w:t>的一部分（即非法获利）。此外，它们在检测这种类型的状态还原相关攻击方面效果不足。而用于检测</w:t>
      </w:r>
      <w:r w:rsidRPr="00C70864">
        <w:rPr>
          <w:rFonts w:ascii="Times New Roman" w:eastAsia="仿宋" w:hAnsi="Times New Roman" w:hint="eastAsia"/>
        </w:rPr>
        <w:t xml:space="preserve"> SRV </w:t>
      </w:r>
      <w:r w:rsidRPr="00C70864">
        <w:rPr>
          <w:rFonts w:ascii="Times New Roman" w:eastAsia="仿宋" w:hAnsi="Times New Roman" w:hint="eastAsia"/>
        </w:rPr>
        <w:t>的两步（第</w:t>
      </w:r>
      <w:r w:rsidRPr="00C70864">
        <w:rPr>
          <w:rFonts w:ascii="Times New Roman" w:eastAsia="仿宋" w:hAnsi="Times New Roman" w:hint="eastAsia"/>
        </w:rPr>
        <w:t>3</w:t>
      </w:r>
      <w:r w:rsidRPr="00C70864">
        <w:rPr>
          <w:rFonts w:ascii="Times New Roman" w:eastAsia="仿宋" w:hAnsi="Times New Roman" w:hint="eastAsia"/>
        </w:rPr>
        <w:t>节中介绍）是基于启发式的，我们提出的</w:t>
      </w:r>
      <w:r w:rsidRPr="00C70864">
        <w:rPr>
          <w:rFonts w:ascii="Times New Roman" w:eastAsia="仿宋" w:hAnsi="Times New Roman" w:hint="eastAsia"/>
        </w:rPr>
        <w:t xml:space="preserve"> SRV </w:t>
      </w:r>
      <w:r w:rsidRPr="00C70864">
        <w:rPr>
          <w:rFonts w:ascii="Times New Roman" w:eastAsia="仿宋" w:hAnsi="Times New Roman" w:hint="eastAsia"/>
        </w:rPr>
        <w:t>指标更加通用和基础。此外，</w:t>
      </w:r>
      <w:r w:rsidRPr="00C70864">
        <w:rPr>
          <w:rFonts w:ascii="Times New Roman" w:eastAsia="仿宋" w:hAnsi="Times New Roman" w:hint="eastAsia"/>
        </w:rPr>
        <w:t>SmartCheck</w:t>
      </w:r>
      <w:r w:rsidRPr="00C70864">
        <w:rPr>
          <w:rFonts w:ascii="Times New Roman" w:eastAsia="仿宋" w:hAnsi="Times New Roman" w:hint="eastAsia"/>
        </w:rPr>
        <w:t>【</w:t>
      </w:r>
      <w:r w:rsidRPr="00C70864">
        <w:rPr>
          <w:rFonts w:ascii="Times New Roman" w:eastAsia="仿宋" w:hAnsi="Times New Roman" w:hint="eastAsia"/>
        </w:rPr>
        <w:t>37</w:t>
      </w:r>
      <w:r w:rsidRPr="00C70864">
        <w:rPr>
          <w:rFonts w:ascii="Times New Roman" w:eastAsia="仿宋" w:hAnsi="Times New Roman" w:hint="eastAsia"/>
        </w:rPr>
        <w:t>】、</w:t>
      </w:r>
      <w:r w:rsidRPr="00C70864">
        <w:rPr>
          <w:rFonts w:ascii="Times New Roman" w:eastAsia="仿宋" w:hAnsi="Times New Roman" w:hint="eastAsia"/>
        </w:rPr>
        <w:t>Slither</w:t>
      </w:r>
      <w:r w:rsidRPr="00C70864">
        <w:rPr>
          <w:rFonts w:ascii="Times New Roman" w:eastAsia="仿宋" w:hAnsi="Times New Roman" w:hint="eastAsia"/>
        </w:rPr>
        <w:t>【</w:t>
      </w:r>
      <w:r w:rsidRPr="00C70864">
        <w:rPr>
          <w:rFonts w:ascii="Times New Roman" w:eastAsia="仿宋" w:hAnsi="Times New Roman" w:hint="eastAsia"/>
        </w:rPr>
        <w:t>18</w:t>
      </w:r>
      <w:r w:rsidRPr="00C70864">
        <w:rPr>
          <w:rFonts w:ascii="Times New Roman" w:eastAsia="仿宋" w:hAnsi="Times New Roman" w:hint="eastAsia"/>
        </w:rPr>
        <w:t>】、</w:t>
      </w:r>
      <w:proofErr w:type="spellStart"/>
      <w:r w:rsidRPr="00C70864">
        <w:rPr>
          <w:rFonts w:ascii="Times New Roman" w:eastAsia="仿宋" w:hAnsi="Times New Roman" w:hint="eastAsia"/>
        </w:rPr>
        <w:t>eTainter</w:t>
      </w:r>
      <w:proofErr w:type="spellEnd"/>
      <w:r w:rsidRPr="00C70864">
        <w:rPr>
          <w:rFonts w:ascii="Times New Roman" w:eastAsia="仿宋" w:hAnsi="Times New Roman" w:hint="eastAsia"/>
        </w:rPr>
        <w:t>【</w:t>
      </w:r>
      <w:r w:rsidRPr="00C70864">
        <w:rPr>
          <w:rFonts w:ascii="Times New Roman" w:eastAsia="仿宋" w:hAnsi="Times New Roman" w:hint="eastAsia"/>
        </w:rPr>
        <w:t>19</w:t>
      </w:r>
      <w:r w:rsidRPr="00C70864">
        <w:rPr>
          <w:rFonts w:ascii="Times New Roman" w:eastAsia="仿宋" w:hAnsi="Times New Roman" w:hint="eastAsia"/>
        </w:rPr>
        <w:t>】和</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Madmax</w:t>
      </w:r>
      <w:proofErr w:type="spellEnd"/>
      <w:r w:rsidRPr="00C70864">
        <w:rPr>
          <w:rFonts w:ascii="Times New Roman" w:eastAsia="仿宋" w:hAnsi="Times New Roman" w:hint="eastAsia"/>
        </w:rPr>
        <w:t>【</w:t>
      </w:r>
      <w:r w:rsidRPr="00C70864">
        <w:rPr>
          <w:rFonts w:ascii="Times New Roman" w:eastAsia="仿宋" w:hAnsi="Times New Roman" w:hint="eastAsia"/>
        </w:rPr>
        <w:t>20</w:t>
      </w:r>
      <w:r w:rsidRPr="00C70864">
        <w:rPr>
          <w:rFonts w:ascii="Times New Roman" w:eastAsia="仿宋" w:hAnsi="Times New Roman" w:hint="eastAsia"/>
        </w:rPr>
        <w:t>】倾向于检测由于状态还原引起的</w:t>
      </w:r>
      <w:r w:rsidRPr="00C70864">
        <w:rPr>
          <w:rFonts w:ascii="Times New Roman" w:eastAsia="仿宋" w:hAnsi="Times New Roman" w:hint="eastAsia"/>
        </w:rPr>
        <w:t xml:space="preserve"> DoS </w:t>
      </w:r>
      <w:r w:rsidRPr="00C70864">
        <w:rPr>
          <w:rFonts w:ascii="Times New Roman" w:eastAsia="仿宋" w:hAnsi="Times New Roman" w:hint="eastAsia"/>
        </w:rPr>
        <w:t>漏洞。然而，</w:t>
      </w:r>
      <w:r w:rsidRPr="00C70864">
        <w:rPr>
          <w:rFonts w:ascii="Times New Roman" w:eastAsia="仿宋" w:hAnsi="Times New Roman" w:hint="eastAsia"/>
        </w:rPr>
        <w:t xml:space="preserve">DoS </w:t>
      </w:r>
      <w:r w:rsidRPr="00C70864">
        <w:rPr>
          <w:rFonts w:ascii="Times New Roman" w:eastAsia="仿宋" w:hAnsi="Times New Roman" w:hint="eastAsia"/>
        </w:rPr>
        <w:t>只是</w:t>
      </w:r>
      <w:r w:rsidRPr="00C70864">
        <w:rPr>
          <w:rFonts w:ascii="Times New Roman" w:eastAsia="仿宋" w:hAnsi="Times New Roman" w:hint="eastAsia"/>
        </w:rPr>
        <w:t xml:space="preserve"> SRV </w:t>
      </w:r>
      <w:r w:rsidRPr="00C70864">
        <w:rPr>
          <w:rFonts w:ascii="Times New Roman" w:eastAsia="仿宋" w:hAnsi="Times New Roman" w:hint="eastAsia"/>
        </w:rPr>
        <w:t>的一个子类型，</w:t>
      </w:r>
      <w:proofErr w:type="spellStart"/>
      <w:r w:rsidRPr="00C70864">
        <w:rPr>
          <w:rFonts w:ascii="Times New Roman" w:eastAsia="仿宋" w:hAnsi="Times New Roman" w:hint="eastAsia"/>
        </w:rPr>
        <w:t>eTainter</w:t>
      </w:r>
      <w:proofErr w:type="spellEnd"/>
      <w:r w:rsidRPr="00C70864">
        <w:rPr>
          <w:rFonts w:ascii="Times New Roman" w:eastAsia="仿宋" w:hAnsi="Times New Roman" w:hint="eastAsia"/>
        </w:rPr>
        <w:t>【</w:t>
      </w:r>
      <w:r w:rsidRPr="00C70864">
        <w:rPr>
          <w:rFonts w:ascii="Times New Roman" w:eastAsia="仿宋" w:hAnsi="Times New Roman" w:hint="eastAsia"/>
        </w:rPr>
        <w:t>19</w:t>
      </w:r>
      <w:r w:rsidRPr="00C70864">
        <w:rPr>
          <w:rFonts w:ascii="Times New Roman" w:eastAsia="仿宋" w:hAnsi="Times New Roman" w:hint="eastAsia"/>
        </w:rPr>
        <w:t>】中的检测依赖于特定的启发式，如检测</w:t>
      </w:r>
      <w:r w:rsidRPr="00C70864">
        <w:rPr>
          <w:rFonts w:ascii="Times New Roman" w:eastAsia="仿宋" w:hAnsi="Times New Roman" w:hint="eastAsia"/>
        </w:rPr>
        <w:t xml:space="preserve"> Gas </w:t>
      </w:r>
      <w:r w:rsidRPr="00C70864">
        <w:rPr>
          <w:rFonts w:ascii="Times New Roman" w:eastAsia="仿宋" w:hAnsi="Times New Roman" w:hint="eastAsia"/>
        </w:rPr>
        <w:t>不足或耗尽。这种设计不足以有效且通用于所有</w:t>
      </w:r>
      <w:r w:rsidRPr="00C70864">
        <w:rPr>
          <w:rFonts w:ascii="Times New Roman" w:eastAsia="仿宋" w:hAnsi="Times New Roman" w:hint="eastAsia"/>
        </w:rPr>
        <w:t xml:space="preserve"> SRV</w:t>
      </w:r>
      <w:r w:rsidRPr="00C70864">
        <w:rPr>
          <w:rFonts w:ascii="Times New Roman" w:eastAsia="仿宋" w:hAnsi="Times New Roman" w:hint="eastAsia"/>
        </w:rPr>
        <w:t>（例如，未经授权的状态更改）。</w:t>
      </w:r>
    </w:p>
    <w:p w14:paraId="2A3A54B4" w14:textId="77777777" w:rsidR="00C70864" w:rsidRDefault="00C70864" w:rsidP="00C70864">
      <w:pPr>
        <w:rPr>
          <w:rFonts w:ascii="Times New Roman" w:eastAsia="仿宋" w:hAnsi="Times New Roman"/>
        </w:rPr>
      </w:pPr>
    </w:p>
    <w:p w14:paraId="1F6F1FB9" w14:textId="06F1287B" w:rsidR="00C70864" w:rsidRPr="00C70864" w:rsidRDefault="00C70864" w:rsidP="00C70864">
      <w:pPr>
        <w:rPr>
          <w:rFonts w:ascii="Times New Roman" w:eastAsia="仿宋" w:hAnsi="Times New Roman" w:hint="eastAsia"/>
          <w:b/>
          <w:bCs/>
        </w:rPr>
      </w:pPr>
      <w:r w:rsidRPr="00C70864">
        <w:rPr>
          <w:rFonts w:ascii="Times New Roman" w:eastAsia="仿宋" w:hAnsi="Times New Roman" w:hint="eastAsia"/>
          <w:b/>
          <w:bCs/>
        </w:rPr>
        <w:t xml:space="preserve">7 </w:t>
      </w:r>
      <w:r w:rsidRPr="00C70864">
        <w:rPr>
          <w:rFonts w:ascii="Times New Roman" w:eastAsia="仿宋" w:hAnsi="Times New Roman" w:hint="eastAsia"/>
          <w:b/>
          <w:bCs/>
        </w:rPr>
        <w:t>结论</w:t>
      </w:r>
    </w:p>
    <w:p w14:paraId="0520D0F4" w14:textId="77777777" w:rsidR="00C70864" w:rsidRPr="00C70864" w:rsidRDefault="00C70864" w:rsidP="00C70864">
      <w:pPr>
        <w:ind w:firstLineChars="200" w:firstLine="420"/>
        <w:rPr>
          <w:rFonts w:ascii="Times New Roman" w:eastAsia="仿宋" w:hAnsi="Times New Roman" w:hint="eastAsia"/>
        </w:rPr>
      </w:pPr>
      <w:r w:rsidRPr="00C70864">
        <w:rPr>
          <w:rFonts w:ascii="Times New Roman" w:eastAsia="仿宋" w:hAnsi="Times New Roman" w:hint="eastAsia"/>
        </w:rPr>
        <w:t>本文提出了</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，这是一种静态分析框架，用于识别智能合约中的状态还原漏洞。</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主要分为两个过程。首先，</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从智能合约的字节码和历史交易中提取状态依赖性，并进一步将这些依赖性作为细粒度状态依赖图进行分析。其次，</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利用基于污点分析的独特漏洞检测方法，根据我们提出的指标分析，在状态依赖图上找出状态还原漏洞。我们在手动标注的</w:t>
      </w:r>
      <w:r w:rsidRPr="00C70864">
        <w:rPr>
          <w:rFonts w:ascii="Times New Roman" w:eastAsia="仿宋" w:hAnsi="Times New Roman" w:hint="eastAsia"/>
        </w:rPr>
        <w:t xml:space="preserve"> 47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智能合约的数据集和一个包含</w:t>
      </w:r>
      <w:r w:rsidRPr="00C70864">
        <w:rPr>
          <w:rFonts w:ascii="Times New Roman" w:eastAsia="仿宋" w:hAnsi="Times New Roman" w:hint="eastAsia"/>
        </w:rPr>
        <w:t xml:space="preserve"> 47,398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真实世界智能合约的大规模数据集上评估了</w:t>
      </w:r>
      <w:r w:rsidRPr="00C70864">
        <w:rPr>
          <w:rFonts w:ascii="Times New Roman" w:eastAsia="仿宋" w:hAnsi="Times New Roman" w:hint="eastAsia"/>
        </w:rPr>
        <w:t xml:space="preserve"> </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。评估结果表明，</w:t>
      </w:r>
      <w:proofErr w:type="spellStart"/>
      <w:r w:rsidRPr="00C70864">
        <w:rPr>
          <w:rFonts w:ascii="Times New Roman" w:eastAsia="仿宋" w:hAnsi="Times New Roman" w:hint="eastAsia"/>
        </w:rPr>
        <w:t>SmartState</w:t>
      </w:r>
      <w:proofErr w:type="spellEnd"/>
      <w:r w:rsidRPr="00C70864">
        <w:rPr>
          <w:rFonts w:ascii="Times New Roman" w:eastAsia="仿宋" w:hAnsi="Times New Roman" w:hint="eastAsia"/>
        </w:rPr>
        <w:t xml:space="preserve"> </w:t>
      </w:r>
      <w:r w:rsidRPr="00C70864">
        <w:rPr>
          <w:rFonts w:ascii="Times New Roman" w:eastAsia="仿宋" w:hAnsi="Times New Roman" w:hint="eastAsia"/>
        </w:rPr>
        <w:t>在检测状态还原漏洞方面表现出高精度（</w:t>
      </w:r>
      <w:r w:rsidRPr="00C70864">
        <w:rPr>
          <w:rFonts w:ascii="Times New Roman" w:eastAsia="仿宋" w:hAnsi="Times New Roman" w:hint="eastAsia"/>
        </w:rPr>
        <w:t>87.23%</w:t>
      </w:r>
      <w:r w:rsidRPr="00C70864">
        <w:rPr>
          <w:rFonts w:ascii="Times New Roman" w:eastAsia="仿宋" w:hAnsi="Times New Roman" w:hint="eastAsia"/>
        </w:rPr>
        <w:t>）和高召回率（</w:t>
      </w:r>
      <w:r w:rsidRPr="00C70864">
        <w:rPr>
          <w:rFonts w:ascii="Times New Roman" w:eastAsia="仿宋" w:hAnsi="Times New Roman" w:hint="eastAsia"/>
        </w:rPr>
        <w:t>89.13%</w:t>
      </w:r>
      <w:r w:rsidRPr="00C70864">
        <w:rPr>
          <w:rFonts w:ascii="Times New Roman" w:eastAsia="仿宋" w:hAnsi="Times New Roman" w:hint="eastAsia"/>
        </w:rPr>
        <w:t>）。此外，</w:t>
      </w:r>
      <w:r w:rsidRPr="00C70864">
        <w:rPr>
          <w:rFonts w:ascii="Times New Roman" w:eastAsia="仿宋" w:hAnsi="Times New Roman" w:hint="eastAsia"/>
        </w:rPr>
        <w:t xml:space="preserve">SRV </w:t>
      </w:r>
      <w:r w:rsidRPr="00C70864">
        <w:rPr>
          <w:rFonts w:ascii="Times New Roman" w:eastAsia="仿宋" w:hAnsi="Times New Roman" w:hint="eastAsia"/>
        </w:rPr>
        <w:t>在真实世界的智能合约中普遍存在。特别是，我们发现</w:t>
      </w:r>
      <w:r w:rsidRPr="00C70864">
        <w:rPr>
          <w:rFonts w:ascii="Times New Roman" w:eastAsia="仿宋" w:hAnsi="Times New Roman" w:hint="eastAsia"/>
        </w:rPr>
        <w:t xml:space="preserve"> 11 </w:t>
      </w:r>
      <w:proofErr w:type="gramStart"/>
      <w:r w:rsidRPr="00C70864">
        <w:rPr>
          <w:rFonts w:ascii="Times New Roman" w:eastAsia="仿宋" w:hAnsi="Times New Roman" w:hint="eastAsia"/>
        </w:rPr>
        <w:t>个</w:t>
      </w:r>
      <w:proofErr w:type="gramEnd"/>
      <w:r w:rsidRPr="00C70864">
        <w:rPr>
          <w:rFonts w:ascii="Times New Roman" w:eastAsia="仿宋" w:hAnsi="Times New Roman" w:hint="eastAsia"/>
        </w:rPr>
        <w:t xml:space="preserve"> SRV </w:t>
      </w:r>
      <w:r w:rsidRPr="00C70864">
        <w:rPr>
          <w:rFonts w:ascii="Times New Roman" w:eastAsia="仿宋" w:hAnsi="Times New Roman" w:hint="eastAsia"/>
        </w:rPr>
        <w:t>存在于频繁使用的智能合约中，影响的总资产为</w:t>
      </w:r>
      <w:r w:rsidRPr="00C70864">
        <w:rPr>
          <w:rFonts w:ascii="Times New Roman" w:eastAsia="仿宋" w:hAnsi="Times New Roman" w:hint="eastAsia"/>
        </w:rPr>
        <w:t xml:space="preserve"> 428,600 </w:t>
      </w:r>
      <w:r w:rsidRPr="00C70864">
        <w:rPr>
          <w:rFonts w:ascii="Times New Roman" w:eastAsia="仿宋" w:hAnsi="Times New Roman" w:hint="eastAsia"/>
        </w:rPr>
        <w:t>美元。</w:t>
      </w:r>
    </w:p>
    <w:p w14:paraId="56FCE4D3" w14:textId="77777777" w:rsidR="00C70864" w:rsidRPr="00C70864" w:rsidRDefault="00C70864" w:rsidP="00C70864">
      <w:pPr>
        <w:rPr>
          <w:rFonts w:ascii="Times New Roman" w:eastAsia="仿宋" w:hAnsi="Times New Roman" w:hint="eastAsia"/>
        </w:rPr>
      </w:pPr>
    </w:p>
    <w:p w14:paraId="32A97C0C" w14:textId="6CAAA4E9" w:rsidR="00C70864" w:rsidRPr="00C70864" w:rsidRDefault="00C70864" w:rsidP="00C70864">
      <w:pPr>
        <w:rPr>
          <w:rFonts w:ascii="Times New Roman" w:eastAsia="仿宋" w:hAnsi="Times New Roman" w:hint="eastAsia"/>
          <w:b/>
          <w:bCs/>
        </w:rPr>
      </w:pPr>
      <w:r w:rsidRPr="00C70864">
        <w:rPr>
          <w:rFonts w:ascii="Times New Roman" w:eastAsia="仿宋" w:hAnsi="Times New Roman" w:hint="eastAsia"/>
          <w:b/>
          <w:bCs/>
        </w:rPr>
        <w:t>致谢</w:t>
      </w:r>
    </w:p>
    <w:p w14:paraId="4084FF98" w14:textId="2B08AD68" w:rsidR="00C70864" w:rsidRPr="00FE4A78" w:rsidRDefault="00C70864" w:rsidP="00C70864">
      <w:pPr>
        <w:ind w:firstLineChars="200" w:firstLine="420"/>
        <w:rPr>
          <w:rFonts w:ascii="Times New Roman" w:eastAsia="仿宋" w:hAnsi="Times New Roman" w:hint="eastAsia"/>
        </w:rPr>
      </w:pPr>
      <w:r w:rsidRPr="00C70864">
        <w:rPr>
          <w:rFonts w:ascii="Times New Roman" w:eastAsia="仿宋" w:hAnsi="Times New Roman" w:hint="eastAsia"/>
        </w:rPr>
        <w:t>本研究得到了中国国家自然科学基金（</w:t>
      </w:r>
      <w:r w:rsidRPr="00C70864">
        <w:rPr>
          <w:rFonts w:ascii="Times New Roman" w:eastAsia="仿宋" w:hAnsi="Times New Roman" w:hint="eastAsia"/>
        </w:rPr>
        <w:t>6203025, 62202510</w:t>
      </w:r>
      <w:r w:rsidRPr="00C70864">
        <w:rPr>
          <w:rFonts w:ascii="Times New Roman" w:eastAsia="仿宋" w:hAnsi="Times New Roman" w:hint="eastAsia"/>
        </w:rPr>
        <w:t>），广东省高校重点领域专项（</w:t>
      </w:r>
      <w:r w:rsidRPr="00C70864">
        <w:rPr>
          <w:rFonts w:ascii="Times New Roman" w:eastAsia="仿宋" w:hAnsi="Times New Roman" w:hint="eastAsia"/>
        </w:rPr>
        <w:t>No. 2022ZDZX1001</w:t>
      </w:r>
      <w:r w:rsidRPr="00C70864">
        <w:rPr>
          <w:rFonts w:ascii="Times New Roman" w:eastAsia="仿宋" w:hAnsi="Times New Roman" w:hint="eastAsia"/>
        </w:rPr>
        <w:t>），中央高校基本科研业务费专项资金，孙中山大学（</w:t>
      </w:r>
      <w:r w:rsidRPr="00C70864">
        <w:rPr>
          <w:rFonts w:ascii="Times New Roman" w:eastAsia="仿宋" w:hAnsi="Times New Roman" w:hint="eastAsia"/>
        </w:rPr>
        <w:t>22lgqb26</w:t>
      </w:r>
      <w:r w:rsidRPr="00C70864">
        <w:rPr>
          <w:rFonts w:ascii="Times New Roman" w:eastAsia="仿宋" w:hAnsi="Times New Roman" w:hint="eastAsia"/>
        </w:rPr>
        <w:t>）以及</w:t>
      </w:r>
      <w:proofErr w:type="gramStart"/>
      <w:r w:rsidRPr="00C70864">
        <w:rPr>
          <w:rFonts w:ascii="Times New Roman" w:eastAsia="仿宋" w:hAnsi="Times New Roman" w:hint="eastAsia"/>
        </w:rPr>
        <w:t>微众银行</w:t>
      </w:r>
      <w:proofErr w:type="gramEnd"/>
      <w:r w:rsidRPr="00C70864">
        <w:rPr>
          <w:rFonts w:ascii="Times New Roman" w:eastAsia="仿宋" w:hAnsi="Times New Roman" w:hint="eastAsia"/>
        </w:rPr>
        <w:t>学者计划的支持。</w:t>
      </w:r>
    </w:p>
    <w:sectPr w:rsidR="00C70864" w:rsidRPr="00FE4A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44A24"/>
    <w:multiLevelType w:val="hybridMultilevel"/>
    <w:tmpl w:val="100E581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74A64C28"/>
    <w:multiLevelType w:val="multilevel"/>
    <w:tmpl w:val="C9A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395718">
    <w:abstractNumId w:val="1"/>
  </w:num>
  <w:num w:numId="2" w16cid:durableId="89720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12"/>
    <w:rsid w:val="002315CA"/>
    <w:rsid w:val="003C09E0"/>
    <w:rsid w:val="003C7BC5"/>
    <w:rsid w:val="003D0729"/>
    <w:rsid w:val="003F3D94"/>
    <w:rsid w:val="00542212"/>
    <w:rsid w:val="006A3AC7"/>
    <w:rsid w:val="006C47D1"/>
    <w:rsid w:val="0076293A"/>
    <w:rsid w:val="008C36F3"/>
    <w:rsid w:val="0090350B"/>
    <w:rsid w:val="00B06F6C"/>
    <w:rsid w:val="00B50230"/>
    <w:rsid w:val="00C70864"/>
    <w:rsid w:val="00CC6A96"/>
    <w:rsid w:val="00D76D12"/>
    <w:rsid w:val="00D81D78"/>
    <w:rsid w:val="00DE3796"/>
    <w:rsid w:val="00E473F8"/>
    <w:rsid w:val="00F04DF3"/>
    <w:rsid w:val="00F068D1"/>
    <w:rsid w:val="00F11A4F"/>
    <w:rsid w:val="00F74558"/>
    <w:rsid w:val="00FE4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1422"/>
  <w15:chartTrackingRefBased/>
  <w15:docId w15:val="{9D0D17E4-545D-45B1-8C54-F15435EA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9E0"/>
    <w:pPr>
      <w:ind w:firstLineChars="200" w:firstLine="420"/>
    </w:pPr>
  </w:style>
  <w:style w:type="table" w:styleId="a4">
    <w:name w:val="Table Grid"/>
    <w:basedOn w:val="a1"/>
    <w:uiPriority w:val="39"/>
    <w:rsid w:val="006A3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3746">
      <w:bodyDiv w:val="1"/>
      <w:marLeft w:val="0"/>
      <w:marRight w:val="0"/>
      <w:marTop w:val="0"/>
      <w:marBottom w:val="0"/>
      <w:divBdr>
        <w:top w:val="none" w:sz="0" w:space="0" w:color="auto"/>
        <w:left w:val="none" w:sz="0" w:space="0" w:color="auto"/>
        <w:bottom w:val="none" w:sz="0" w:space="0" w:color="auto"/>
        <w:right w:val="none" w:sz="0" w:space="0" w:color="auto"/>
      </w:divBdr>
    </w:div>
    <w:div w:id="136604366">
      <w:bodyDiv w:val="1"/>
      <w:marLeft w:val="0"/>
      <w:marRight w:val="0"/>
      <w:marTop w:val="0"/>
      <w:marBottom w:val="0"/>
      <w:divBdr>
        <w:top w:val="none" w:sz="0" w:space="0" w:color="auto"/>
        <w:left w:val="none" w:sz="0" w:space="0" w:color="auto"/>
        <w:bottom w:val="none" w:sz="0" w:space="0" w:color="auto"/>
        <w:right w:val="none" w:sz="0" w:space="0" w:color="auto"/>
      </w:divBdr>
    </w:div>
    <w:div w:id="139738200">
      <w:bodyDiv w:val="1"/>
      <w:marLeft w:val="0"/>
      <w:marRight w:val="0"/>
      <w:marTop w:val="0"/>
      <w:marBottom w:val="0"/>
      <w:divBdr>
        <w:top w:val="none" w:sz="0" w:space="0" w:color="auto"/>
        <w:left w:val="none" w:sz="0" w:space="0" w:color="auto"/>
        <w:bottom w:val="none" w:sz="0" w:space="0" w:color="auto"/>
        <w:right w:val="none" w:sz="0" w:space="0" w:color="auto"/>
      </w:divBdr>
    </w:div>
    <w:div w:id="166677133">
      <w:bodyDiv w:val="1"/>
      <w:marLeft w:val="0"/>
      <w:marRight w:val="0"/>
      <w:marTop w:val="0"/>
      <w:marBottom w:val="0"/>
      <w:divBdr>
        <w:top w:val="none" w:sz="0" w:space="0" w:color="auto"/>
        <w:left w:val="none" w:sz="0" w:space="0" w:color="auto"/>
        <w:bottom w:val="none" w:sz="0" w:space="0" w:color="auto"/>
        <w:right w:val="none" w:sz="0" w:space="0" w:color="auto"/>
      </w:divBdr>
    </w:div>
    <w:div w:id="176892762">
      <w:bodyDiv w:val="1"/>
      <w:marLeft w:val="0"/>
      <w:marRight w:val="0"/>
      <w:marTop w:val="0"/>
      <w:marBottom w:val="0"/>
      <w:divBdr>
        <w:top w:val="none" w:sz="0" w:space="0" w:color="auto"/>
        <w:left w:val="none" w:sz="0" w:space="0" w:color="auto"/>
        <w:bottom w:val="none" w:sz="0" w:space="0" w:color="auto"/>
        <w:right w:val="none" w:sz="0" w:space="0" w:color="auto"/>
      </w:divBdr>
    </w:div>
    <w:div w:id="236865118">
      <w:bodyDiv w:val="1"/>
      <w:marLeft w:val="0"/>
      <w:marRight w:val="0"/>
      <w:marTop w:val="0"/>
      <w:marBottom w:val="0"/>
      <w:divBdr>
        <w:top w:val="none" w:sz="0" w:space="0" w:color="auto"/>
        <w:left w:val="none" w:sz="0" w:space="0" w:color="auto"/>
        <w:bottom w:val="none" w:sz="0" w:space="0" w:color="auto"/>
        <w:right w:val="none" w:sz="0" w:space="0" w:color="auto"/>
      </w:divBdr>
    </w:div>
    <w:div w:id="256258095">
      <w:bodyDiv w:val="1"/>
      <w:marLeft w:val="0"/>
      <w:marRight w:val="0"/>
      <w:marTop w:val="0"/>
      <w:marBottom w:val="0"/>
      <w:divBdr>
        <w:top w:val="none" w:sz="0" w:space="0" w:color="auto"/>
        <w:left w:val="none" w:sz="0" w:space="0" w:color="auto"/>
        <w:bottom w:val="none" w:sz="0" w:space="0" w:color="auto"/>
        <w:right w:val="none" w:sz="0" w:space="0" w:color="auto"/>
      </w:divBdr>
    </w:div>
    <w:div w:id="339477233">
      <w:bodyDiv w:val="1"/>
      <w:marLeft w:val="0"/>
      <w:marRight w:val="0"/>
      <w:marTop w:val="0"/>
      <w:marBottom w:val="0"/>
      <w:divBdr>
        <w:top w:val="none" w:sz="0" w:space="0" w:color="auto"/>
        <w:left w:val="none" w:sz="0" w:space="0" w:color="auto"/>
        <w:bottom w:val="none" w:sz="0" w:space="0" w:color="auto"/>
        <w:right w:val="none" w:sz="0" w:space="0" w:color="auto"/>
      </w:divBdr>
    </w:div>
    <w:div w:id="359818453">
      <w:bodyDiv w:val="1"/>
      <w:marLeft w:val="0"/>
      <w:marRight w:val="0"/>
      <w:marTop w:val="0"/>
      <w:marBottom w:val="0"/>
      <w:divBdr>
        <w:top w:val="none" w:sz="0" w:space="0" w:color="auto"/>
        <w:left w:val="none" w:sz="0" w:space="0" w:color="auto"/>
        <w:bottom w:val="none" w:sz="0" w:space="0" w:color="auto"/>
        <w:right w:val="none" w:sz="0" w:space="0" w:color="auto"/>
      </w:divBdr>
    </w:div>
    <w:div w:id="430122805">
      <w:bodyDiv w:val="1"/>
      <w:marLeft w:val="0"/>
      <w:marRight w:val="0"/>
      <w:marTop w:val="0"/>
      <w:marBottom w:val="0"/>
      <w:divBdr>
        <w:top w:val="none" w:sz="0" w:space="0" w:color="auto"/>
        <w:left w:val="none" w:sz="0" w:space="0" w:color="auto"/>
        <w:bottom w:val="none" w:sz="0" w:space="0" w:color="auto"/>
        <w:right w:val="none" w:sz="0" w:space="0" w:color="auto"/>
      </w:divBdr>
    </w:div>
    <w:div w:id="468090246">
      <w:bodyDiv w:val="1"/>
      <w:marLeft w:val="0"/>
      <w:marRight w:val="0"/>
      <w:marTop w:val="0"/>
      <w:marBottom w:val="0"/>
      <w:divBdr>
        <w:top w:val="none" w:sz="0" w:space="0" w:color="auto"/>
        <w:left w:val="none" w:sz="0" w:space="0" w:color="auto"/>
        <w:bottom w:val="none" w:sz="0" w:space="0" w:color="auto"/>
        <w:right w:val="none" w:sz="0" w:space="0" w:color="auto"/>
      </w:divBdr>
    </w:div>
    <w:div w:id="481385361">
      <w:bodyDiv w:val="1"/>
      <w:marLeft w:val="0"/>
      <w:marRight w:val="0"/>
      <w:marTop w:val="0"/>
      <w:marBottom w:val="0"/>
      <w:divBdr>
        <w:top w:val="none" w:sz="0" w:space="0" w:color="auto"/>
        <w:left w:val="none" w:sz="0" w:space="0" w:color="auto"/>
        <w:bottom w:val="none" w:sz="0" w:space="0" w:color="auto"/>
        <w:right w:val="none" w:sz="0" w:space="0" w:color="auto"/>
      </w:divBdr>
    </w:div>
    <w:div w:id="489373515">
      <w:bodyDiv w:val="1"/>
      <w:marLeft w:val="0"/>
      <w:marRight w:val="0"/>
      <w:marTop w:val="0"/>
      <w:marBottom w:val="0"/>
      <w:divBdr>
        <w:top w:val="none" w:sz="0" w:space="0" w:color="auto"/>
        <w:left w:val="none" w:sz="0" w:space="0" w:color="auto"/>
        <w:bottom w:val="none" w:sz="0" w:space="0" w:color="auto"/>
        <w:right w:val="none" w:sz="0" w:space="0" w:color="auto"/>
      </w:divBdr>
    </w:div>
    <w:div w:id="545725025">
      <w:bodyDiv w:val="1"/>
      <w:marLeft w:val="0"/>
      <w:marRight w:val="0"/>
      <w:marTop w:val="0"/>
      <w:marBottom w:val="0"/>
      <w:divBdr>
        <w:top w:val="none" w:sz="0" w:space="0" w:color="auto"/>
        <w:left w:val="none" w:sz="0" w:space="0" w:color="auto"/>
        <w:bottom w:val="none" w:sz="0" w:space="0" w:color="auto"/>
        <w:right w:val="none" w:sz="0" w:space="0" w:color="auto"/>
      </w:divBdr>
    </w:div>
    <w:div w:id="550313422">
      <w:bodyDiv w:val="1"/>
      <w:marLeft w:val="0"/>
      <w:marRight w:val="0"/>
      <w:marTop w:val="0"/>
      <w:marBottom w:val="0"/>
      <w:divBdr>
        <w:top w:val="none" w:sz="0" w:space="0" w:color="auto"/>
        <w:left w:val="none" w:sz="0" w:space="0" w:color="auto"/>
        <w:bottom w:val="none" w:sz="0" w:space="0" w:color="auto"/>
        <w:right w:val="none" w:sz="0" w:space="0" w:color="auto"/>
      </w:divBdr>
    </w:div>
    <w:div w:id="565802787">
      <w:bodyDiv w:val="1"/>
      <w:marLeft w:val="0"/>
      <w:marRight w:val="0"/>
      <w:marTop w:val="0"/>
      <w:marBottom w:val="0"/>
      <w:divBdr>
        <w:top w:val="none" w:sz="0" w:space="0" w:color="auto"/>
        <w:left w:val="none" w:sz="0" w:space="0" w:color="auto"/>
        <w:bottom w:val="none" w:sz="0" w:space="0" w:color="auto"/>
        <w:right w:val="none" w:sz="0" w:space="0" w:color="auto"/>
      </w:divBdr>
    </w:div>
    <w:div w:id="604388982">
      <w:bodyDiv w:val="1"/>
      <w:marLeft w:val="0"/>
      <w:marRight w:val="0"/>
      <w:marTop w:val="0"/>
      <w:marBottom w:val="0"/>
      <w:divBdr>
        <w:top w:val="none" w:sz="0" w:space="0" w:color="auto"/>
        <w:left w:val="none" w:sz="0" w:space="0" w:color="auto"/>
        <w:bottom w:val="none" w:sz="0" w:space="0" w:color="auto"/>
        <w:right w:val="none" w:sz="0" w:space="0" w:color="auto"/>
      </w:divBdr>
    </w:div>
    <w:div w:id="648704734">
      <w:bodyDiv w:val="1"/>
      <w:marLeft w:val="0"/>
      <w:marRight w:val="0"/>
      <w:marTop w:val="0"/>
      <w:marBottom w:val="0"/>
      <w:divBdr>
        <w:top w:val="none" w:sz="0" w:space="0" w:color="auto"/>
        <w:left w:val="none" w:sz="0" w:space="0" w:color="auto"/>
        <w:bottom w:val="none" w:sz="0" w:space="0" w:color="auto"/>
        <w:right w:val="none" w:sz="0" w:space="0" w:color="auto"/>
      </w:divBdr>
    </w:div>
    <w:div w:id="652107250">
      <w:bodyDiv w:val="1"/>
      <w:marLeft w:val="0"/>
      <w:marRight w:val="0"/>
      <w:marTop w:val="0"/>
      <w:marBottom w:val="0"/>
      <w:divBdr>
        <w:top w:val="none" w:sz="0" w:space="0" w:color="auto"/>
        <w:left w:val="none" w:sz="0" w:space="0" w:color="auto"/>
        <w:bottom w:val="none" w:sz="0" w:space="0" w:color="auto"/>
        <w:right w:val="none" w:sz="0" w:space="0" w:color="auto"/>
      </w:divBdr>
    </w:div>
    <w:div w:id="654993378">
      <w:bodyDiv w:val="1"/>
      <w:marLeft w:val="0"/>
      <w:marRight w:val="0"/>
      <w:marTop w:val="0"/>
      <w:marBottom w:val="0"/>
      <w:divBdr>
        <w:top w:val="none" w:sz="0" w:space="0" w:color="auto"/>
        <w:left w:val="none" w:sz="0" w:space="0" w:color="auto"/>
        <w:bottom w:val="none" w:sz="0" w:space="0" w:color="auto"/>
        <w:right w:val="none" w:sz="0" w:space="0" w:color="auto"/>
      </w:divBdr>
    </w:div>
    <w:div w:id="695615960">
      <w:bodyDiv w:val="1"/>
      <w:marLeft w:val="0"/>
      <w:marRight w:val="0"/>
      <w:marTop w:val="0"/>
      <w:marBottom w:val="0"/>
      <w:divBdr>
        <w:top w:val="none" w:sz="0" w:space="0" w:color="auto"/>
        <w:left w:val="none" w:sz="0" w:space="0" w:color="auto"/>
        <w:bottom w:val="none" w:sz="0" w:space="0" w:color="auto"/>
        <w:right w:val="none" w:sz="0" w:space="0" w:color="auto"/>
      </w:divBdr>
    </w:div>
    <w:div w:id="695623872">
      <w:bodyDiv w:val="1"/>
      <w:marLeft w:val="0"/>
      <w:marRight w:val="0"/>
      <w:marTop w:val="0"/>
      <w:marBottom w:val="0"/>
      <w:divBdr>
        <w:top w:val="none" w:sz="0" w:space="0" w:color="auto"/>
        <w:left w:val="none" w:sz="0" w:space="0" w:color="auto"/>
        <w:bottom w:val="none" w:sz="0" w:space="0" w:color="auto"/>
        <w:right w:val="none" w:sz="0" w:space="0" w:color="auto"/>
      </w:divBdr>
    </w:div>
    <w:div w:id="712388895">
      <w:bodyDiv w:val="1"/>
      <w:marLeft w:val="0"/>
      <w:marRight w:val="0"/>
      <w:marTop w:val="0"/>
      <w:marBottom w:val="0"/>
      <w:divBdr>
        <w:top w:val="none" w:sz="0" w:space="0" w:color="auto"/>
        <w:left w:val="none" w:sz="0" w:space="0" w:color="auto"/>
        <w:bottom w:val="none" w:sz="0" w:space="0" w:color="auto"/>
        <w:right w:val="none" w:sz="0" w:space="0" w:color="auto"/>
      </w:divBdr>
    </w:div>
    <w:div w:id="714505008">
      <w:bodyDiv w:val="1"/>
      <w:marLeft w:val="0"/>
      <w:marRight w:val="0"/>
      <w:marTop w:val="0"/>
      <w:marBottom w:val="0"/>
      <w:divBdr>
        <w:top w:val="none" w:sz="0" w:space="0" w:color="auto"/>
        <w:left w:val="none" w:sz="0" w:space="0" w:color="auto"/>
        <w:bottom w:val="none" w:sz="0" w:space="0" w:color="auto"/>
        <w:right w:val="none" w:sz="0" w:space="0" w:color="auto"/>
      </w:divBdr>
    </w:div>
    <w:div w:id="754206535">
      <w:bodyDiv w:val="1"/>
      <w:marLeft w:val="0"/>
      <w:marRight w:val="0"/>
      <w:marTop w:val="0"/>
      <w:marBottom w:val="0"/>
      <w:divBdr>
        <w:top w:val="none" w:sz="0" w:space="0" w:color="auto"/>
        <w:left w:val="none" w:sz="0" w:space="0" w:color="auto"/>
        <w:bottom w:val="none" w:sz="0" w:space="0" w:color="auto"/>
        <w:right w:val="none" w:sz="0" w:space="0" w:color="auto"/>
      </w:divBdr>
    </w:div>
    <w:div w:id="760832373">
      <w:bodyDiv w:val="1"/>
      <w:marLeft w:val="0"/>
      <w:marRight w:val="0"/>
      <w:marTop w:val="0"/>
      <w:marBottom w:val="0"/>
      <w:divBdr>
        <w:top w:val="none" w:sz="0" w:space="0" w:color="auto"/>
        <w:left w:val="none" w:sz="0" w:space="0" w:color="auto"/>
        <w:bottom w:val="none" w:sz="0" w:space="0" w:color="auto"/>
        <w:right w:val="none" w:sz="0" w:space="0" w:color="auto"/>
      </w:divBdr>
    </w:div>
    <w:div w:id="831987664">
      <w:bodyDiv w:val="1"/>
      <w:marLeft w:val="0"/>
      <w:marRight w:val="0"/>
      <w:marTop w:val="0"/>
      <w:marBottom w:val="0"/>
      <w:divBdr>
        <w:top w:val="none" w:sz="0" w:space="0" w:color="auto"/>
        <w:left w:val="none" w:sz="0" w:space="0" w:color="auto"/>
        <w:bottom w:val="none" w:sz="0" w:space="0" w:color="auto"/>
        <w:right w:val="none" w:sz="0" w:space="0" w:color="auto"/>
      </w:divBdr>
    </w:div>
    <w:div w:id="846209958">
      <w:bodyDiv w:val="1"/>
      <w:marLeft w:val="0"/>
      <w:marRight w:val="0"/>
      <w:marTop w:val="0"/>
      <w:marBottom w:val="0"/>
      <w:divBdr>
        <w:top w:val="none" w:sz="0" w:space="0" w:color="auto"/>
        <w:left w:val="none" w:sz="0" w:space="0" w:color="auto"/>
        <w:bottom w:val="none" w:sz="0" w:space="0" w:color="auto"/>
        <w:right w:val="none" w:sz="0" w:space="0" w:color="auto"/>
      </w:divBdr>
    </w:div>
    <w:div w:id="849952328">
      <w:bodyDiv w:val="1"/>
      <w:marLeft w:val="0"/>
      <w:marRight w:val="0"/>
      <w:marTop w:val="0"/>
      <w:marBottom w:val="0"/>
      <w:divBdr>
        <w:top w:val="none" w:sz="0" w:space="0" w:color="auto"/>
        <w:left w:val="none" w:sz="0" w:space="0" w:color="auto"/>
        <w:bottom w:val="none" w:sz="0" w:space="0" w:color="auto"/>
        <w:right w:val="none" w:sz="0" w:space="0" w:color="auto"/>
      </w:divBdr>
    </w:div>
    <w:div w:id="865949221">
      <w:bodyDiv w:val="1"/>
      <w:marLeft w:val="0"/>
      <w:marRight w:val="0"/>
      <w:marTop w:val="0"/>
      <w:marBottom w:val="0"/>
      <w:divBdr>
        <w:top w:val="none" w:sz="0" w:space="0" w:color="auto"/>
        <w:left w:val="none" w:sz="0" w:space="0" w:color="auto"/>
        <w:bottom w:val="none" w:sz="0" w:space="0" w:color="auto"/>
        <w:right w:val="none" w:sz="0" w:space="0" w:color="auto"/>
      </w:divBdr>
    </w:div>
    <w:div w:id="931427243">
      <w:bodyDiv w:val="1"/>
      <w:marLeft w:val="0"/>
      <w:marRight w:val="0"/>
      <w:marTop w:val="0"/>
      <w:marBottom w:val="0"/>
      <w:divBdr>
        <w:top w:val="none" w:sz="0" w:space="0" w:color="auto"/>
        <w:left w:val="none" w:sz="0" w:space="0" w:color="auto"/>
        <w:bottom w:val="none" w:sz="0" w:space="0" w:color="auto"/>
        <w:right w:val="none" w:sz="0" w:space="0" w:color="auto"/>
      </w:divBdr>
    </w:div>
    <w:div w:id="933513934">
      <w:bodyDiv w:val="1"/>
      <w:marLeft w:val="0"/>
      <w:marRight w:val="0"/>
      <w:marTop w:val="0"/>
      <w:marBottom w:val="0"/>
      <w:divBdr>
        <w:top w:val="none" w:sz="0" w:space="0" w:color="auto"/>
        <w:left w:val="none" w:sz="0" w:space="0" w:color="auto"/>
        <w:bottom w:val="none" w:sz="0" w:space="0" w:color="auto"/>
        <w:right w:val="none" w:sz="0" w:space="0" w:color="auto"/>
      </w:divBdr>
    </w:div>
    <w:div w:id="958803459">
      <w:bodyDiv w:val="1"/>
      <w:marLeft w:val="0"/>
      <w:marRight w:val="0"/>
      <w:marTop w:val="0"/>
      <w:marBottom w:val="0"/>
      <w:divBdr>
        <w:top w:val="none" w:sz="0" w:space="0" w:color="auto"/>
        <w:left w:val="none" w:sz="0" w:space="0" w:color="auto"/>
        <w:bottom w:val="none" w:sz="0" w:space="0" w:color="auto"/>
        <w:right w:val="none" w:sz="0" w:space="0" w:color="auto"/>
      </w:divBdr>
    </w:div>
    <w:div w:id="991063997">
      <w:bodyDiv w:val="1"/>
      <w:marLeft w:val="0"/>
      <w:marRight w:val="0"/>
      <w:marTop w:val="0"/>
      <w:marBottom w:val="0"/>
      <w:divBdr>
        <w:top w:val="none" w:sz="0" w:space="0" w:color="auto"/>
        <w:left w:val="none" w:sz="0" w:space="0" w:color="auto"/>
        <w:bottom w:val="none" w:sz="0" w:space="0" w:color="auto"/>
        <w:right w:val="none" w:sz="0" w:space="0" w:color="auto"/>
      </w:divBdr>
    </w:div>
    <w:div w:id="1050157204">
      <w:bodyDiv w:val="1"/>
      <w:marLeft w:val="0"/>
      <w:marRight w:val="0"/>
      <w:marTop w:val="0"/>
      <w:marBottom w:val="0"/>
      <w:divBdr>
        <w:top w:val="none" w:sz="0" w:space="0" w:color="auto"/>
        <w:left w:val="none" w:sz="0" w:space="0" w:color="auto"/>
        <w:bottom w:val="none" w:sz="0" w:space="0" w:color="auto"/>
        <w:right w:val="none" w:sz="0" w:space="0" w:color="auto"/>
      </w:divBdr>
    </w:div>
    <w:div w:id="1096167301">
      <w:bodyDiv w:val="1"/>
      <w:marLeft w:val="0"/>
      <w:marRight w:val="0"/>
      <w:marTop w:val="0"/>
      <w:marBottom w:val="0"/>
      <w:divBdr>
        <w:top w:val="none" w:sz="0" w:space="0" w:color="auto"/>
        <w:left w:val="none" w:sz="0" w:space="0" w:color="auto"/>
        <w:bottom w:val="none" w:sz="0" w:space="0" w:color="auto"/>
        <w:right w:val="none" w:sz="0" w:space="0" w:color="auto"/>
      </w:divBdr>
    </w:div>
    <w:div w:id="1152335134">
      <w:bodyDiv w:val="1"/>
      <w:marLeft w:val="0"/>
      <w:marRight w:val="0"/>
      <w:marTop w:val="0"/>
      <w:marBottom w:val="0"/>
      <w:divBdr>
        <w:top w:val="none" w:sz="0" w:space="0" w:color="auto"/>
        <w:left w:val="none" w:sz="0" w:space="0" w:color="auto"/>
        <w:bottom w:val="none" w:sz="0" w:space="0" w:color="auto"/>
        <w:right w:val="none" w:sz="0" w:space="0" w:color="auto"/>
      </w:divBdr>
    </w:div>
    <w:div w:id="1157304999">
      <w:bodyDiv w:val="1"/>
      <w:marLeft w:val="0"/>
      <w:marRight w:val="0"/>
      <w:marTop w:val="0"/>
      <w:marBottom w:val="0"/>
      <w:divBdr>
        <w:top w:val="none" w:sz="0" w:space="0" w:color="auto"/>
        <w:left w:val="none" w:sz="0" w:space="0" w:color="auto"/>
        <w:bottom w:val="none" w:sz="0" w:space="0" w:color="auto"/>
        <w:right w:val="none" w:sz="0" w:space="0" w:color="auto"/>
      </w:divBdr>
    </w:div>
    <w:div w:id="1197154335">
      <w:bodyDiv w:val="1"/>
      <w:marLeft w:val="0"/>
      <w:marRight w:val="0"/>
      <w:marTop w:val="0"/>
      <w:marBottom w:val="0"/>
      <w:divBdr>
        <w:top w:val="none" w:sz="0" w:space="0" w:color="auto"/>
        <w:left w:val="none" w:sz="0" w:space="0" w:color="auto"/>
        <w:bottom w:val="none" w:sz="0" w:space="0" w:color="auto"/>
        <w:right w:val="none" w:sz="0" w:space="0" w:color="auto"/>
      </w:divBdr>
    </w:div>
    <w:div w:id="1250500671">
      <w:bodyDiv w:val="1"/>
      <w:marLeft w:val="0"/>
      <w:marRight w:val="0"/>
      <w:marTop w:val="0"/>
      <w:marBottom w:val="0"/>
      <w:divBdr>
        <w:top w:val="none" w:sz="0" w:space="0" w:color="auto"/>
        <w:left w:val="none" w:sz="0" w:space="0" w:color="auto"/>
        <w:bottom w:val="none" w:sz="0" w:space="0" w:color="auto"/>
        <w:right w:val="none" w:sz="0" w:space="0" w:color="auto"/>
      </w:divBdr>
    </w:div>
    <w:div w:id="1348822847">
      <w:bodyDiv w:val="1"/>
      <w:marLeft w:val="0"/>
      <w:marRight w:val="0"/>
      <w:marTop w:val="0"/>
      <w:marBottom w:val="0"/>
      <w:divBdr>
        <w:top w:val="none" w:sz="0" w:space="0" w:color="auto"/>
        <w:left w:val="none" w:sz="0" w:space="0" w:color="auto"/>
        <w:bottom w:val="none" w:sz="0" w:space="0" w:color="auto"/>
        <w:right w:val="none" w:sz="0" w:space="0" w:color="auto"/>
      </w:divBdr>
    </w:div>
    <w:div w:id="1463646693">
      <w:bodyDiv w:val="1"/>
      <w:marLeft w:val="0"/>
      <w:marRight w:val="0"/>
      <w:marTop w:val="0"/>
      <w:marBottom w:val="0"/>
      <w:divBdr>
        <w:top w:val="none" w:sz="0" w:space="0" w:color="auto"/>
        <w:left w:val="none" w:sz="0" w:space="0" w:color="auto"/>
        <w:bottom w:val="none" w:sz="0" w:space="0" w:color="auto"/>
        <w:right w:val="none" w:sz="0" w:space="0" w:color="auto"/>
      </w:divBdr>
    </w:div>
    <w:div w:id="1486704852">
      <w:bodyDiv w:val="1"/>
      <w:marLeft w:val="0"/>
      <w:marRight w:val="0"/>
      <w:marTop w:val="0"/>
      <w:marBottom w:val="0"/>
      <w:divBdr>
        <w:top w:val="none" w:sz="0" w:space="0" w:color="auto"/>
        <w:left w:val="none" w:sz="0" w:space="0" w:color="auto"/>
        <w:bottom w:val="none" w:sz="0" w:space="0" w:color="auto"/>
        <w:right w:val="none" w:sz="0" w:space="0" w:color="auto"/>
      </w:divBdr>
    </w:div>
    <w:div w:id="1562130599">
      <w:bodyDiv w:val="1"/>
      <w:marLeft w:val="0"/>
      <w:marRight w:val="0"/>
      <w:marTop w:val="0"/>
      <w:marBottom w:val="0"/>
      <w:divBdr>
        <w:top w:val="none" w:sz="0" w:space="0" w:color="auto"/>
        <w:left w:val="none" w:sz="0" w:space="0" w:color="auto"/>
        <w:bottom w:val="none" w:sz="0" w:space="0" w:color="auto"/>
        <w:right w:val="none" w:sz="0" w:space="0" w:color="auto"/>
      </w:divBdr>
    </w:div>
    <w:div w:id="1690642185">
      <w:bodyDiv w:val="1"/>
      <w:marLeft w:val="0"/>
      <w:marRight w:val="0"/>
      <w:marTop w:val="0"/>
      <w:marBottom w:val="0"/>
      <w:divBdr>
        <w:top w:val="none" w:sz="0" w:space="0" w:color="auto"/>
        <w:left w:val="none" w:sz="0" w:space="0" w:color="auto"/>
        <w:bottom w:val="none" w:sz="0" w:space="0" w:color="auto"/>
        <w:right w:val="none" w:sz="0" w:space="0" w:color="auto"/>
      </w:divBdr>
    </w:div>
    <w:div w:id="1706828993">
      <w:bodyDiv w:val="1"/>
      <w:marLeft w:val="0"/>
      <w:marRight w:val="0"/>
      <w:marTop w:val="0"/>
      <w:marBottom w:val="0"/>
      <w:divBdr>
        <w:top w:val="none" w:sz="0" w:space="0" w:color="auto"/>
        <w:left w:val="none" w:sz="0" w:space="0" w:color="auto"/>
        <w:bottom w:val="none" w:sz="0" w:space="0" w:color="auto"/>
        <w:right w:val="none" w:sz="0" w:space="0" w:color="auto"/>
      </w:divBdr>
    </w:div>
    <w:div w:id="1813869781">
      <w:bodyDiv w:val="1"/>
      <w:marLeft w:val="0"/>
      <w:marRight w:val="0"/>
      <w:marTop w:val="0"/>
      <w:marBottom w:val="0"/>
      <w:divBdr>
        <w:top w:val="none" w:sz="0" w:space="0" w:color="auto"/>
        <w:left w:val="none" w:sz="0" w:space="0" w:color="auto"/>
        <w:bottom w:val="none" w:sz="0" w:space="0" w:color="auto"/>
        <w:right w:val="none" w:sz="0" w:space="0" w:color="auto"/>
      </w:divBdr>
    </w:div>
    <w:div w:id="2050102569">
      <w:bodyDiv w:val="1"/>
      <w:marLeft w:val="0"/>
      <w:marRight w:val="0"/>
      <w:marTop w:val="0"/>
      <w:marBottom w:val="0"/>
      <w:divBdr>
        <w:top w:val="none" w:sz="0" w:space="0" w:color="auto"/>
        <w:left w:val="none" w:sz="0" w:space="0" w:color="auto"/>
        <w:bottom w:val="none" w:sz="0" w:space="0" w:color="auto"/>
        <w:right w:val="none" w:sz="0" w:space="0" w:color="auto"/>
      </w:divBdr>
    </w:div>
    <w:div w:id="2064714642">
      <w:bodyDiv w:val="1"/>
      <w:marLeft w:val="0"/>
      <w:marRight w:val="0"/>
      <w:marTop w:val="0"/>
      <w:marBottom w:val="0"/>
      <w:divBdr>
        <w:top w:val="none" w:sz="0" w:space="0" w:color="auto"/>
        <w:left w:val="none" w:sz="0" w:space="0" w:color="auto"/>
        <w:bottom w:val="none" w:sz="0" w:space="0" w:color="auto"/>
        <w:right w:val="none" w:sz="0" w:space="0" w:color="auto"/>
      </w:divBdr>
    </w:div>
    <w:div w:id="2081364755">
      <w:bodyDiv w:val="1"/>
      <w:marLeft w:val="0"/>
      <w:marRight w:val="0"/>
      <w:marTop w:val="0"/>
      <w:marBottom w:val="0"/>
      <w:divBdr>
        <w:top w:val="none" w:sz="0" w:space="0" w:color="auto"/>
        <w:left w:val="none" w:sz="0" w:space="0" w:color="auto"/>
        <w:bottom w:val="none" w:sz="0" w:space="0" w:color="auto"/>
        <w:right w:val="none" w:sz="0" w:space="0" w:color="auto"/>
      </w:divBdr>
    </w:div>
    <w:div w:id="2082293632">
      <w:bodyDiv w:val="1"/>
      <w:marLeft w:val="0"/>
      <w:marRight w:val="0"/>
      <w:marTop w:val="0"/>
      <w:marBottom w:val="0"/>
      <w:divBdr>
        <w:top w:val="none" w:sz="0" w:space="0" w:color="auto"/>
        <w:left w:val="none" w:sz="0" w:space="0" w:color="auto"/>
        <w:bottom w:val="none" w:sz="0" w:space="0" w:color="auto"/>
        <w:right w:val="none" w:sz="0" w:space="0" w:color="auto"/>
      </w:divBdr>
    </w:div>
    <w:div w:id="210799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15</Pages>
  <Words>3107</Words>
  <Characters>17715</Characters>
  <Application>Microsoft Office Word</Application>
  <DocSecurity>0</DocSecurity>
  <Lines>147</Lines>
  <Paragraphs>41</Paragraphs>
  <ScaleCrop>false</ScaleCrop>
  <Company/>
  <LinksUpToDate>false</LinksUpToDate>
  <CharactersWithSpaces>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 LiuZhu</dc:creator>
  <cp:keywords/>
  <dc:description/>
  <cp:lastModifiedBy>JunYa LiuZhu</cp:lastModifiedBy>
  <cp:revision>4</cp:revision>
  <dcterms:created xsi:type="dcterms:W3CDTF">2024-08-19T02:27:00Z</dcterms:created>
  <dcterms:modified xsi:type="dcterms:W3CDTF">2024-09-02T02:08:00Z</dcterms:modified>
</cp:coreProperties>
</file>