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A02" w:rsidRDefault="006E7D92" w:rsidP="00563A61">
      <w:pPr>
        <w:pStyle w:val="1"/>
        <w:rPr>
          <w:lang w:val="en-US"/>
        </w:rPr>
      </w:pPr>
      <w:r>
        <w:rPr>
          <w:lang w:val="en-US"/>
        </w:rPr>
        <w:t xml:space="preserve">Distributed </w:t>
      </w:r>
      <w:r w:rsidR="00494F31">
        <w:rPr>
          <w:lang w:val="en-US"/>
        </w:rPr>
        <w:t>Tweets</w:t>
      </w:r>
      <w:r w:rsidR="006C330A">
        <w:rPr>
          <w:lang w:val="en-US"/>
        </w:rPr>
        <w:t xml:space="preserve"> </w:t>
      </w:r>
      <w:bookmarkStart w:id="0" w:name="_Hlk513649609"/>
      <w:r w:rsidR="006C330A">
        <w:rPr>
          <w:lang w:val="en-US"/>
        </w:rPr>
        <w:t>Harvest</w:t>
      </w:r>
      <w:bookmarkEnd w:id="0"/>
      <w:r w:rsidR="00494F31">
        <w:rPr>
          <w:lang w:val="en-US"/>
        </w:rPr>
        <w:t>ing</w:t>
      </w:r>
    </w:p>
    <w:p w:rsidR="00D400B3" w:rsidRDefault="00BD0290" w:rsidP="00D400B3">
      <w:pPr>
        <w:pStyle w:val="2"/>
        <w:rPr>
          <w:lang w:val="en-US"/>
        </w:rPr>
      </w:pPr>
      <w:r>
        <w:rPr>
          <w:lang w:val="en-US"/>
        </w:rPr>
        <w:t xml:space="preserve">Get </w:t>
      </w:r>
      <w:r w:rsidR="00945827">
        <w:rPr>
          <w:lang w:val="en-US"/>
        </w:rPr>
        <w:t xml:space="preserve">data </w:t>
      </w:r>
      <w:r>
        <w:rPr>
          <w:lang w:val="en-US"/>
        </w:rPr>
        <w:t xml:space="preserve">from </w:t>
      </w:r>
      <w:r w:rsidR="00D400B3">
        <w:rPr>
          <w:rFonts w:hint="eastAsia"/>
          <w:lang w:val="en-US"/>
        </w:rPr>
        <w:t>Twitter</w:t>
      </w:r>
      <w:r w:rsidR="00D400B3">
        <w:rPr>
          <w:lang w:val="en-US"/>
        </w:rPr>
        <w:t xml:space="preserve"> </w:t>
      </w:r>
      <w:r w:rsidR="00D400B3">
        <w:rPr>
          <w:rFonts w:hint="eastAsia"/>
          <w:lang w:val="en-US"/>
        </w:rPr>
        <w:t>API</w:t>
      </w:r>
    </w:p>
    <w:p w:rsidR="00BF06EA" w:rsidRDefault="00BF06EA" w:rsidP="00C51A1D">
      <w:pPr>
        <w:rPr>
          <w:sz w:val="22"/>
          <w:szCs w:val="22"/>
          <w:lang w:val="en-US"/>
        </w:rPr>
      </w:pPr>
      <w:r w:rsidRPr="000D3525">
        <w:rPr>
          <w:sz w:val="22"/>
          <w:szCs w:val="22"/>
          <w:lang w:val="en-US"/>
        </w:rPr>
        <w:t>In the implementation of this system, a python library called ‘</w:t>
      </w:r>
      <w:proofErr w:type="spellStart"/>
      <w:r w:rsidRPr="000D3525">
        <w:rPr>
          <w:sz w:val="22"/>
          <w:szCs w:val="22"/>
          <w:lang w:val="en-US"/>
        </w:rPr>
        <w:t>Tweepy</w:t>
      </w:r>
      <w:proofErr w:type="spellEnd"/>
      <w:r w:rsidRPr="000D3525">
        <w:rPr>
          <w:sz w:val="22"/>
          <w:szCs w:val="22"/>
          <w:lang w:val="en-US"/>
        </w:rPr>
        <w:t>’ is adopted. It provides access to the entire twitter RESTful API and Streaming API.</w:t>
      </w:r>
    </w:p>
    <w:p w:rsidR="00C51A1D" w:rsidRPr="00C51A1D" w:rsidRDefault="00C51A1D" w:rsidP="00C51A1D">
      <w:pPr>
        <w:rPr>
          <w:sz w:val="22"/>
          <w:szCs w:val="22"/>
          <w:lang w:val="en-US"/>
        </w:rPr>
      </w:pPr>
    </w:p>
    <w:p w:rsidR="007E7A02" w:rsidRDefault="007E7A02" w:rsidP="007E7A02">
      <w:pPr>
        <w:pStyle w:val="3"/>
        <w:rPr>
          <w:lang w:val="en-US"/>
        </w:rPr>
      </w:pPr>
      <w:r>
        <w:rPr>
          <w:lang w:val="en-US"/>
        </w:rPr>
        <w:t>Authentication</w:t>
      </w:r>
    </w:p>
    <w:p w:rsidR="00506125" w:rsidRDefault="00567557" w:rsidP="00AE06A6">
      <w:pPr>
        <w:rPr>
          <w:sz w:val="22"/>
          <w:szCs w:val="22"/>
          <w:lang w:val="en-US"/>
        </w:rPr>
      </w:pPr>
      <w:r w:rsidRPr="000D3525">
        <w:rPr>
          <w:sz w:val="22"/>
          <w:szCs w:val="22"/>
          <w:lang w:val="en-US"/>
        </w:rPr>
        <w:t>As Twitter require</w:t>
      </w:r>
      <w:r w:rsidR="00563A61" w:rsidRPr="000D3525">
        <w:rPr>
          <w:sz w:val="22"/>
          <w:szCs w:val="22"/>
          <w:lang w:val="en-US"/>
        </w:rPr>
        <w:t xml:space="preserve"> all request</w:t>
      </w:r>
      <w:r w:rsidR="00563A61" w:rsidRPr="000D3525">
        <w:rPr>
          <w:rFonts w:hint="eastAsia"/>
          <w:sz w:val="22"/>
          <w:szCs w:val="22"/>
          <w:lang w:val="en-US"/>
        </w:rPr>
        <w:t>s</w:t>
      </w:r>
      <w:r w:rsidR="00553E1F" w:rsidRPr="000D3525">
        <w:rPr>
          <w:sz w:val="22"/>
          <w:szCs w:val="22"/>
          <w:lang w:val="en-US"/>
        </w:rPr>
        <w:t xml:space="preserve"> for data</w:t>
      </w:r>
      <w:r w:rsidR="00563A61" w:rsidRPr="000D3525">
        <w:rPr>
          <w:sz w:val="22"/>
          <w:szCs w:val="22"/>
          <w:lang w:val="en-US"/>
        </w:rPr>
        <w:t xml:space="preserve"> must be authenticated</w:t>
      </w:r>
      <w:r w:rsidR="00553E1F" w:rsidRPr="000D3525">
        <w:rPr>
          <w:sz w:val="22"/>
          <w:szCs w:val="22"/>
          <w:lang w:val="en-US"/>
        </w:rPr>
        <w:t>,</w:t>
      </w:r>
      <w:r w:rsidR="00563A61" w:rsidRPr="000D3525">
        <w:rPr>
          <w:sz w:val="22"/>
          <w:szCs w:val="22"/>
          <w:lang w:val="en-US"/>
        </w:rPr>
        <w:t xml:space="preserve"> </w:t>
      </w:r>
      <w:r w:rsidR="00553E1F" w:rsidRPr="000D3525">
        <w:rPr>
          <w:sz w:val="22"/>
          <w:szCs w:val="22"/>
          <w:lang w:val="en-US"/>
        </w:rPr>
        <w:t>o</w:t>
      </w:r>
      <w:r w:rsidR="007E7A02" w:rsidRPr="000D3525">
        <w:rPr>
          <w:rFonts w:hint="eastAsia"/>
          <w:sz w:val="22"/>
          <w:szCs w:val="22"/>
          <w:lang w:val="en-US"/>
        </w:rPr>
        <w:t>nl</w:t>
      </w:r>
      <w:r w:rsidR="007E7A02" w:rsidRPr="000D3525">
        <w:rPr>
          <w:sz w:val="22"/>
          <w:szCs w:val="22"/>
          <w:lang w:val="en-US"/>
        </w:rPr>
        <w:t xml:space="preserve">y those who is authenticated </w:t>
      </w:r>
      <w:r w:rsidR="00FE69F6" w:rsidRPr="000D3525">
        <w:rPr>
          <w:sz w:val="22"/>
          <w:szCs w:val="22"/>
          <w:lang w:val="en-US"/>
        </w:rPr>
        <w:t xml:space="preserve">via OAuth service </w:t>
      </w:r>
      <w:r w:rsidR="007E7A02" w:rsidRPr="000D3525">
        <w:rPr>
          <w:sz w:val="22"/>
          <w:szCs w:val="22"/>
          <w:lang w:val="en-US"/>
        </w:rPr>
        <w:t xml:space="preserve">can </w:t>
      </w:r>
      <w:r w:rsidR="00F74609" w:rsidRPr="000D3525">
        <w:rPr>
          <w:sz w:val="22"/>
          <w:szCs w:val="22"/>
          <w:lang w:val="en-US"/>
        </w:rPr>
        <w:t>harvest</w:t>
      </w:r>
      <w:r w:rsidR="007E7A02" w:rsidRPr="000D3525">
        <w:rPr>
          <w:sz w:val="22"/>
          <w:szCs w:val="22"/>
          <w:lang w:val="en-US"/>
        </w:rPr>
        <w:t xml:space="preserve"> </w:t>
      </w:r>
      <w:r w:rsidR="00613DBB" w:rsidRPr="000D3525">
        <w:rPr>
          <w:sz w:val="22"/>
          <w:szCs w:val="22"/>
          <w:lang w:val="en-US"/>
        </w:rPr>
        <w:t>Twitter data via Twitter API</w:t>
      </w:r>
      <w:r w:rsidR="00782B3B" w:rsidRPr="000D3525">
        <w:rPr>
          <w:sz w:val="22"/>
          <w:szCs w:val="22"/>
          <w:lang w:val="en-US"/>
        </w:rPr>
        <w:t xml:space="preserve">. </w:t>
      </w:r>
      <w:r w:rsidR="008435C0" w:rsidRPr="000D3525">
        <w:rPr>
          <w:sz w:val="22"/>
          <w:szCs w:val="22"/>
          <w:lang w:val="en-US"/>
        </w:rPr>
        <w:t xml:space="preserve">To get authentication, </w:t>
      </w:r>
      <w:r w:rsidRPr="000D3525">
        <w:rPr>
          <w:sz w:val="22"/>
          <w:szCs w:val="22"/>
          <w:lang w:val="en-US"/>
        </w:rPr>
        <w:t>the developer</w:t>
      </w:r>
      <w:r w:rsidR="00133B5A" w:rsidRPr="000D3525">
        <w:rPr>
          <w:sz w:val="22"/>
          <w:szCs w:val="22"/>
          <w:lang w:val="en-US"/>
        </w:rPr>
        <w:t xml:space="preserve"> </w:t>
      </w:r>
      <w:r w:rsidR="00D35AE5" w:rsidRPr="000D3525">
        <w:rPr>
          <w:sz w:val="22"/>
          <w:szCs w:val="22"/>
          <w:lang w:val="en-US"/>
        </w:rPr>
        <w:t>has to</w:t>
      </w:r>
      <w:r w:rsidR="00133B5A" w:rsidRPr="000D3525">
        <w:rPr>
          <w:sz w:val="22"/>
          <w:szCs w:val="22"/>
          <w:lang w:val="en-US"/>
        </w:rPr>
        <w:t xml:space="preserve"> </w:t>
      </w:r>
      <w:r w:rsidR="002C4E43" w:rsidRPr="000D3525">
        <w:rPr>
          <w:sz w:val="22"/>
          <w:szCs w:val="22"/>
          <w:lang w:val="en-US"/>
        </w:rPr>
        <w:t>create Twitter application in Twitter apps website and get consumer key, consumer secret, access token and access token secret.</w:t>
      </w:r>
      <w:r w:rsidR="00BD0290" w:rsidRPr="000D3525">
        <w:rPr>
          <w:rFonts w:hint="eastAsia"/>
          <w:sz w:val="22"/>
          <w:szCs w:val="22"/>
          <w:lang w:val="en-US"/>
        </w:rPr>
        <w:t xml:space="preserve"> In</w:t>
      </w:r>
      <w:r w:rsidR="00BD0290" w:rsidRPr="000D3525">
        <w:rPr>
          <w:sz w:val="22"/>
          <w:szCs w:val="22"/>
          <w:lang w:val="en-US"/>
        </w:rPr>
        <w:t xml:space="preserve"> </w:t>
      </w:r>
      <w:r w:rsidR="00BD0290" w:rsidRPr="000D3525">
        <w:rPr>
          <w:rFonts w:hint="eastAsia"/>
          <w:sz w:val="22"/>
          <w:szCs w:val="22"/>
          <w:lang w:val="en-US"/>
        </w:rPr>
        <w:t>view</w:t>
      </w:r>
      <w:r w:rsidR="00BD0290" w:rsidRPr="000D3525">
        <w:rPr>
          <w:sz w:val="22"/>
          <w:szCs w:val="22"/>
          <w:lang w:val="en-US"/>
        </w:rPr>
        <w:t xml:space="preserve"> of the rate limit for sin</w:t>
      </w:r>
      <w:r w:rsidR="00F74609" w:rsidRPr="000D3525">
        <w:rPr>
          <w:sz w:val="22"/>
          <w:szCs w:val="22"/>
          <w:lang w:val="en-US"/>
        </w:rPr>
        <w:t>gle application, several applications were created to improve the efficiency of harvesting</w:t>
      </w:r>
      <w:r w:rsidR="00AE5848" w:rsidRPr="000D3525">
        <w:rPr>
          <w:sz w:val="22"/>
          <w:szCs w:val="22"/>
          <w:lang w:val="en-US"/>
        </w:rPr>
        <w:t xml:space="preserve"> </w:t>
      </w:r>
      <w:r w:rsidR="00AE5848" w:rsidRPr="000D3525">
        <w:rPr>
          <w:rFonts w:hint="eastAsia"/>
          <w:sz w:val="22"/>
          <w:szCs w:val="22"/>
          <w:lang w:val="en-US"/>
        </w:rPr>
        <w:t>and</w:t>
      </w:r>
      <w:r w:rsidR="00AE5848" w:rsidRPr="000D3525">
        <w:rPr>
          <w:sz w:val="22"/>
          <w:szCs w:val="22"/>
          <w:lang w:val="en-US"/>
        </w:rPr>
        <w:t xml:space="preserve"> the access tokens of them are stored as JSON file</w:t>
      </w:r>
      <w:r w:rsidR="00BE7B9F" w:rsidRPr="000D3525">
        <w:rPr>
          <w:sz w:val="22"/>
          <w:szCs w:val="22"/>
          <w:lang w:val="en-US"/>
        </w:rPr>
        <w:t xml:space="preserve">. </w:t>
      </w:r>
      <w:r w:rsidR="00D91A81" w:rsidRPr="000D3525">
        <w:rPr>
          <w:sz w:val="22"/>
          <w:szCs w:val="22"/>
          <w:lang w:val="en-US"/>
        </w:rPr>
        <w:t xml:space="preserve">When the </w:t>
      </w:r>
      <w:r w:rsidR="0008119D" w:rsidRPr="000D3525">
        <w:rPr>
          <w:sz w:val="22"/>
          <w:szCs w:val="22"/>
          <w:lang w:val="en-US"/>
        </w:rPr>
        <w:t xml:space="preserve">twitter harvesting </w:t>
      </w:r>
      <w:r w:rsidR="00D91A81" w:rsidRPr="000D3525">
        <w:rPr>
          <w:sz w:val="22"/>
          <w:szCs w:val="22"/>
          <w:lang w:val="en-US"/>
        </w:rPr>
        <w:t xml:space="preserve">program </w:t>
      </w:r>
      <w:r w:rsidR="00D91A81" w:rsidRPr="000D3525">
        <w:rPr>
          <w:rFonts w:hint="eastAsia"/>
          <w:sz w:val="22"/>
          <w:szCs w:val="22"/>
          <w:lang w:val="en-US"/>
        </w:rPr>
        <w:t>starts</w:t>
      </w:r>
      <w:r w:rsidR="00D91A81" w:rsidRPr="000D3525">
        <w:rPr>
          <w:sz w:val="22"/>
          <w:szCs w:val="22"/>
          <w:lang w:val="en-US"/>
        </w:rPr>
        <w:t xml:space="preserve">, </w:t>
      </w:r>
      <w:r w:rsidR="004D79E9" w:rsidRPr="000D3525">
        <w:rPr>
          <w:sz w:val="22"/>
          <w:szCs w:val="22"/>
          <w:lang w:val="en-US"/>
        </w:rPr>
        <w:t xml:space="preserve">this information </w:t>
      </w:r>
      <w:r w:rsidR="00D7660D" w:rsidRPr="000D3525">
        <w:rPr>
          <w:sz w:val="22"/>
          <w:szCs w:val="22"/>
          <w:lang w:val="en-US"/>
        </w:rPr>
        <w:t xml:space="preserve">is </w:t>
      </w:r>
      <w:r w:rsidR="00D7660D" w:rsidRPr="000D3525">
        <w:rPr>
          <w:rFonts w:hint="eastAsia"/>
          <w:sz w:val="22"/>
          <w:szCs w:val="22"/>
          <w:lang w:val="en-US"/>
        </w:rPr>
        <w:t>specified</w:t>
      </w:r>
      <w:r w:rsidR="00D7660D" w:rsidRPr="000D3525">
        <w:rPr>
          <w:sz w:val="22"/>
          <w:szCs w:val="22"/>
          <w:lang w:val="en-US"/>
        </w:rPr>
        <w:t xml:space="preserve"> </w:t>
      </w:r>
      <w:r w:rsidR="00F64F00" w:rsidRPr="000D3525">
        <w:rPr>
          <w:rFonts w:hint="eastAsia"/>
          <w:sz w:val="22"/>
          <w:szCs w:val="22"/>
          <w:lang w:val="en-US"/>
        </w:rPr>
        <w:t>in</w:t>
      </w:r>
      <w:r w:rsidR="00F64F00" w:rsidRPr="000D3525">
        <w:rPr>
          <w:sz w:val="22"/>
          <w:szCs w:val="22"/>
          <w:lang w:val="en-US"/>
        </w:rPr>
        <w:t xml:space="preserve"> the parameters of command line.</w:t>
      </w:r>
    </w:p>
    <w:p w:rsidR="00C51A1D" w:rsidRPr="00C51A1D" w:rsidRDefault="00C51A1D" w:rsidP="00AE06A6">
      <w:pPr>
        <w:rPr>
          <w:sz w:val="22"/>
          <w:szCs w:val="22"/>
          <w:lang w:val="en-US"/>
        </w:rPr>
      </w:pPr>
    </w:p>
    <w:p w:rsidR="00D400B3" w:rsidRDefault="00BD0290" w:rsidP="00D400B3">
      <w:pPr>
        <w:pStyle w:val="3"/>
        <w:rPr>
          <w:lang w:val="en-US"/>
        </w:rPr>
      </w:pPr>
      <w:r>
        <w:rPr>
          <w:lang w:val="en-US"/>
        </w:rPr>
        <w:t>REST</w:t>
      </w:r>
      <w:r w:rsidR="00387817">
        <w:rPr>
          <w:lang w:val="en-US"/>
        </w:rPr>
        <w:t>ful</w:t>
      </w:r>
      <w:r>
        <w:rPr>
          <w:lang w:val="en-US"/>
        </w:rPr>
        <w:t xml:space="preserve"> API</w:t>
      </w:r>
    </w:p>
    <w:p w:rsidR="008B73F6" w:rsidRPr="000D3525" w:rsidRDefault="00830C16" w:rsidP="00830C16">
      <w:pPr>
        <w:rPr>
          <w:sz w:val="22"/>
          <w:szCs w:val="22"/>
          <w:lang w:val="en-US"/>
        </w:rPr>
      </w:pPr>
      <w:r w:rsidRPr="000D3525">
        <w:rPr>
          <w:sz w:val="22"/>
          <w:szCs w:val="22"/>
          <w:lang w:val="en-US"/>
        </w:rPr>
        <w:t>RESTful API is a common application program interface that uses HTTP requests to GET, PU</w:t>
      </w:r>
      <w:r w:rsidR="00BC0877" w:rsidRPr="000D3525">
        <w:rPr>
          <w:sz w:val="22"/>
          <w:szCs w:val="22"/>
          <w:lang w:val="en-US"/>
        </w:rPr>
        <w:t>T</w:t>
      </w:r>
      <w:r w:rsidRPr="000D3525">
        <w:rPr>
          <w:sz w:val="22"/>
          <w:szCs w:val="22"/>
          <w:lang w:val="en-US"/>
        </w:rPr>
        <w:t xml:space="preserve">, </w:t>
      </w:r>
      <w:r w:rsidR="003B3381" w:rsidRPr="000D3525">
        <w:rPr>
          <w:sz w:val="22"/>
          <w:szCs w:val="22"/>
          <w:lang w:val="en-US"/>
        </w:rPr>
        <w:t xml:space="preserve">POST and DELETE data from </w:t>
      </w:r>
      <w:r w:rsidR="00BB57DE" w:rsidRPr="000D3525">
        <w:rPr>
          <w:sz w:val="22"/>
          <w:szCs w:val="22"/>
          <w:lang w:val="en-US"/>
        </w:rPr>
        <w:t xml:space="preserve">the </w:t>
      </w:r>
      <w:r w:rsidR="003B3381" w:rsidRPr="000D3525">
        <w:rPr>
          <w:sz w:val="22"/>
          <w:szCs w:val="22"/>
          <w:lang w:val="en-US"/>
        </w:rPr>
        <w:t>API provider</w:t>
      </w:r>
      <w:r w:rsidRPr="000D3525">
        <w:rPr>
          <w:sz w:val="22"/>
          <w:szCs w:val="22"/>
          <w:lang w:val="en-US"/>
        </w:rPr>
        <w:t>.</w:t>
      </w:r>
      <w:r w:rsidR="00506125" w:rsidRPr="000D3525">
        <w:rPr>
          <w:sz w:val="22"/>
          <w:szCs w:val="22"/>
          <w:lang w:val="en-US"/>
        </w:rPr>
        <w:t xml:space="preserve"> The </w:t>
      </w:r>
      <w:r w:rsidR="00D3010F" w:rsidRPr="000D3525">
        <w:rPr>
          <w:sz w:val="22"/>
          <w:szCs w:val="22"/>
          <w:lang w:val="en-US"/>
        </w:rPr>
        <w:t xml:space="preserve">Twitter RESTful API </w:t>
      </w:r>
      <w:r w:rsidR="00506125" w:rsidRPr="000D3525">
        <w:rPr>
          <w:sz w:val="22"/>
          <w:szCs w:val="22"/>
          <w:lang w:val="en-US"/>
        </w:rPr>
        <w:t xml:space="preserve">accepts parameters like query, geocode, language. In </w:t>
      </w:r>
      <w:proofErr w:type="gramStart"/>
      <w:r w:rsidR="00506125" w:rsidRPr="000D3525">
        <w:rPr>
          <w:sz w:val="22"/>
          <w:szCs w:val="22"/>
          <w:lang w:val="en-US"/>
        </w:rPr>
        <w:t>t</w:t>
      </w:r>
      <w:r w:rsidR="008B73F6" w:rsidRPr="000D3525">
        <w:rPr>
          <w:sz w:val="22"/>
          <w:szCs w:val="22"/>
          <w:lang w:val="en-US"/>
        </w:rPr>
        <w:t>his scenarios</w:t>
      </w:r>
      <w:proofErr w:type="gramEnd"/>
      <w:r w:rsidR="008B73F6" w:rsidRPr="000D3525">
        <w:rPr>
          <w:sz w:val="22"/>
          <w:szCs w:val="22"/>
          <w:lang w:val="en-US"/>
        </w:rPr>
        <w:t xml:space="preserve">, </w:t>
      </w:r>
      <w:r w:rsidR="008B73F6" w:rsidRPr="000D3525">
        <w:rPr>
          <w:rFonts w:hint="eastAsia"/>
          <w:sz w:val="22"/>
          <w:szCs w:val="22"/>
          <w:lang w:val="en-US"/>
        </w:rPr>
        <w:t>the</w:t>
      </w:r>
      <w:r w:rsidR="008B73F6" w:rsidRPr="000D3525">
        <w:rPr>
          <w:sz w:val="22"/>
          <w:szCs w:val="22"/>
          <w:lang w:val="en-US"/>
        </w:rPr>
        <w:t xml:space="preserve"> geocode is </w:t>
      </w:r>
      <w:r w:rsidR="008B73F6" w:rsidRPr="000D3525">
        <w:rPr>
          <w:rFonts w:hint="eastAsia"/>
          <w:sz w:val="22"/>
          <w:szCs w:val="22"/>
          <w:lang w:val="en-US"/>
        </w:rPr>
        <w:t>made</w:t>
      </w:r>
      <w:r w:rsidR="008B73F6" w:rsidRPr="000D3525">
        <w:rPr>
          <w:sz w:val="22"/>
          <w:szCs w:val="22"/>
          <w:lang w:val="en-US"/>
        </w:rPr>
        <w:t xml:space="preserve"> fully use of because the </w:t>
      </w:r>
      <w:r w:rsidR="008B73F6" w:rsidRPr="000D3525">
        <w:rPr>
          <w:rFonts w:hint="eastAsia"/>
          <w:sz w:val="22"/>
          <w:szCs w:val="22"/>
          <w:lang w:val="en-US"/>
        </w:rPr>
        <w:t>geographic</w:t>
      </w:r>
      <w:r w:rsidR="008B73F6" w:rsidRPr="000D3525">
        <w:rPr>
          <w:sz w:val="22"/>
          <w:szCs w:val="22"/>
          <w:lang w:val="en-US"/>
        </w:rPr>
        <w:t xml:space="preserve"> </w:t>
      </w:r>
      <w:r w:rsidR="008B73F6" w:rsidRPr="000D3525">
        <w:rPr>
          <w:rFonts w:hint="eastAsia"/>
          <w:sz w:val="22"/>
          <w:szCs w:val="22"/>
          <w:lang w:val="en-US"/>
        </w:rPr>
        <w:t>information</w:t>
      </w:r>
      <w:r w:rsidR="008B73F6" w:rsidRPr="000D3525">
        <w:rPr>
          <w:sz w:val="22"/>
          <w:szCs w:val="22"/>
          <w:lang w:val="en-US"/>
        </w:rPr>
        <w:t xml:space="preserve"> </w:t>
      </w:r>
      <w:r w:rsidR="008B73F6" w:rsidRPr="000D3525">
        <w:rPr>
          <w:rFonts w:hint="eastAsia"/>
          <w:sz w:val="22"/>
          <w:szCs w:val="22"/>
          <w:lang w:val="en-US"/>
        </w:rPr>
        <w:t>of the twitter is</w:t>
      </w:r>
      <w:r w:rsidR="008B73F6" w:rsidRPr="000D3525">
        <w:rPr>
          <w:sz w:val="22"/>
          <w:szCs w:val="22"/>
          <w:lang w:val="en-US"/>
        </w:rPr>
        <w:t xml:space="preserve"> the main concern.</w:t>
      </w:r>
      <w:r w:rsidR="00260352" w:rsidRPr="000D3525">
        <w:rPr>
          <w:sz w:val="22"/>
          <w:szCs w:val="22"/>
          <w:lang w:val="en-US"/>
        </w:rPr>
        <w:t xml:space="preserve"> </w:t>
      </w:r>
      <w:r w:rsidR="00B64A0A" w:rsidRPr="000D3525">
        <w:rPr>
          <w:sz w:val="22"/>
          <w:szCs w:val="22"/>
          <w:lang w:val="en-US"/>
        </w:rPr>
        <w:t xml:space="preserve">The API returns tweets by </w:t>
      </w:r>
      <w:r w:rsidR="00312E8B" w:rsidRPr="000D3525">
        <w:rPr>
          <w:sz w:val="22"/>
          <w:szCs w:val="22"/>
          <w:lang w:val="en-US"/>
        </w:rPr>
        <w:t xml:space="preserve">users located within the </w:t>
      </w:r>
      <w:r w:rsidR="00DB47DD" w:rsidRPr="000D3525">
        <w:rPr>
          <w:sz w:val="22"/>
          <w:szCs w:val="22"/>
          <w:lang w:val="en-US"/>
        </w:rPr>
        <w:t>particular</w:t>
      </w:r>
      <w:r w:rsidR="00312E8B" w:rsidRPr="000D3525">
        <w:rPr>
          <w:sz w:val="22"/>
          <w:szCs w:val="22"/>
          <w:lang w:val="en-US"/>
        </w:rPr>
        <w:t xml:space="preserve"> </w:t>
      </w:r>
      <w:r w:rsidR="00F248DE" w:rsidRPr="000D3525">
        <w:rPr>
          <w:sz w:val="22"/>
          <w:szCs w:val="22"/>
          <w:lang w:val="en-US"/>
        </w:rPr>
        <w:t xml:space="preserve">geographic area, which </w:t>
      </w:r>
      <w:r w:rsidR="00032D7B" w:rsidRPr="000D3525">
        <w:rPr>
          <w:sz w:val="22"/>
          <w:szCs w:val="22"/>
          <w:lang w:val="en-US"/>
        </w:rPr>
        <w:t>is</w:t>
      </w:r>
      <w:r w:rsidR="00DB47DD" w:rsidRPr="000D3525">
        <w:rPr>
          <w:sz w:val="22"/>
          <w:szCs w:val="22"/>
          <w:lang w:val="en-US"/>
        </w:rPr>
        <w:t xml:space="preserve"> specified </w:t>
      </w:r>
      <w:r w:rsidR="00DA683D" w:rsidRPr="000D3525">
        <w:rPr>
          <w:sz w:val="22"/>
          <w:szCs w:val="22"/>
          <w:lang w:val="en-US"/>
        </w:rPr>
        <w:t xml:space="preserve">with given latitude, longitude and </w:t>
      </w:r>
      <w:r w:rsidR="000D7F4B" w:rsidRPr="000D3525">
        <w:rPr>
          <w:sz w:val="22"/>
          <w:szCs w:val="22"/>
          <w:lang w:val="en-US"/>
        </w:rPr>
        <w:t>radius.</w:t>
      </w:r>
      <w:r w:rsidR="00032D7B" w:rsidRPr="000D3525">
        <w:rPr>
          <w:sz w:val="22"/>
          <w:szCs w:val="22"/>
          <w:lang w:val="en-US"/>
        </w:rPr>
        <w:t xml:space="preserve"> </w:t>
      </w:r>
      <w:r w:rsidR="008B73F6" w:rsidRPr="000D3525">
        <w:rPr>
          <w:sz w:val="22"/>
          <w:szCs w:val="22"/>
          <w:lang w:val="en-US"/>
        </w:rPr>
        <w:t xml:space="preserve">However, the </w:t>
      </w:r>
      <w:r w:rsidR="00653EC7" w:rsidRPr="000D3525">
        <w:rPr>
          <w:sz w:val="22"/>
          <w:szCs w:val="22"/>
          <w:lang w:val="en-US"/>
        </w:rPr>
        <w:t>tweets</w:t>
      </w:r>
      <w:r w:rsidR="008B73F6" w:rsidRPr="000D3525">
        <w:rPr>
          <w:sz w:val="22"/>
          <w:szCs w:val="22"/>
          <w:lang w:val="en-US"/>
        </w:rPr>
        <w:t xml:space="preserve"> returned are not always </w:t>
      </w:r>
      <w:r w:rsidR="00C55506" w:rsidRPr="000D3525">
        <w:rPr>
          <w:sz w:val="22"/>
          <w:szCs w:val="22"/>
          <w:lang w:val="en-US"/>
        </w:rPr>
        <w:t>valuable.</w:t>
      </w:r>
      <w:r w:rsidR="00653EC7" w:rsidRPr="000D3525">
        <w:rPr>
          <w:sz w:val="22"/>
          <w:szCs w:val="22"/>
          <w:lang w:val="en-US"/>
        </w:rPr>
        <w:t xml:space="preserve"> </w:t>
      </w:r>
      <w:r w:rsidR="00C55506" w:rsidRPr="000D3525">
        <w:rPr>
          <w:sz w:val="22"/>
          <w:szCs w:val="22"/>
          <w:lang w:val="en-US"/>
        </w:rPr>
        <w:t xml:space="preserve">The preference of API is the location geotagged by the users, but it will fall back to the location information in users’ profile. </w:t>
      </w:r>
      <w:r w:rsidR="007E77F8" w:rsidRPr="000D3525">
        <w:rPr>
          <w:sz w:val="22"/>
          <w:szCs w:val="22"/>
          <w:lang w:val="en-US"/>
        </w:rPr>
        <w:t xml:space="preserve">Obviously, </w:t>
      </w:r>
      <w:r w:rsidR="005B579C" w:rsidRPr="000D3525">
        <w:rPr>
          <w:sz w:val="22"/>
          <w:szCs w:val="22"/>
          <w:lang w:val="en-US"/>
        </w:rPr>
        <w:t xml:space="preserve">it is </w:t>
      </w:r>
      <w:r w:rsidR="00C6128F" w:rsidRPr="000D3525">
        <w:rPr>
          <w:sz w:val="22"/>
          <w:szCs w:val="22"/>
          <w:lang w:val="en-US"/>
        </w:rPr>
        <w:t xml:space="preserve">not direct </w:t>
      </w:r>
      <w:r w:rsidR="00384A4B" w:rsidRPr="000D3525">
        <w:rPr>
          <w:sz w:val="22"/>
          <w:szCs w:val="22"/>
          <w:lang w:val="en-US"/>
        </w:rPr>
        <w:t xml:space="preserve">relationship between </w:t>
      </w:r>
      <w:r w:rsidR="00963A4F" w:rsidRPr="000D3525">
        <w:rPr>
          <w:sz w:val="22"/>
          <w:szCs w:val="22"/>
          <w:lang w:val="en-US"/>
        </w:rPr>
        <w:t xml:space="preserve">users’ </w:t>
      </w:r>
      <w:r w:rsidR="00963A4F" w:rsidRPr="000D3525">
        <w:rPr>
          <w:rFonts w:hint="eastAsia"/>
          <w:sz w:val="22"/>
          <w:szCs w:val="22"/>
          <w:lang w:val="en-US"/>
        </w:rPr>
        <w:t>l</w:t>
      </w:r>
      <w:r w:rsidR="00963A4F" w:rsidRPr="000D3525">
        <w:rPr>
          <w:sz w:val="22"/>
          <w:szCs w:val="22"/>
          <w:lang w:val="en-US"/>
        </w:rPr>
        <w:t>ocation and the position they post their tweets.</w:t>
      </w:r>
      <w:r w:rsidR="0028008D" w:rsidRPr="000D3525">
        <w:rPr>
          <w:sz w:val="22"/>
          <w:szCs w:val="22"/>
          <w:lang w:val="en-US"/>
        </w:rPr>
        <w:t xml:space="preserve"> Thus, </w:t>
      </w:r>
      <w:r w:rsidR="00B11421" w:rsidRPr="000D3525">
        <w:rPr>
          <w:sz w:val="22"/>
          <w:szCs w:val="22"/>
          <w:lang w:val="en-US"/>
        </w:rPr>
        <w:t>the tweets</w:t>
      </w:r>
      <w:r w:rsidR="003800DA" w:rsidRPr="000D3525">
        <w:rPr>
          <w:sz w:val="22"/>
          <w:szCs w:val="22"/>
          <w:lang w:val="en-US"/>
        </w:rPr>
        <w:t xml:space="preserve"> that</w:t>
      </w:r>
      <w:r w:rsidR="00B11421" w:rsidRPr="000D3525">
        <w:rPr>
          <w:sz w:val="22"/>
          <w:szCs w:val="22"/>
          <w:lang w:val="en-US"/>
        </w:rPr>
        <w:t xml:space="preserve"> </w:t>
      </w:r>
      <w:r w:rsidR="003800DA" w:rsidRPr="000D3525">
        <w:rPr>
          <w:sz w:val="22"/>
          <w:szCs w:val="22"/>
          <w:lang w:val="en-US"/>
        </w:rPr>
        <w:t>matter are onl</w:t>
      </w:r>
      <w:r w:rsidR="002C5AA8" w:rsidRPr="000D3525">
        <w:rPr>
          <w:sz w:val="22"/>
          <w:szCs w:val="22"/>
          <w:lang w:val="en-US"/>
        </w:rPr>
        <w:t xml:space="preserve">y </w:t>
      </w:r>
      <w:r w:rsidR="003800DA" w:rsidRPr="000D3525">
        <w:rPr>
          <w:sz w:val="22"/>
          <w:szCs w:val="22"/>
          <w:lang w:val="en-US"/>
        </w:rPr>
        <w:t xml:space="preserve">those </w:t>
      </w:r>
      <w:r w:rsidR="0028051C" w:rsidRPr="000D3525">
        <w:rPr>
          <w:sz w:val="22"/>
          <w:szCs w:val="22"/>
          <w:lang w:val="en-US"/>
        </w:rPr>
        <w:t xml:space="preserve">provide </w:t>
      </w:r>
      <w:r w:rsidR="00B404A1" w:rsidRPr="000D3525">
        <w:rPr>
          <w:sz w:val="22"/>
          <w:szCs w:val="22"/>
          <w:lang w:val="en-US"/>
        </w:rPr>
        <w:t>coordinates position.</w:t>
      </w:r>
    </w:p>
    <w:p w:rsidR="00C22D85" w:rsidRPr="000D3525" w:rsidRDefault="00C22D85" w:rsidP="00830C16">
      <w:pPr>
        <w:rPr>
          <w:sz w:val="22"/>
          <w:szCs w:val="22"/>
          <w:lang w:val="en-US"/>
        </w:rPr>
      </w:pPr>
    </w:p>
    <w:p w:rsidR="006B65F5" w:rsidRPr="000D3525" w:rsidRDefault="00260352" w:rsidP="00830C16">
      <w:pPr>
        <w:rPr>
          <w:sz w:val="22"/>
          <w:szCs w:val="22"/>
          <w:lang w:val="en-US"/>
        </w:rPr>
      </w:pPr>
      <w:r w:rsidRPr="000D3525">
        <w:rPr>
          <w:sz w:val="22"/>
          <w:szCs w:val="22"/>
          <w:lang w:val="en-US"/>
        </w:rPr>
        <w:t xml:space="preserve">In </w:t>
      </w:r>
      <w:r w:rsidR="00D5655B" w:rsidRPr="000D3525">
        <w:rPr>
          <w:rFonts w:hint="eastAsia"/>
          <w:sz w:val="22"/>
          <w:szCs w:val="22"/>
          <w:lang w:val="en-US"/>
        </w:rPr>
        <w:t>utilization</w:t>
      </w:r>
      <w:r w:rsidR="00D5655B" w:rsidRPr="000D3525">
        <w:rPr>
          <w:sz w:val="22"/>
          <w:szCs w:val="22"/>
          <w:lang w:val="en-US"/>
        </w:rPr>
        <w:t xml:space="preserve"> </w:t>
      </w:r>
      <w:r w:rsidR="00D5655B" w:rsidRPr="000D3525">
        <w:rPr>
          <w:rFonts w:hint="eastAsia"/>
          <w:sz w:val="22"/>
          <w:szCs w:val="22"/>
          <w:lang w:val="en-US"/>
        </w:rPr>
        <w:t>of</w:t>
      </w:r>
      <w:r w:rsidR="00D5655B" w:rsidRPr="000D3525">
        <w:rPr>
          <w:sz w:val="22"/>
          <w:szCs w:val="22"/>
          <w:lang w:val="en-US"/>
        </w:rPr>
        <w:t xml:space="preserve"> </w:t>
      </w:r>
      <w:r w:rsidRPr="000D3525">
        <w:rPr>
          <w:sz w:val="22"/>
          <w:szCs w:val="22"/>
          <w:lang w:val="en-US"/>
        </w:rPr>
        <w:t xml:space="preserve">Twitter RESTful API, pagination is </w:t>
      </w:r>
      <w:r w:rsidR="00615D19" w:rsidRPr="000D3525">
        <w:rPr>
          <w:sz w:val="22"/>
          <w:szCs w:val="22"/>
          <w:lang w:val="en-US"/>
        </w:rPr>
        <w:t xml:space="preserve">exploited a lot to iterate through </w:t>
      </w:r>
      <w:r w:rsidR="00506125" w:rsidRPr="000D3525">
        <w:rPr>
          <w:sz w:val="22"/>
          <w:szCs w:val="22"/>
          <w:lang w:val="en-US"/>
        </w:rPr>
        <w:t>twitter messages, users’ timelines, etc.</w:t>
      </w:r>
      <w:r w:rsidR="005D2820" w:rsidRPr="000D3525">
        <w:rPr>
          <w:sz w:val="22"/>
          <w:szCs w:val="22"/>
          <w:lang w:val="en-US"/>
        </w:rPr>
        <w:t xml:space="preserve"> Performing pagination</w:t>
      </w:r>
      <w:r w:rsidR="00506125" w:rsidRPr="000D3525">
        <w:rPr>
          <w:sz w:val="22"/>
          <w:szCs w:val="22"/>
          <w:lang w:val="en-US"/>
        </w:rPr>
        <w:t xml:space="preserve"> </w:t>
      </w:r>
      <w:r w:rsidR="005D2820" w:rsidRPr="000D3525">
        <w:rPr>
          <w:sz w:val="22"/>
          <w:szCs w:val="22"/>
          <w:lang w:val="en-US"/>
        </w:rPr>
        <w:t xml:space="preserve">requires </w:t>
      </w:r>
      <w:r w:rsidR="008722D8" w:rsidRPr="000D3525">
        <w:rPr>
          <w:sz w:val="22"/>
          <w:szCs w:val="22"/>
          <w:lang w:val="en-US"/>
        </w:rPr>
        <w:t>a page parameter with</w:t>
      </w:r>
      <w:r w:rsidR="00883088" w:rsidRPr="000D3525">
        <w:rPr>
          <w:sz w:val="22"/>
          <w:szCs w:val="22"/>
          <w:lang w:val="en-US"/>
        </w:rPr>
        <w:t xml:space="preserve"> each </w:t>
      </w:r>
      <w:proofErr w:type="gramStart"/>
      <w:r w:rsidR="008722D8" w:rsidRPr="000D3525">
        <w:rPr>
          <w:sz w:val="22"/>
          <w:szCs w:val="22"/>
          <w:lang w:val="en-US"/>
        </w:rPr>
        <w:t>requests</w:t>
      </w:r>
      <w:proofErr w:type="gramEnd"/>
      <w:r w:rsidR="008722D8" w:rsidRPr="000D3525">
        <w:rPr>
          <w:sz w:val="22"/>
          <w:szCs w:val="22"/>
          <w:lang w:val="en-US"/>
        </w:rPr>
        <w:t>, which</w:t>
      </w:r>
      <w:r w:rsidR="004A46AA" w:rsidRPr="000D3525">
        <w:rPr>
          <w:sz w:val="22"/>
          <w:szCs w:val="22"/>
          <w:lang w:val="en-US"/>
        </w:rPr>
        <w:t xml:space="preserve"> leads a problem that</w:t>
      </w:r>
      <w:r w:rsidR="004A46AA" w:rsidRPr="000D3525">
        <w:rPr>
          <w:rFonts w:hint="eastAsia"/>
          <w:sz w:val="22"/>
          <w:szCs w:val="22"/>
          <w:lang w:val="en-US"/>
        </w:rPr>
        <w:t xml:space="preserve"> </w:t>
      </w:r>
      <w:r w:rsidR="001F1B8E" w:rsidRPr="000D3525">
        <w:rPr>
          <w:sz w:val="22"/>
          <w:szCs w:val="22"/>
          <w:lang w:val="en-US"/>
        </w:rPr>
        <w:t xml:space="preserve">a </w:t>
      </w:r>
      <w:r w:rsidR="001F1B8E" w:rsidRPr="000D3525">
        <w:rPr>
          <w:rFonts w:hint="eastAsia"/>
          <w:sz w:val="22"/>
          <w:szCs w:val="22"/>
          <w:lang w:val="en-US"/>
        </w:rPr>
        <w:t>mass</w:t>
      </w:r>
      <w:r w:rsidR="001F1B8E" w:rsidRPr="000D3525">
        <w:rPr>
          <w:sz w:val="22"/>
          <w:szCs w:val="22"/>
          <w:lang w:val="en-US"/>
        </w:rPr>
        <w:t xml:space="preserve"> of code</w:t>
      </w:r>
      <w:r w:rsidR="008722D8" w:rsidRPr="000D3525">
        <w:rPr>
          <w:sz w:val="22"/>
          <w:szCs w:val="22"/>
          <w:lang w:val="en-US"/>
        </w:rPr>
        <w:t xml:space="preserve"> </w:t>
      </w:r>
      <w:r w:rsidR="008722D8" w:rsidRPr="000D3525">
        <w:rPr>
          <w:rFonts w:hint="eastAsia"/>
          <w:sz w:val="22"/>
          <w:szCs w:val="22"/>
          <w:lang w:val="en-US"/>
        </w:rPr>
        <w:t>is</w:t>
      </w:r>
      <w:r w:rsidR="00C3258C" w:rsidRPr="000D3525">
        <w:rPr>
          <w:sz w:val="22"/>
          <w:szCs w:val="22"/>
          <w:lang w:val="en-US"/>
        </w:rPr>
        <w:t xml:space="preserve"> needed</w:t>
      </w:r>
      <w:r w:rsidR="001F1B8E" w:rsidRPr="000D3525">
        <w:rPr>
          <w:sz w:val="22"/>
          <w:szCs w:val="22"/>
          <w:lang w:val="en-US"/>
        </w:rPr>
        <w:t xml:space="preserve"> to </w:t>
      </w:r>
      <w:r w:rsidR="004D5575" w:rsidRPr="000D3525">
        <w:rPr>
          <w:sz w:val="22"/>
          <w:szCs w:val="22"/>
          <w:lang w:val="en-US"/>
        </w:rPr>
        <w:t xml:space="preserve">handle the pagination loop. </w:t>
      </w:r>
      <w:r w:rsidR="00710DF8" w:rsidRPr="000D3525">
        <w:rPr>
          <w:sz w:val="22"/>
          <w:szCs w:val="22"/>
          <w:lang w:val="en-US"/>
        </w:rPr>
        <w:t xml:space="preserve">Nevertheless, </w:t>
      </w:r>
      <w:r w:rsidR="007661FE" w:rsidRPr="000D3525">
        <w:rPr>
          <w:sz w:val="22"/>
          <w:szCs w:val="22"/>
          <w:lang w:val="en-US"/>
        </w:rPr>
        <w:t>a</w:t>
      </w:r>
      <w:r w:rsidR="0067328A" w:rsidRPr="000D3525">
        <w:rPr>
          <w:sz w:val="22"/>
          <w:szCs w:val="22"/>
          <w:lang w:val="en-US"/>
        </w:rPr>
        <w:t xml:space="preserve">s </w:t>
      </w:r>
      <w:proofErr w:type="spellStart"/>
      <w:r w:rsidR="0067328A" w:rsidRPr="000D3525">
        <w:rPr>
          <w:sz w:val="22"/>
          <w:szCs w:val="22"/>
          <w:lang w:val="en-US"/>
        </w:rPr>
        <w:t>Tweepy</w:t>
      </w:r>
      <w:proofErr w:type="spellEnd"/>
      <w:r w:rsidR="0067328A" w:rsidRPr="000D3525">
        <w:rPr>
          <w:sz w:val="22"/>
          <w:szCs w:val="22"/>
          <w:lang w:val="en-US"/>
        </w:rPr>
        <w:t xml:space="preserve"> is </w:t>
      </w:r>
      <w:proofErr w:type="gramStart"/>
      <w:r w:rsidR="0067328A" w:rsidRPr="000D3525">
        <w:rPr>
          <w:sz w:val="22"/>
          <w:szCs w:val="22"/>
          <w:lang w:val="en-US"/>
        </w:rPr>
        <w:t xml:space="preserve">adopted, </w:t>
      </w:r>
      <w:r w:rsidR="000F131E" w:rsidRPr="000D3525">
        <w:rPr>
          <w:sz w:val="22"/>
          <w:szCs w:val="22"/>
          <w:lang w:val="en-US"/>
        </w:rPr>
        <w:t xml:space="preserve"> </w:t>
      </w:r>
      <w:r w:rsidR="00B73473" w:rsidRPr="000D3525">
        <w:rPr>
          <w:sz w:val="22"/>
          <w:szCs w:val="22"/>
          <w:lang w:val="en-US"/>
        </w:rPr>
        <w:t>t</w:t>
      </w:r>
      <w:r w:rsidR="00794B6E" w:rsidRPr="000D3525">
        <w:rPr>
          <w:sz w:val="22"/>
          <w:szCs w:val="22"/>
          <w:lang w:val="en-US"/>
        </w:rPr>
        <w:t>he</w:t>
      </w:r>
      <w:proofErr w:type="gramEnd"/>
      <w:r w:rsidR="00794B6E" w:rsidRPr="000D3525">
        <w:rPr>
          <w:sz w:val="22"/>
          <w:szCs w:val="22"/>
          <w:lang w:val="en-US"/>
        </w:rPr>
        <w:t xml:space="preserve"> Cursor class </w:t>
      </w:r>
      <w:r w:rsidR="00B12E58" w:rsidRPr="000D3525">
        <w:rPr>
          <w:sz w:val="22"/>
          <w:szCs w:val="22"/>
          <w:lang w:val="en-US"/>
        </w:rPr>
        <w:t>enables pagination to be implemented easier with less code.</w:t>
      </w:r>
    </w:p>
    <w:p w:rsidR="006B65F5" w:rsidRPr="000D3525" w:rsidRDefault="006B65F5" w:rsidP="00830C16">
      <w:pPr>
        <w:rPr>
          <w:sz w:val="22"/>
          <w:szCs w:val="22"/>
          <w:lang w:val="en-US"/>
        </w:rPr>
      </w:pPr>
    </w:p>
    <w:p w:rsidR="00F24C00" w:rsidRDefault="00053BF8" w:rsidP="00830C16">
      <w:pPr>
        <w:rPr>
          <w:sz w:val="22"/>
          <w:szCs w:val="22"/>
          <w:lang w:val="en-US"/>
        </w:rPr>
      </w:pPr>
      <w:r w:rsidRPr="000D3525">
        <w:rPr>
          <w:sz w:val="22"/>
          <w:szCs w:val="22"/>
          <w:lang w:val="en-US"/>
        </w:rPr>
        <w:t xml:space="preserve">Yet, </w:t>
      </w:r>
      <w:r w:rsidR="00CD33D5" w:rsidRPr="000D3525">
        <w:rPr>
          <w:sz w:val="22"/>
          <w:szCs w:val="22"/>
          <w:lang w:val="en-US"/>
        </w:rPr>
        <w:t xml:space="preserve">the </w:t>
      </w:r>
      <w:r w:rsidR="00F13F52" w:rsidRPr="000D3525">
        <w:rPr>
          <w:sz w:val="22"/>
          <w:szCs w:val="22"/>
          <w:lang w:val="en-US"/>
        </w:rPr>
        <w:t xml:space="preserve">RESTful </w:t>
      </w:r>
      <w:r w:rsidR="00E56B3B" w:rsidRPr="000D3525">
        <w:rPr>
          <w:sz w:val="22"/>
          <w:szCs w:val="22"/>
          <w:lang w:val="en-US"/>
        </w:rPr>
        <w:t>API has its</w:t>
      </w:r>
      <w:r w:rsidR="00747196" w:rsidRPr="000D3525">
        <w:rPr>
          <w:sz w:val="22"/>
          <w:szCs w:val="22"/>
          <w:lang w:val="en-US"/>
        </w:rPr>
        <w:t xml:space="preserve"> own</w:t>
      </w:r>
      <w:r w:rsidR="00E56B3B" w:rsidRPr="000D3525">
        <w:rPr>
          <w:sz w:val="22"/>
          <w:szCs w:val="22"/>
          <w:lang w:val="en-US"/>
        </w:rPr>
        <w:t xml:space="preserve"> </w:t>
      </w:r>
      <w:r w:rsidR="00863F76" w:rsidRPr="000D3525">
        <w:rPr>
          <w:sz w:val="22"/>
          <w:szCs w:val="22"/>
          <w:lang w:val="en-US"/>
        </w:rPr>
        <w:t xml:space="preserve">restriction, </w:t>
      </w:r>
      <w:r w:rsidR="005E6B5E" w:rsidRPr="000D3525">
        <w:rPr>
          <w:sz w:val="22"/>
          <w:szCs w:val="22"/>
          <w:lang w:val="en-US"/>
        </w:rPr>
        <w:t xml:space="preserve">as </w:t>
      </w:r>
      <w:r w:rsidR="00654665" w:rsidRPr="000D3525">
        <w:rPr>
          <w:sz w:val="22"/>
          <w:szCs w:val="22"/>
          <w:lang w:val="en-US"/>
        </w:rPr>
        <w:t>the area</w:t>
      </w:r>
      <w:r w:rsidR="00C64F96" w:rsidRPr="000D3525">
        <w:rPr>
          <w:sz w:val="22"/>
          <w:szCs w:val="22"/>
          <w:lang w:val="en-US"/>
        </w:rPr>
        <w:t xml:space="preserve"> accepted</w:t>
      </w:r>
      <w:r w:rsidR="00654665" w:rsidRPr="000D3525">
        <w:rPr>
          <w:sz w:val="22"/>
          <w:szCs w:val="22"/>
          <w:lang w:val="en-US"/>
        </w:rPr>
        <w:t xml:space="preserve"> </w:t>
      </w:r>
      <w:r w:rsidR="00C64F96" w:rsidRPr="000D3525">
        <w:rPr>
          <w:sz w:val="22"/>
          <w:szCs w:val="22"/>
          <w:lang w:val="en-US"/>
        </w:rPr>
        <w:t>geocode</w:t>
      </w:r>
      <w:r w:rsidR="00987167" w:rsidRPr="000D3525">
        <w:rPr>
          <w:sz w:val="22"/>
          <w:szCs w:val="22"/>
          <w:lang w:val="en-US"/>
        </w:rPr>
        <w:t xml:space="preserve"> </w:t>
      </w:r>
      <w:r w:rsidR="000E7836" w:rsidRPr="000D3525">
        <w:rPr>
          <w:sz w:val="22"/>
          <w:szCs w:val="22"/>
          <w:lang w:val="en-US"/>
        </w:rPr>
        <w:t xml:space="preserve">represents a </w:t>
      </w:r>
      <w:r w:rsidR="001A4C67" w:rsidRPr="000D3525">
        <w:rPr>
          <w:sz w:val="22"/>
          <w:szCs w:val="22"/>
          <w:lang w:val="en-US"/>
        </w:rPr>
        <w:t>circle area</w:t>
      </w:r>
      <w:r w:rsidR="00E0360A" w:rsidRPr="000D3525">
        <w:rPr>
          <w:sz w:val="22"/>
          <w:szCs w:val="22"/>
          <w:lang w:val="en-US"/>
        </w:rPr>
        <w:t xml:space="preserve"> using </w:t>
      </w:r>
      <w:r w:rsidR="00B11512" w:rsidRPr="000D3525">
        <w:rPr>
          <w:sz w:val="22"/>
          <w:szCs w:val="22"/>
          <w:lang w:val="en-US"/>
        </w:rPr>
        <w:t>latitude, longitude and radius</w:t>
      </w:r>
      <w:r w:rsidR="0081139D" w:rsidRPr="000D3525">
        <w:rPr>
          <w:sz w:val="22"/>
          <w:szCs w:val="22"/>
          <w:lang w:val="en-US"/>
        </w:rPr>
        <w:t xml:space="preserve">. In </w:t>
      </w:r>
      <w:r w:rsidR="00300BDB" w:rsidRPr="000D3525">
        <w:rPr>
          <w:sz w:val="22"/>
          <w:szCs w:val="22"/>
          <w:lang w:val="en-US"/>
        </w:rPr>
        <w:t xml:space="preserve">a </w:t>
      </w:r>
      <w:r w:rsidR="0081139D" w:rsidRPr="000D3525">
        <w:rPr>
          <w:sz w:val="22"/>
          <w:szCs w:val="22"/>
          <w:lang w:val="en-US"/>
        </w:rPr>
        <w:t xml:space="preserve">distributed </w:t>
      </w:r>
      <w:r w:rsidR="00C23BDE" w:rsidRPr="000D3525">
        <w:rPr>
          <w:sz w:val="22"/>
          <w:szCs w:val="22"/>
          <w:lang w:val="en-US"/>
        </w:rPr>
        <w:t xml:space="preserve">Twitter harvesting program, </w:t>
      </w:r>
      <w:r w:rsidR="005061EB" w:rsidRPr="000D3525">
        <w:rPr>
          <w:sz w:val="22"/>
          <w:szCs w:val="22"/>
          <w:lang w:val="en-US"/>
        </w:rPr>
        <w:t xml:space="preserve">it is </w:t>
      </w:r>
      <w:r w:rsidR="00F8131D" w:rsidRPr="000D3525">
        <w:rPr>
          <w:sz w:val="22"/>
          <w:szCs w:val="22"/>
          <w:lang w:val="en-US"/>
        </w:rPr>
        <w:t>challenging</w:t>
      </w:r>
      <w:r w:rsidR="00EE4DAE" w:rsidRPr="000D3525">
        <w:rPr>
          <w:sz w:val="22"/>
          <w:szCs w:val="22"/>
          <w:lang w:val="en-US"/>
        </w:rPr>
        <w:t xml:space="preserve"> and </w:t>
      </w:r>
      <w:r w:rsidR="001A1ACC" w:rsidRPr="000D3525">
        <w:rPr>
          <w:sz w:val="22"/>
          <w:szCs w:val="22"/>
          <w:lang w:val="en-US"/>
        </w:rPr>
        <w:t>counter</w:t>
      </w:r>
      <w:r w:rsidR="00676AEC" w:rsidRPr="000D3525">
        <w:rPr>
          <w:sz w:val="22"/>
          <w:szCs w:val="22"/>
          <w:lang w:val="en-US"/>
        </w:rPr>
        <w:t>intuitive</w:t>
      </w:r>
      <w:r w:rsidR="00EE4DAE" w:rsidRPr="000D3525">
        <w:rPr>
          <w:sz w:val="22"/>
          <w:szCs w:val="22"/>
          <w:lang w:val="en-US"/>
        </w:rPr>
        <w:t xml:space="preserve"> </w:t>
      </w:r>
      <w:r w:rsidR="000A54CA" w:rsidRPr="000D3525">
        <w:rPr>
          <w:sz w:val="22"/>
          <w:szCs w:val="22"/>
          <w:lang w:val="en-US"/>
        </w:rPr>
        <w:t xml:space="preserve">to </w:t>
      </w:r>
      <w:r w:rsidR="00D85481" w:rsidRPr="000D3525">
        <w:rPr>
          <w:sz w:val="22"/>
          <w:szCs w:val="22"/>
          <w:lang w:val="en-US"/>
        </w:rPr>
        <w:t xml:space="preserve">make </w:t>
      </w:r>
      <w:r w:rsidR="000A54CA" w:rsidRPr="000D3525">
        <w:rPr>
          <w:sz w:val="22"/>
          <w:szCs w:val="22"/>
          <w:lang w:val="en-US"/>
        </w:rPr>
        <w:t>arrange</w:t>
      </w:r>
      <w:r w:rsidR="00D85481" w:rsidRPr="000D3525">
        <w:rPr>
          <w:sz w:val="22"/>
          <w:szCs w:val="22"/>
          <w:lang w:val="en-US"/>
        </w:rPr>
        <w:t>ment so that</w:t>
      </w:r>
      <w:r w:rsidR="000A54CA" w:rsidRPr="000D3525">
        <w:rPr>
          <w:sz w:val="22"/>
          <w:szCs w:val="22"/>
          <w:lang w:val="en-US"/>
        </w:rPr>
        <w:t xml:space="preserve"> </w:t>
      </w:r>
      <w:r w:rsidR="00D94EC1" w:rsidRPr="000D3525">
        <w:rPr>
          <w:sz w:val="22"/>
          <w:szCs w:val="22"/>
          <w:lang w:val="en-US"/>
        </w:rPr>
        <w:t>there is no overlap</w:t>
      </w:r>
      <w:r w:rsidR="00C81D95" w:rsidRPr="000D3525">
        <w:rPr>
          <w:rFonts w:hint="eastAsia"/>
          <w:sz w:val="22"/>
          <w:szCs w:val="22"/>
          <w:lang w:val="en-US"/>
        </w:rPr>
        <w:t>ping</w:t>
      </w:r>
      <w:r w:rsidR="00D94EC1" w:rsidRPr="000D3525">
        <w:rPr>
          <w:sz w:val="22"/>
          <w:szCs w:val="22"/>
          <w:lang w:val="en-US"/>
        </w:rPr>
        <w:t xml:space="preserve"> or </w:t>
      </w:r>
      <w:r w:rsidR="0000351B" w:rsidRPr="000D3525">
        <w:rPr>
          <w:sz w:val="22"/>
          <w:szCs w:val="22"/>
          <w:lang w:val="en-US"/>
        </w:rPr>
        <w:t xml:space="preserve">omission </w:t>
      </w:r>
      <w:r w:rsidR="008B074C" w:rsidRPr="000D3525">
        <w:rPr>
          <w:sz w:val="22"/>
          <w:szCs w:val="22"/>
          <w:lang w:val="en-US"/>
        </w:rPr>
        <w:t xml:space="preserve">among </w:t>
      </w:r>
      <w:r w:rsidR="00232B6F" w:rsidRPr="000D3525">
        <w:rPr>
          <w:sz w:val="22"/>
          <w:szCs w:val="22"/>
          <w:lang w:val="en-US"/>
        </w:rPr>
        <w:t xml:space="preserve">the </w:t>
      </w:r>
      <w:r w:rsidR="004614FF" w:rsidRPr="000D3525">
        <w:rPr>
          <w:sz w:val="22"/>
          <w:szCs w:val="22"/>
          <w:lang w:val="en-US"/>
        </w:rPr>
        <w:t>searching areas of all nodes.</w:t>
      </w:r>
      <w:r w:rsidR="000C2013" w:rsidRPr="000D3525">
        <w:rPr>
          <w:sz w:val="22"/>
          <w:szCs w:val="22"/>
          <w:lang w:val="en-US"/>
        </w:rPr>
        <w:t xml:space="preserve"> </w:t>
      </w:r>
      <w:r w:rsidR="00FF5145" w:rsidRPr="000D3525">
        <w:rPr>
          <w:sz w:val="22"/>
          <w:szCs w:val="22"/>
          <w:lang w:val="en-US"/>
        </w:rPr>
        <w:t xml:space="preserve">Therefore, </w:t>
      </w:r>
      <w:r w:rsidR="007F67F5" w:rsidRPr="000D3525">
        <w:rPr>
          <w:sz w:val="22"/>
          <w:szCs w:val="22"/>
          <w:lang w:val="en-US"/>
        </w:rPr>
        <w:t xml:space="preserve">Streaming API </w:t>
      </w:r>
      <w:r w:rsidR="00723C72" w:rsidRPr="000D3525">
        <w:rPr>
          <w:sz w:val="22"/>
          <w:szCs w:val="22"/>
          <w:lang w:val="en-US"/>
        </w:rPr>
        <w:t xml:space="preserve">is also </w:t>
      </w:r>
      <w:r w:rsidR="00902D02" w:rsidRPr="000D3525">
        <w:rPr>
          <w:sz w:val="22"/>
          <w:szCs w:val="22"/>
          <w:lang w:val="en-US"/>
        </w:rPr>
        <w:t xml:space="preserve">crucial </w:t>
      </w:r>
      <w:r w:rsidR="005A62F1" w:rsidRPr="000D3525">
        <w:rPr>
          <w:sz w:val="22"/>
          <w:szCs w:val="22"/>
          <w:lang w:val="en-US"/>
        </w:rPr>
        <w:t xml:space="preserve">to </w:t>
      </w:r>
      <w:r w:rsidR="00327E32" w:rsidRPr="000D3525">
        <w:rPr>
          <w:sz w:val="22"/>
          <w:szCs w:val="22"/>
          <w:lang w:val="en-US"/>
        </w:rPr>
        <w:t>develop a</w:t>
      </w:r>
      <w:r w:rsidR="009844D8" w:rsidRPr="000D3525">
        <w:rPr>
          <w:sz w:val="22"/>
          <w:szCs w:val="22"/>
          <w:lang w:val="en-US"/>
        </w:rPr>
        <w:t>n</w:t>
      </w:r>
      <w:r w:rsidR="00327E32" w:rsidRPr="000D3525">
        <w:rPr>
          <w:sz w:val="22"/>
          <w:szCs w:val="22"/>
          <w:lang w:val="en-US"/>
        </w:rPr>
        <w:t xml:space="preserve"> </w:t>
      </w:r>
      <w:r w:rsidR="00E5698B" w:rsidRPr="000D3525">
        <w:rPr>
          <w:sz w:val="22"/>
          <w:szCs w:val="22"/>
          <w:lang w:val="en-US"/>
        </w:rPr>
        <w:t xml:space="preserve">efficient and accurate </w:t>
      </w:r>
      <w:r w:rsidR="00143633" w:rsidRPr="000D3525">
        <w:rPr>
          <w:sz w:val="22"/>
          <w:szCs w:val="22"/>
          <w:lang w:val="en-US"/>
        </w:rPr>
        <w:t>Twitter harvesting system</w:t>
      </w:r>
      <w:r w:rsidR="00D11527" w:rsidRPr="000D3525">
        <w:rPr>
          <w:sz w:val="22"/>
          <w:szCs w:val="22"/>
          <w:lang w:val="en-US"/>
        </w:rPr>
        <w:t>.</w:t>
      </w:r>
    </w:p>
    <w:p w:rsidR="00C51A1D" w:rsidRPr="00C51A1D" w:rsidRDefault="00C51A1D" w:rsidP="00830C16">
      <w:pPr>
        <w:rPr>
          <w:sz w:val="22"/>
          <w:szCs w:val="22"/>
          <w:lang w:val="en-US"/>
        </w:rPr>
      </w:pPr>
    </w:p>
    <w:p w:rsidR="00D400B3" w:rsidRPr="00D400B3" w:rsidRDefault="00D400B3" w:rsidP="00D400B3">
      <w:pPr>
        <w:pStyle w:val="3"/>
        <w:rPr>
          <w:lang w:val="en-US"/>
        </w:rPr>
      </w:pPr>
      <w:r>
        <w:rPr>
          <w:lang w:val="en-US"/>
        </w:rPr>
        <w:t>Stream</w:t>
      </w:r>
      <w:r w:rsidR="00E94799">
        <w:rPr>
          <w:lang w:val="en-US"/>
        </w:rPr>
        <w:t>ing</w:t>
      </w:r>
      <w:r w:rsidR="00BD0290">
        <w:rPr>
          <w:lang w:val="en-US"/>
        </w:rPr>
        <w:t xml:space="preserve"> API</w:t>
      </w:r>
    </w:p>
    <w:p w:rsidR="00D400B3" w:rsidRPr="000D3525" w:rsidRDefault="00233EF2" w:rsidP="00D400B3">
      <w:pPr>
        <w:rPr>
          <w:sz w:val="22"/>
          <w:szCs w:val="22"/>
          <w:lang w:val="en-US"/>
        </w:rPr>
      </w:pPr>
      <w:r w:rsidRPr="000D3525">
        <w:rPr>
          <w:sz w:val="22"/>
          <w:szCs w:val="22"/>
          <w:lang w:val="en-US"/>
        </w:rPr>
        <w:t>Twitter Streaming API</w:t>
      </w:r>
      <w:r w:rsidR="00493AA5" w:rsidRPr="000D3525">
        <w:rPr>
          <w:sz w:val="22"/>
          <w:szCs w:val="22"/>
          <w:lang w:val="en-US"/>
        </w:rPr>
        <w:t xml:space="preserve"> is provided </w:t>
      </w:r>
      <w:r w:rsidR="0087526D" w:rsidRPr="000D3525">
        <w:rPr>
          <w:sz w:val="22"/>
          <w:szCs w:val="22"/>
          <w:lang w:val="en-US"/>
        </w:rPr>
        <w:t xml:space="preserve">to monitor </w:t>
      </w:r>
      <w:r w:rsidR="00047CC7" w:rsidRPr="000D3525">
        <w:rPr>
          <w:sz w:val="22"/>
          <w:szCs w:val="22"/>
          <w:lang w:val="en-US"/>
        </w:rPr>
        <w:t xml:space="preserve">tweets </w:t>
      </w:r>
      <w:r w:rsidR="008C35B7" w:rsidRPr="000D3525">
        <w:rPr>
          <w:sz w:val="22"/>
          <w:szCs w:val="22"/>
          <w:lang w:val="en-US"/>
        </w:rPr>
        <w:t xml:space="preserve">of particular users, tweets </w:t>
      </w:r>
      <w:r w:rsidR="008C35B7" w:rsidRPr="000D3525">
        <w:rPr>
          <w:rFonts w:hint="eastAsia"/>
          <w:sz w:val="22"/>
          <w:szCs w:val="22"/>
          <w:lang w:val="en-US"/>
        </w:rPr>
        <w:t>of</w:t>
      </w:r>
      <w:r w:rsidR="008C35B7" w:rsidRPr="000D3525">
        <w:rPr>
          <w:sz w:val="22"/>
          <w:szCs w:val="22"/>
          <w:lang w:val="en-US"/>
        </w:rPr>
        <w:t xml:space="preserve"> </w:t>
      </w:r>
      <w:r w:rsidR="007D7B12" w:rsidRPr="000D3525">
        <w:rPr>
          <w:sz w:val="22"/>
          <w:szCs w:val="22"/>
          <w:lang w:val="en-US"/>
        </w:rPr>
        <w:t>particular</w:t>
      </w:r>
      <w:r w:rsidR="00175067" w:rsidRPr="000D3525">
        <w:rPr>
          <w:sz w:val="22"/>
          <w:szCs w:val="22"/>
          <w:lang w:val="en-US"/>
        </w:rPr>
        <w:t xml:space="preserve"> topic</w:t>
      </w:r>
      <w:r w:rsidR="009C31DF" w:rsidRPr="000D3525">
        <w:rPr>
          <w:sz w:val="22"/>
          <w:szCs w:val="22"/>
          <w:lang w:val="en-US"/>
        </w:rPr>
        <w:t>s</w:t>
      </w:r>
      <w:r w:rsidR="00175067" w:rsidRPr="000D3525">
        <w:rPr>
          <w:sz w:val="22"/>
          <w:szCs w:val="22"/>
          <w:lang w:val="en-US"/>
        </w:rPr>
        <w:t xml:space="preserve"> </w:t>
      </w:r>
      <w:r w:rsidR="005E535E" w:rsidRPr="000D3525">
        <w:rPr>
          <w:sz w:val="22"/>
          <w:szCs w:val="22"/>
          <w:lang w:val="en-US"/>
        </w:rPr>
        <w:t xml:space="preserve">or tweets </w:t>
      </w:r>
      <w:r w:rsidR="00AD21D5" w:rsidRPr="000D3525">
        <w:rPr>
          <w:sz w:val="22"/>
          <w:szCs w:val="22"/>
          <w:lang w:val="en-US"/>
        </w:rPr>
        <w:t xml:space="preserve">in particular areas </w:t>
      </w:r>
      <w:r w:rsidR="00175067" w:rsidRPr="000D3525">
        <w:rPr>
          <w:sz w:val="22"/>
          <w:szCs w:val="22"/>
          <w:lang w:val="en-US"/>
        </w:rPr>
        <w:t>in real time.</w:t>
      </w:r>
      <w:r w:rsidR="009F7D3A" w:rsidRPr="000D3525">
        <w:rPr>
          <w:sz w:val="22"/>
          <w:szCs w:val="22"/>
          <w:lang w:val="en-US"/>
        </w:rPr>
        <w:t xml:space="preserve"> </w:t>
      </w:r>
      <w:r w:rsidR="00F021CB" w:rsidRPr="000D3525">
        <w:rPr>
          <w:sz w:val="22"/>
          <w:szCs w:val="22"/>
          <w:lang w:val="en-US"/>
        </w:rPr>
        <w:t xml:space="preserve">While RESTful </w:t>
      </w:r>
      <w:r w:rsidR="00EF1B4B" w:rsidRPr="000D3525">
        <w:rPr>
          <w:sz w:val="22"/>
          <w:szCs w:val="22"/>
          <w:lang w:val="en-US"/>
        </w:rPr>
        <w:t xml:space="preserve">API is used to pull data from twitter, the Streaming API </w:t>
      </w:r>
      <w:r w:rsidR="00971AE1" w:rsidRPr="000D3525">
        <w:rPr>
          <w:sz w:val="22"/>
          <w:szCs w:val="22"/>
          <w:lang w:val="en-US"/>
        </w:rPr>
        <w:t xml:space="preserve">pushes twitter message to a persistent session. </w:t>
      </w:r>
      <w:r w:rsidR="00D7718E" w:rsidRPr="000D3525">
        <w:rPr>
          <w:sz w:val="22"/>
          <w:szCs w:val="22"/>
          <w:lang w:val="en-US"/>
        </w:rPr>
        <w:t xml:space="preserve">It </w:t>
      </w:r>
      <w:r w:rsidR="00D7718E" w:rsidRPr="000D3525">
        <w:rPr>
          <w:rFonts w:hint="eastAsia"/>
          <w:sz w:val="22"/>
          <w:szCs w:val="22"/>
          <w:lang w:val="en-US"/>
        </w:rPr>
        <w:t>is</w:t>
      </w:r>
      <w:r w:rsidR="00D7718E" w:rsidRPr="000D3525">
        <w:rPr>
          <w:sz w:val="22"/>
          <w:szCs w:val="22"/>
          <w:lang w:val="en-US"/>
        </w:rPr>
        <w:t xml:space="preserve"> supportive</w:t>
      </w:r>
      <w:r w:rsidR="00D7718E" w:rsidRPr="000D3525">
        <w:rPr>
          <w:rFonts w:hint="eastAsia"/>
          <w:sz w:val="22"/>
          <w:szCs w:val="22"/>
          <w:lang w:val="en-US"/>
        </w:rPr>
        <w:t xml:space="preserve"> </w:t>
      </w:r>
      <w:r w:rsidR="00D7718E" w:rsidRPr="000D3525">
        <w:rPr>
          <w:sz w:val="22"/>
          <w:szCs w:val="22"/>
          <w:lang w:val="en-US"/>
        </w:rPr>
        <w:t>w</w:t>
      </w:r>
      <w:r w:rsidR="00A07A5B" w:rsidRPr="000D3525">
        <w:rPr>
          <w:rFonts w:hint="eastAsia"/>
          <w:sz w:val="22"/>
          <w:szCs w:val="22"/>
          <w:lang w:val="en-US"/>
        </w:rPr>
        <w:t>hen</w:t>
      </w:r>
      <w:r w:rsidR="00A07A5B" w:rsidRPr="000D3525">
        <w:rPr>
          <w:sz w:val="22"/>
          <w:szCs w:val="22"/>
          <w:lang w:val="en-US"/>
        </w:rPr>
        <w:t xml:space="preserve"> obtaining a high volume of tweets </w:t>
      </w:r>
      <w:r w:rsidR="00356C86" w:rsidRPr="000D3525">
        <w:rPr>
          <w:sz w:val="22"/>
          <w:szCs w:val="22"/>
          <w:lang w:val="en-US"/>
        </w:rPr>
        <w:t xml:space="preserve">or </w:t>
      </w:r>
      <w:r w:rsidR="00D92840" w:rsidRPr="000D3525">
        <w:rPr>
          <w:sz w:val="22"/>
          <w:szCs w:val="22"/>
          <w:lang w:val="en-US"/>
        </w:rPr>
        <w:t>real-time</w:t>
      </w:r>
      <w:r w:rsidR="006E57DF" w:rsidRPr="000D3525">
        <w:rPr>
          <w:sz w:val="22"/>
          <w:szCs w:val="22"/>
          <w:lang w:val="en-US"/>
        </w:rPr>
        <w:t xml:space="preserve"> </w:t>
      </w:r>
      <w:r w:rsidR="00F24D97" w:rsidRPr="000D3525">
        <w:rPr>
          <w:sz w:val="22"/>
          <w:szCs w:val="22"/>
          <w:lang w:val="en-US"/>
        </w:rPr>
        <w:t>feed</w:t>
      </w:r>
      <w:r w:rsidR="002504BC" w:rsidRPr="000D3525">
        <w:rPr>
          <w:sz w:val="22"/>
          <w:szCs w:val="22"/>
          <w:lang w:val="en-US"/>
        </w:rPr>
        <w:t>back i</w:t>
      </w:r>
      <w:r w:rsidR="006A50C8" w:rsidRPr="000D3525">
        <w:rPr>
          <w:sz w:val="22"/>
          <w:szCs w:val="22"/>
          <w:lang w:val="en-US"/>
        </w:rPr>
        <w:t>s needed</w:t>
      </w:r>
      <w:r w:rsidR="004F0862" w:rsidRPr="000D3525">
        <w:rPr>
          <w:sz w:val="22"/>
          <w:szCs w:val="22"/>
          <w:lang w:val="en-US"/>
        </w:rPr>
        <w:t>.</w:t>
      </w:r>
    </w:p>
    <w:p w:rsidR="003A60CC" w:rsidRPr="000D3525" w:rsidRDefault="003A60CC" w:rsidP="00D400B3">
      <w:pPr>
        <w:rPr>
          <w:sz w:val="22"/>
          <w:szCs w:val="22"/>
          <w:lang w:val="en-US"/>
        </w:rPr>
      </w:pPr>
    </w:p>
    <w:p w:rsidR="004653B9" w:rsidRPr="000D3525" w:rsidRDefault="000404D1" w:rsidP="00D400B3">
      <w:pPr>
        <w:rPr>
          <w:sz w:val="22"/>
          <w:szCs w:val="22"/>
          <w:lang w:val="en-US"/>
        </w:rPr>
      </w:pPr>
      <w:r w:rsidRPr="000D3525">
        <w:rPr>
          <w:sz w:val="22"/>
          <w:szCs w:val="22"/>
          <w:lang w:val="en-US"/>
        </w:rPr>
        <w:t xml:space="preserve">The </w:t>
      </w:r>
      <w:proofErr w:type="spellStart"/>
      <w:r w:rsidRPr="000D3525">
        <w:rPr>
          <w:sz w:val="22"/>
          <w:szCs w:val="22"/>
          <w:lang w:val="en-US"/>
        </w:rPr>
        <w:t>Tweepy</w:t>
      </w:r>
      <w:proofErr w:type="spellEnd"/>
      <w:r w:rsidRPr="000D3525">
        <w:rPr>
          <w:sz w:val="22"/>
          <w:szCs w:val="22"/>
          <w:lang w:val="en-US"/>
        </w:rPr>
        <w:t xml:space="preserve"> library provides a </w:t>
      </w:r>
      <w:r w:rsidR="00CE59A3" w:rsidRPr="000D3525">
        <w:rPr>
          <w:sz w:val="22"/>
          <w:szCs w:val="22"/>
          <w:lang w:val="en-US"/>
        </w:rPr>
        <w:t xml:space="preserve">stream listener class </w:t>
      </w:r>
      <w:r w:rsidR="00F26D22" w:rsidRPr="000D3525">
        <w:rPr>
          <w:sz w:val="22"/>
          <w:szCs w:val="22"/>
          <w:lang w:val="en-US"/>
        </w:rPr>
        <w:t xml:space="preserve">to receive </w:t>
      </w:r>
      <w:r w:rsidR="0070496F" w:rsidRPr="000D3525">
        <w:rPr>
          <w:sz w:val="22"/>
          <w:szCs w:val="22"/>
          <w:lang w:val="en-US"/>
        </w:rPr>
        <w:t xml:space="preserve">messages </w:t>
      </w:r>
      <w:r w:rsidR="008F32FA" w:rsidRPr="000D3525">
        <w:rPr>
          <w:sz w:val="22"/>
          <w:szCs w:val="22"/>
          <w:lang w:val="en-US"/>
        </w:rPr>
        <w:t>from streaming session</w:t>
      </w:r>
      <w:r w:rsidR="009550CF" w:rsidRPr="000D3525">
        <w:rPr>
          <w:sz w:val="22"/>
          <w:szCs w:val="22"/>
          <w:lang w:val="en-US"/>
        </w:rPr>
        <w:t xml:space="preserve">. </w:t>
      </w:r>
      <w:r w:rsidR="00272870" w:rsidRPr="000D3525">
        <w:rPr>
          <w:sz w:val="22"/>
          <w:szCs w:val="22"/>
          <w:lang w:val="en-US"/>
        </w:rPr>
        <w:t xml:space="preserve">In this system, </w:t>
      </w:r>
      <w:r w:rsidR="00B42579" w:rsidRPr="000D3525">
        <w:rPr>
          <w:sz w:val="22"/>
          <w:szCs w:val="22"/>
          <w:lang w:val="en-US"/>
        </w:rPr>
        <w:t xml:space="preserve">a subclass inheriting from </w:t>
      </w:r>
      <w:proofErr w:type="spellStart"/>
      <w:r w:rsidR="00B42579" w:rsidRPr="000D3525">
        <w:rPr>
          <w:sz w:val="22"/>
          <w:szCs w:val="22"/>
          <w:lang w:val="en-US"/>
        </w:rPr>
        <w:t>Tweepy</w:t>
      </w:r>
      <w:proofErr w:type="spellEnd"/>
      <w:r w:rsidR="00B42579" w:rsidRPr="000D3525">
        <w:rPr>
          <w:sz w:val="22"/>
          <w:szCs w:val="22"/>
          <w:lang w:val="en-US"/>
        </w:rPr>
        <w:t xml:space="preserve"> </w:t>
      </w:r>
      <w:proofErr w:type="spellStart"/>
      <w:r w:rsidR="00B42579" w:rsidRPr="000D3525">
        <w:rPr>
          <w:sz w:val="22"/>
          <w:szCs w:val="22"/>
          <w:lang w:val="en-US"/>
        </w:rPr>
        <w:t>StreamListener</w:t>
      </w:r>
      <w:proofErr w:type="spellEnd"/>
      <w:r w:rsidR="00BB0909" w:rsidRPr="000D3525">
        <w:rPr>
          <w:sz w:val="22"/>
          <w:szCs w:val="22"/>
          <w:lang w:val="en-US"/>
        </w:rPr>
        <w:t xml:space="preserve"> is created</w:t>
      </w:r>
      <w:r w:rsidR="00F81ED7" w:rsidRPr="000D3525">
        <w:rPr>
          <w:sz w:val="22"/>
          <w:szCs w:val="22"/>
          <w:lang w:val="en-US"/>
        </w:rPr>
        <w:t>.</w:t>
      </w:r>
      <w:r w:rsidR="00AC437C" w:rsidRPr="000D3525">
        <w:rPr>
          <w:sz w:val="22"/>
          <w:szCs w:val="22"/>
          <w:lang w:val="en-US"/>
        </w:rPr>
        <w:t xml:space="preserve"> </w:t>
      </w:r>
      <w:r w:rsidR="00047A95" w:rsidRPr="000D3525">
        <w:rPr>
          <w:sz w:val="22"/>
          <w:szCs w:val="22"/>
          <w:lang w:val="en-US"/>
        </w:rPr>
        <w:t xml:space="preserve"> The</w:t>
      </w:r>
      <w:r w:rsidR="00DC7752" w:rsidRPr="000D3525">
        <w:rPr>
          <w:sz w:val="22"/>
          <w:szCs w:val="22"/>
          <w:lang w:val="en-US"/>
        </w:rPr>
        <w:t xml:space="preserve"> class override</w:t>
      </w:r>
      <w:r w:rsidR="002221E4" w:rsidRPr="000D3525">
        <w:rPr>
          <w:sz w:val="22"/>
          <w:szCs w:val="22"/>
          <w:lang w:val="en-US"/>
        </w:rPr>
        <w:t xml:space="preserve"> the</w:t>
      </w:r>
      <w:r w:rsidR="00047A95" w:rsidRPr="000D3525">
        <w:rPr>
          <w:sz w:val="22"/>
          <w:szCs w:val="22"/>
          <w:lang w:val="en-US"/>
        </w:rPr>
        <w:t xml:space="preserve"> on-data method</w:t>
      </w:r>
      <w:r w:rsidR="004275EF" w:rsidRPr="000D3525">
        <w:rPr>
          <w:sz w:val="22"/>
          <w:szCs w:val="22"/>
          <w:lang w:val="en-US"/>
        </w:rPr>
        <w:t>, which</w:t>
      </w:r>
      <w:r w:rsidR="002108FA" w:rsidRPr="000D3525">
        <w:rPr>
          <w:sz w:val="22"/>
          <w:szCs w:val="22"/>
          <w:lang w:val="en-US"/>
        </w:rPr>
        <w:t xml:space="preserve"> </w:t>
      </w:r>
      <w:r w:rsidR="003548B3" w:rsidRPr="000D3525">
        <w:rPr>
          <w:sz w:val="22"/>
          <w:szCs w:val="22"/>
          <w:lang w:val="en-US"/>
        </w:rPr>
        <w:t>enables</w:t>
      </w:r>
      <w:r w:rsidR="00047A95" w:rsidRPr="000D3525">
        <w:rPr>
          <w:sz w:val="22"/>
          <w:szCs w:val="22"/>
          <w:lang w:val="en-US"/>
        </w:rPr>
        <w:t xml:space="preserve"> listener </w:t>
      </w:r>
      <w:r w:rsidR="000D4D92" w:rsidRPr="000D3525">
        <w:rPr>
          <w:sz w:val="22"/>
          <w:szCs w:val="22"/>
          <w:lang w:val="en-US"/>
        </w:rPr>
        <w:t xml:space="preserve">to </w:t>
      </w:r>
      <w:r w:rsidR="00047A95" w:rsidRPr="000D3525">
        <w:rPr>
          <w:sz w:val="22"/>
          <w:szCs w:val="22"/>
          <w:lang w:val="en-US"/>
        </w:rPr>
        <w:t>call fun</w:t>
      </w:r>
      <w:r w:rsidR="00A764C4" w:rsidRPr="000D3525">
        <w:rPr>
          <w:sz w:val="22"/>
          <w:szCs w:val="22"/>
          <w:lang w:val="en-US"/>
        </w:rPr>
        <w:t>c</w:t>
      </w:r>
      <w:r w:rsidR="00047A95" w:rsidRPr="000D3525">
        <w:rPr>
          <w:sz w:val="22"/>
          <w:szCs w:val="22"/>
          <w:lang w:val="en-US"/>
        </w:rPr>
        <w:t>tion</w:t>
      </w:r>
      <w:r w:rsidR="0039767E" w:rsidRPr="000D3525">
        <w:rPr>
          <w:sz w:val="22"/>
          <w:szCs w:val="22"/>
          <w:lang w:val="en-US"/>
        </w:rPr>
        <w:t xml:space="preserve">s to deal </w:t>
      </w:r>
      <w:proofErr w:type="gramStart"/>
      <w:r w:rsidR="0039767E" w:rsidRPr="000D3525">
        <w:rPr>
          <w:sz w:val="22"/>
          <w:szCs w:val="22"/>
          <w:lang w:val="en-US"/>
        </w:rPr>
        <w:t xml:space="preserve">with </w:t>
      </w:r>
      <w:r w:rsidR="00787285" w:rsidRPr="000D3525">
        <w:rPr>
          <w:sz w:val="22"/>
          <w:szCs w:val="22"/>
          <w:lang w:val="en-US"/>
        </w:rPr>
        <w:t xml:space="preserve"> received</w:t>
      </w:r>
      <w:proofErr w:type="gramEnd"/>
      <w:r w:rsidR="00787285" w:rsidRPr="000D3525">
        <w:rPr>
          <w:sz w:val="22"/>
          <w:szCs w:val="22"/>
          <w:lang w:val="en-US"/>
        </w:rPr>
        <w:t xml:space="preserve"> </w:t>
      </w:r>
      <w:r w:rsidR="00B77116" w:rsidRPr="000D3525">
        <w:rPr>
          <w:sz w:val="22"/>
          <w:szCs w:val="22"/>
          <w:lang w:val="en-US"/>
        </w:rPr>
        <w:t>data.</w:t>
      </w:r>
      <w:r w:rsidR="00D41C66" w:rsidRPr="000D3525">
        <w:rPr>
          <w:sz w:val="22"/>
          <w:szCs w:val="22"/>
          <w:lang w:val="en-US"/>
        </w:rPr>
        <w:t xml:space="preserve"> </w:t>
      </w:r>
      <w:r w:rsidR="00CD6E71" w:rsidRPr="000D3525">
        <w:rPr>
          <w:sz w:val="22"/>
          <w:szCs w:val="22"/>
          <w:lang w:val="en-US"/>
        </w:rPr>
        <w:t xml:space="preserve">In addition, filter is available </w:t>
      </w:r>
      <w:r w:rsidR="00C2263C" w:rsidRPr="000D3525">
        <w:rPr>
          <w:sz w:val="22"/>
          <w:szCs w:val="22"/>
          <w:lang w:val="en-US"/>
        </w:rPr>
        <w:t>in Streaming API</w:t>
      </w:r>
      <w:r w:rsidR="00DC0C1B" w:rsidRPr="000D3525">
        <w:rPr>
          <w:sz w:val="22"/>
          <w:szCs w:val="22"/>
          <w:lang w:val="en-US"/>
        </w:rPr>
        <w:t>.</w:t>
      </w:r>
      <w:r w:rsidR="00355EDE" w:rsidRPr="000D3525">
        <w:rPr>
          <w:sz w:val="22"/>
          <w:szCs w:val="22"/>
          <w:lang w:val="en-US"/>
        </w:rPr>
        <w:t xml:space="preserve"> In this case, </w:t>
      </w:r>
      <w:r w:rsidR="00A5354E" w:rsidRPr="000D3525">
        <w:rPr>
          <w:sz w:val="22"/>
          <w:szCs w:val="22"/>
          <w:lang w:val="en-US"/>
        </w:rPr>
        <w:t xml:space="preserve">the listener is set to </w:t>
      </w:r>
      <w:r w:rsidR="00CC30C5" w:rsidRPr="000D3525">
        <w:rPr>
          <w:sz w:val="22"/>
          <w:szCs w:val="22"/>
          <w:lang w:val="en-US"/>
        </w:rPr>
        <w:t xml:space="preserve">listen </w:t>
      </w:r>
      <w:r w:rsidR="008E1A0B" w:rsidRPr="000D3525">
        <w:rPr>
          <w:sz w:val="22"/>
          <w:szCs w:val="22"/>
          <w:lang w:val="en-US"/>
        </w:rPr>
        <w:t>the tweets</w:t>
      </w:r>
      <w:r w:rsidR="00D23D2A" w:rsidRPr="000D3525">
        <w:rPr>
          <w:sz w:val="22"/>
          <w:szCs w:val="22"/>
          <w:lang w:val="en-US"/>
        </w:rPr>
        <w:t xml:space="preserve"> posted </w:t>
      </w:r>
      <w:r w:rsidR="00586B88" w:rsidRPr="000D3525">
        <w:rPr>
          <w:sz w:val="22"/>
          <w:szCs w:val="22"/>
          <w:lang w:val="en-US"/>
        </w:rPr>
        <w:t xml:space="preserve">in </w:t>
      </w:r>
      <w:r w:rsidR="001153D8" w:rsidRPr="000D3525">
        <w:rPr>
          <w:sz w:val="22"/>
          <w:szCs w:val="22"/>
          <w:lang w:val="en-US"/>
        </w:rPr>
        <w:t xml:space="preserve">particular area. </w:t>
      </w:r>
      <w:r w:rsidR="002F382B" w:rsidRPr="000D3525">
        <w:rPr>
          <w:sz w:val="22"/>
          <w:szCs w:val="22"/>
          <w:lang w:val="en-US"/>
        </w:rPr>
        <w:t xml:space="preserve">The </w:t>
      </w:r>
      <w:r w:rsidR="00B73707" w:rsidRPr="000D3525">
        <w:rPr>
          <w:sz w:val="22"/>
          <w:szCs w:val="22"/>
          <w:lang w:val="en-US"/>
        </w:rPr>
        <w:t>parameters</w:t>
      </w:r>
      <w:r w:rsidR="00AB23F6" w:rsidRPr="000D3525">
        <w:rPr>
          <w:sz w:val="22"/>
          <w:szCs w:val="22"/>
          <w:lang w:val="en-US"/>
        </w:rPr>
        <w:t xml:space="preserve"> </w:t>
      </w:r>
      <w:r w:rsidR="006C154F" w:rsidRPr="000D3525">
        <w:rPr>
          <w:sz w:val="22"/>
          <w:szCs w:val="22"/>
          <w:lang w:val="en-US"/>
        </w:rPr>
        <w:t xml:space="preserve">is </w:t>
      </w:r>
      <w:r w:rsidR="00A757A0" w:rsidRPr="000D3525">
        <w:rPr>
          <w:sz w:val="22"/>
          <w:szCs w:val="22"/>
          <w:lang w:val="en-US"/>
        </w:rPr>
        <w:t>four</w:t>
      </w:r>
      <w:r w:rsidR="002A0368" w:rsidRPr="000D3525">
        <w:rPr>
          <w:sz w:val="22"/>
          <w:szCs w:val="22"/>
          <w:lang w:val="en-US"/>
        </w:rPr>
        <w:t xml:space="preserve"> </w:t>
      </w:r>
      <w:proofErr w:type="gramStart"/>
      <w:r w:rsidR="002A0368" w:rsidRPr="000D3525">
        <w:rPr>
          <w:sz w:val="22"/>
          <w:szCs w:val="22"/>
          <w:lang w:val="en-US"/>
        </w:rPr>
        <w:t>numbers</w:t>
      </w:r>
      <w:r w:rsidR="00C74873" w:rsidRPr="000D3525">
        <w:rPr>
          <w:rFonts w:hint="eastAsia"/>
          <w:sz w:val="22"/>
          <w:szCs w:val="22"/>
          <w:lang w:val="en-US"/>
        </w:rPr>
        <w:t>(</w:t>
      </w:r>
      <w:proofErr w:type="gramEnd"/>
      <w:r w:rsidR="004332EC" w:rsidRPr="000D3525">
        <w:rPr>
          <w:sz w:val="22"/>
          <w:szCs w:val="22"/>
          <w:lang w:val="en-US"/>
        </w:rPr>
        <w:t xml:space="preserve">latitude and </w:t>
      </w:r>
      <w:r w:rsidR="00F330FD" w:rsidRPr="000D3525">
        <w:rPr>
          <w:sz w:val="22"/>
          <w:szCs w:val="22"/>
          <w:lang w:val="en-US"/>
        </w:rPr>
        <w:t>longitude</w:t>
      </w:r>
      <w:r w:rsidR="00C74873" w:rsidRPr="000D3525">
        <w:rPr>
          <w:sz w:val="22"/>
          <w:szCs w:val="22"/>
          <w:lang w:val="en-US"/>
        </w:rPr>
        <w:t>)</w:t>
      </w:r>
      <w:r w:rsidR="004332EC" w:rsidRPr="000D3525">
        <w:rPr>
          <w:sz w:val="22"/>
          <w:szCs w:val="22"/>
          <w:lang w:val="en-US"/>
        </w:rPr>
        <w:t xml:space="preserve"> </w:t>
      </w:r>
      <w:r w:rsidR="00C74873" w:rsidRPr="000D3525">
        <w:rPr>
          <w:sz w:val="22"/>
          <w:szCs w:val="22"/>
          <w:lang w:val="en-US"/>
        </w:rPr>
        <w:t xml:space="preserve">indicating the </w:t>
      </w:r>
      <w:r w:rsidR="00110B4C" w:rsidRPr="000D3525">
        <w:rPr>
          <w:sz w:val="22"/>
          <w:szCs w:val="22"/>
          <w:lang w:val="en-US"/>
        </w:rPr>
        <w:t>vertex</w:t>
      </w:r>
      <w:r w:rsidR="00C74873" w:rsidRPr="000D3525">
        <w:rPr>
          <w:sz w:val="22"/>
          <w:szCs w:val="22"/>
          <w:lang w:val="en-US"/>
        </w:rPr>
        <w:t>es</w:t>
      </w:r>
      <w:r w:rsidR="00110B4C" w:rsidRPr="000D3525">
        <w:rPr>
          <w:sz w:val="22"/>
          <w:szCs w:val="22"/>
          <w:lang w:val="en-US"/>
        </w:rPr>
        <w:t xml:space="preserve"> of</w:t>
      </w:r>
      <w:r w:rsidR="00C74873" w:rsidRPr="000D3525">
        <w:rPr>
          <w:sz w:val="22"/>
          <w:szCs w:val="22"/>
          <w:lang w:val="en-US"/>
        </w:rPr>
        <w:t xml:space="preserve"> a rectangle.</w:t>
      </w:r>
      <w:r w:rsidR="006B3243">
        <w:rPr>
          <w:sz w:val="22"/>
          <w:szCs w:val="22"/>
          <w:lang w:val="en-US"/>
        </w:rPr>
        <w:t xml:space="preserve"> To</w:t>
      </w:r>
      <w:r w:rsidR="007272BA">
        <w:rPr>
          <w:sz w:val="22"/>
          <w:szCs w:val="22"/>
          <w:lang w:val="en-US"/>
        </w:rPr>
        <w:t xml:space="preserve"> </w:t>
      </w:r>
      <w:r w:rsidR="009E1A12">
        <w:rPr>
          <w:sz w:val="22"/>
          <w:szCs w:val="22"/>
          <w:lang w:val="en-US"/>
        </w:rPr>
        <w:t xml:space="preserve">ensure </w:t>
      </w:r>
      <w:r w:rsidR="009049B7">
        <w:rPr>
          <w:sz w:val="22"/>
          <w:szCs w:val="22"/>
          <w:lang w:val="en-US"/>
        </w:rPr>
        <w:t xml:space="preserve">efficiency and accuracy of the </w:t>
      </w:r>
      <w:r w:rsidR="009E1A12">
        <w:rPr>
          <w:sz w:val="22"/>
          <w:szCs w:val="22"/>
          <w:lang w:val="en-US"/>
        </w:rPr>
        <w:t>system</w:t>
      </w:r>
      <w:r w:rsidR="00A94CFA">
        <w:rPr>
          <w:sz w:val="22"/>
          <w:szCs w:val="22"/>
          <w:lang w:val="en-US"/>
        </w:rPr>
        <w:t xml:space="preserve">, </w:t>
      </w:r>
      <w:r w:rsidR="00E81484">
        <w:rPr>
          <w:sz w:val="22"/>
          <w:szCs w:val="22"/>
          <w:lang w:val="en-US"/>
        </w:rPr>
        <w:t xml:space="preserve">the monitoring </w:t>
      </w:r>
      <w:r w:rsidR="008F6B58">
        <w:rPr>
          <w:sz w:val="22"/>
          <w:szCs w:val="22"/>
          <w:lang w:val="en-US"/>
        </w:rPr>
        <w:t xml:space="preserve">areas </w:t>
      </w:r>
      <w:r w:rsidR="000435B8">
        <w:rPr>
          <w:sz w:val="22"/>
          <w:szCs w:val="22"/>
          <w:lang w:val="en-US"/>
        </w:rPr>
        <w:t xml:space="preserve">of four </w:t>
      </w:r>
      <w:r w:rsidR="00E9530E">
        <w:rPr>
          <w:sz w:val="22"/>
          <w:szCs w:val="22"/>
          <w:lang w:val="en-US"/>
        </w:rPr>
        <w:t>nodes</w:t>
      </w:r>
      <w:r w:rsidR="005D2BAE">
        <w:rPr>
          <w:sz w:val="22"/>
          <w:szCs w:val="22"/>
          <w:lang w:val="en-US"/>
        </w:rPr>
        <w:t xml:space="preserve"> </w:t>
      </w:r>
      <w:r w:rsidR="00176863">
        <w:rPr>
          <w:sz w:val="22"/>
          <w:szCs w:val="22"/>
          <w:lang w:val="en-US"/>
        </w:rPr>
        <w:t>are designed</w:t>
      </w:r>
      <w:r w:rsidR="00F31518">
        <w:rPr>
          <w:sz w:val="22"/>
          <w:szCs w:val="22"/>
          <w:lang w:val="en-US"/>
        </w:rPr>
        <w:t xml:space="preserve"> carefully </w:t>
      </w:r>
      <w:r w:rsidR="00E149AD">
        <w:rPr>
          <w:sz w:val="22"/>
          <w:szCs w:val="22"/>
          <w:lang w:val="en-US"/>
        </w:rPr>
        <w:t>so</w:t>
      </w:r>
      <w:r w:rsidR="003A5939">
        <w:rPr>
          <w:sz w:val="22"/>
          <w:szCs w:val="22"/>
          <w:lang w:val="en-US"/>
        </w:rPr>
        <w:t xml:space="preserve"> </w:t>
      </w:r>
      <w:r w:rsidR="008F532D">
        <w:rPr>
          <w:sz w:val="22"/>
          <w:szCs w:val="22"/>
          <w:lang w:val="en-US"/>
        </w:rPr>
        <w:t xml:space="preserve">there are no overlapping or </w:t>
      </w:r>
      <w:r w:rsidR="00AB7054">
        <w:rPr>
          <w:sz w:val="22"/>
          <w:szCs w:val="22"/>
          <w:lang w:val="en-US"/>
        </w:rPr>
        <w:t>omission</w:t>
      </w:r>
      <w:r w:rsidR="008F532D">
        <w:rPr>
          <w:sz w:val="22"/>
          <w:szCs w:val="22"/>
          <w:lang w:val="en-US"/>
        </w:rPr>
        <w:t>.</w:t>
      </w:r>
    </w:p>
    <w:p w:rsidR="004653B9" w:rsidRDefault="004653B9" w:rsidP="00D400B3">
      <w:pPr>
        <w:rPr>
          <w:sz w:val="22"/>
          <w:szCs w:val="22"/>
          <w:lang w:val="en-US"/>
        </w:rPr>
      </w:pPr>
    </w:p>
    <w:p w:rsidR="00D541BB" w:rsidRPr="00D541BB" w:rsidRDefault="00D541BB" w:rsidP="00D541BB">
      <w:pPr>
        <w:pStyle w:val="3"/>
        <w:rPr>
          <w:lang w:val="en-US"/>
        </w:rPr>
      </w:pPr>
      <w:r>
        <w:rPr>
          <w:rFonts w:hint="eastAsia"/>
          <w:lang w:val="en-US"/>
        </w:rPr>
        <w:t>Parall</w:t>
      </w:r>
      <w:r>
        <w:rPr>
          <w:lang w:val="en-US"/>
        </w:rPr>
        <w:t>el Tweets Harvesting</w:t>
      </w:r>
    </w:p>
    <w:p w:rsidR="00CE59A3" w:rsidRDefault="00FA73F2" w:rsidP="00D400B3">
      <w:pPr>
        <w:rPr>
          <w:sz w:val="22"/>
          <w:szCs w:val="22"/>
          <w:lang w:val="en-US"/>
        </w:rPr>
      </w:pPr>
      <w:r w:rsidRPr="000D3525">
        <w:rPr>
          <w:sz w:val="22"/>
          <w:szCs w:val="22"/>
          <w:lang w:val="en-US"/>
        </w:rPr>
        <w:t xml:space="preserve">In this system, </w:t>
      </w:r>
      <w:r w:rsidR="00276225">
        <w:rPr>
          <w:sz w:val="22"/>
          <w:szCs w:val="22"/>
          <w:lang w:val="en-US"/>
        </w:rPr>
        <w:t xml:space="preserve">the multiple instances </w:t>
      </w:r>
      <w:r w:rsidR="004B2578">
        <w:rPr>
          <w:sz w:val="22"/>
          <w:szCs w:val="22"/>
          <w:lang w:val="en-US"/>
        </w:rPr>
        <w:t xml:space="preserve">on </w:t>
      </w:r>
      <w:r w:rsidR="00BF1527">
        <w:rPr>
          <w:sz w:val="22"/>
          <w:szCs w:val="22"/>
          <w:lang w:val="en-US"/>
        </w:rPr>
        <w:t>Nectar C</w:t>
      </w:r>
      <w:r w:rsidR="00405FF0">
        <w:rPr>
          <w:sz w:val="22"/>
          <w:szCs w:val="22"/>
          <w:lang w:val="en-US"/>
        </w:rPr>
        <w:t xml:space="preserve">loud </w:t>
      </w:r>
      <w:r w:rsidR="0060229F">
        <w:rPr>
          <w:sz w:val="22"/>
          <w:szCs w:val="22"/>
          <w:lang w:val="en-US"/>
        </w:rPr>
        <w:t xml:space="preserve">work </w:t>
      </w:r>
      <w:r w:rsidR="00993E59">
        <w:rPr>
          <w:sz w:val="22"/>
          <w:szCs w:val="22"/>
          <w:lang w:val="en-US"/>
        </w:rPr>
        <w:t>run</w:t>
      </w:r>
      <w:r w:rsidR="00C9299D">
        <w:rPr>
          <w:sz w:val="22"/>
          <w:szCs w:val="22"/>
          <w:lang w:val="en-US"/>
        </w:rPr>
        <w:t xml:space="preserve"> </w:t>
      </w:r>
      <w:r w:rsidR="00993E59">
        <w:rPr>
          <w:rFonts w:hint="eastAsia"/>
          <w:sz w:val="22"/>
          <w:szCs w:val="22"/>
          <w:lang w:val="en-US"/>
        </w:rPr>
        <w:t>the</w:t>
      </w:r>
      <w:r w:rsidR="00993E59">
        <w:rPr>
          <w:sz w:val="22"/>
          <w:szCs w:val="22"/>
          <w:lang w:val="en-US"/>
        </w:rPr>
        <w:t xml:space="preserve"> tweets harvesting program </w:t>
      </w:r>
      <w:r w:rsidR="0060229F">
        <w:rPr>
          <w:sz w:val="22"/>
          <w:szCs w:val="22"/>
          <w:lang w:val="en-US"/>
        </w:rPr>
        <w:t>simultaneous</w:t>
      </w:r>
      <w:r w:rsidR="00360E41">
        <w:rPr>
          <w:sz w:val="22"/>
          <w:szCs w:val="22"/>
          <w:lang w:val="en-US"/>
        </w:rPr>
        <w:t>ly</w:t>
      </w:r>
      <w:r w:rsidR="00A1743D">
        <w:rPr>
          <w:sz w:val="22"/>
          <w:szCs w:val="22"/>
          <w:lang w:val="en-US"/>
        </w:rPr>
        <w:t xml:space="preserve">. </w:t>
      </w:r>
      <w:r w:rsidR="00674749">
        <w:rPr>
          <w:sz w:val="22"/>
          <w:szCs w:val="22"/>
          <w:lang w:val="en-US"/>
        </w:rPr>
        <w:t>As shown in the figure below, e</w:t>
      </w:r>
      <w:r w:rsidR="00DC5A7C">
        <w:rPr>
          <w:sz w:val="22"/>
          <w:szCs w:val="22"/>
          <w:lang w:val="en-US"/>
        </w:rPr>
        <w:t xml:space="preserve">ach instance </w:t>
      </w:r>
      <w:r w:rsidR="00416BEB">
        <w:rPr>
          <w:rFonts w:hint="eastAsia"/>
          <w:sz w:val="22"/>
          <w:szCs w:val="22"/>
          <w:lang w:val="en-US"/>
        </w:rPr>
        <w:t>ma</w:t>
      </w:r>
      <w:r w:rsidR="00416BEB">
        <w:rPr>
          <w:sz w:val="22"/>
          <w:szCs w:val="22"/>
          <w:lang w:val="en-US"/>
        </w:rPr>
        <w:t>intain</w:t>
      </w:r>
      <w:r w:rsidR="005B6FFA">
        <w:rPr>
          <w:sz w:val="22"/>
          <w:szCs w:val="22"/>
          <w:lang w:val="en-US"/>
        </w:rPr>
        <w:t>s</w:t>
      </w:r>
      <w:r w:rsidR="00416BEB">
        <w:rPr>
          <w:sz w:val="22"/>
          <w:szCs w:val="22"/>
          <w:lang w:val="en-US"/>
        </w:rPr>
        <w:t xml:space="preserve"> a RESTful API program and a Streaming API program</w:t>
      </w:r>
      <w:r w:rsidR="00780A7F">
        <w:rPr>
          <w:sz w:val="22"/>
          <w:szCs w:val="22"/>
          <w:lang w:val="en-US"/>
        </w:rPr>
        <w:t xml:space="preserve"> </w:t>
      </w:r>
      <w:r w:rsidR="009D4731">
        <w:rPr>
          <w:sz w:val="22"/>
          <w:szCs w:val="22"/>
          <w:lang w:val="en-US"/>
        </w:rPr>
        <w:t xml:space="preserve">harvesting tweets </w:t>
      </w:r>
      <w:r w:rsidR="00266042">
        <w:rPr>
          <w:sz w:val="22"/>
          <w:szCs w:val="22"/>
          <w:lang w:val="en-US"/>
        </w:rPr>
        <w:t xml:space="preserve">posted </w:t>
      </w:r>
      <w:r w:rsidR="00780A7F">
        <w:rPr>
          <w:sz w:val="22"/>
          <w:szCs w:val="22"/>
          <w:lang w:val="en-US"/>
        </w:rPr>
        <w:t>on different areas</w:t>
      </w:r>
      <w:r w:rsidR="008D0A04">
        <w:rPr>
          <w:sz w:val="22"/>
          <w:szCs w:val="22"/>
          <w:lang w:val="en-US"/>
        </w:rPr>
        <w:t xml:space="preserve"> at the same time</w:t>
      </w:r>
      <w:r w:rsidR="00902647">
        <w:rPr>
          <w:sz w:val="22"/>
          <w:szCs w:val="22"/>
          <w:lang w:val="en-US"/>
        </w:rPr>
        <w:t xml:space="preserve">. </w:t>
      </w:r>
      <w:r w:rsidR="005E7CC7">
        <w:rPr>
          <w:sz w:val="22"/>
          <w:szCs w:val="22"/>
          <w:lang w:val="en-US"/>
        </w:rPr>
        <w:t>Like</w:t>
      </w:r>
      <w:r w:rsidR="009D735C">
        <w:rPr>
          <w:sz w:val="22"/>
          <w:szCs w:val="22"/>
          <w:lang w:val="en-US"/>
        </w:rPr>
        <w:t xml:space="preserve"> aforementioned, </w:t>
      </w:r>
      <w:r w:rsidR="00A611F5">
        <w:rPr>
          <w:sz w:val="22"/>
          <w:szCs w:val="22"/>
          <w:lang w:val="en-US"/>
        </w:rPr>
        <w:t xml:space="preserve">the </w:t>
      </w:r>
      <w:r w:rsidR="007624BC">
        <w:rPr>
          <w:sz w:val="22"/>
          <w:szCs w:val="22"/>
          <w:lang w:val="en-US"/>
        </w:rPr>
        <w:t xml:space="preserve">harvesting </w:t>
      </w:r>
      <w:r w:rsidR="00A611F5">
        <w:rPr>
          <w:sz w:val="22"/>
          <w:szCs w:val="22"/>
          <w:lang w:val="en-US"/>
        </w:rPr>
        <w:t xml:space="preserve">areas </w:t>
      </w:r>
      <w:r w:rsidR="007624BC">
        <w:rPr>
          <w:sz w:val="22"/>
          <w:szCs w:val="22"/>
          <w:lang w:val="en-US"/>
        </w:rPr>
        <w:t>are</w:t>
      </w:r>
      <w:r w:rsidR="002A3427">
        <w:rPr>
          <w:sz w:val="22"/>
          <w:szCs w:val="22"/>
          <w:lang w:val="en-US"/>
        </w:rPr>
        <w:t xml:space="preserve"> </w:t>
      </w:r>
      <w:r w:rsidR="002A3427">
        <w:rPr>
          <w:rFonts w:hint="eastAsia"/>
          <w:sz w:val="22"/>
          <w:szCs w:val="22"/>
          <w:lang w:val="en-US"/>
        </w:rPr>
        <w:t>elaborately</w:t>
      </w:r>
      <w:r w:rsidR="007624BC">
        <w:rPr>
          <w:sz w:val="22"/>
          <w:szCs w:val="22"/>
          <w:lang w:val="en-US"/>
        </w:rPr>
        <w:t xml:space="preserve"> designed </w:t>
      </w:r>
      <w:r w:rsidR="006C419F">
        <w:rPr>
          <w:rFonts w:hint="eastAsia"/>
          <w:sz w:val="22"/>
          <w:szCs w:val="22"/>
          <w:lang w:val="en-US"/>
        </w:rPr>
        <w:t>since</w:t>
      </w:r>
      <w:r w:rsidR="006C419F">
        <w:rPr>
          <w:sz w:val="22"/>
          <w:szCs w:val="22"/>
          <w:lang w:val="en-US"/>
        </w:rPr>
        <w:t xml:space="preserve"> </w:t>
      </w:r>
      <w:r w:rsidR="000B5A84">
        <w:rPr>
          <w:sz w:val="22"/>
          <w:szCs w:val="22"/>
          <w:lang w:val="en-US"/>
        </w:rPr>
        <w:t xml:space="preserve">any omission is not </w:t>
      </w:r>
      <w:r w:rsidR="000B5A84">
        <w:rPr>
          <w:rFonts w:hint="eastAsia"/>
          <w:sz w:val="22"/>
          <w:szCs w:val="22"/>
          <w:lang w:val="en-US"/>
        </w:rPr>
        <w:t>endurable</w:t>
      </w:r>
      <w:r w:rsidR="000B5A84">
        <w:rPr>
          <w:sz w:val="22"/>
          <w:szCs w:val="22"/>
          <w:lang w:val="en-US"/>
        </w:rPr>
        <w:t xml:space="preserve">. </w:t>
      </w:r>
      <w:r w:rsidR="00AD5A12">
        <w:rPr>
          <w:sz w:val="22"/>
          <w:szCs w:val="22"/>
          <w:lang w:val="en-US"/>
        </w:rPr>
        <w:t xml:space="preserve">Afterwards, </w:t>
      </w:r>
      <w:r w:rsidR="005B46F4">
        <w:rPr>
          <w:sz w:val="22"/>
          <w:szCs w:val="22"/>
          <w:lang w:val="en-US"/>
        </w:rPr>
        <w:t>t</w:t>
      </w:r>
      <w:r w:rsidR="00AC7C65" w:rsidRPr="000D3525">
        <w:rPr>
          <w:sz w:val="22"/>
          <w:szCs w:val="22"/>
          <w:lang w:val="en-US"/>
        </w:rPr>
        <w:t xml:space="preserve">witter data </w:t>
      </w:r>
      <w:r w:rsidR="0015240D" w:rsidRPr="000D3525">
        <w:rPr>
          <w:sz w:val="22"/>
          <w:szCs w:val="22"/>
          <w:lang w:val="en-US"/>
        </w:rPr>
        <w:t>will be</w:t>
      </w:r>
      <w:r w:rsidR="008478F5" w:rsidRPr="000D3525">
        <w:rPr>
          <w:sz w:val="22"/>
          <w:szCs w:val="22"/>
          <w:lang w:val="en-US"/>
        </w:rPr>
        <w:t xml:space="preserve"> </w:t>
      </w:r>
      <w:r w:rsidR="00681496" w:rsidRPr="000D3525">
        <w:rPr>
          <w:rFonts w:hint="eastAsia"/>
          <w:sz w:val="22"/>
          <w:szCs w:val="22"/>
          <w:lang w:val="en-US"/>
        </w:rPr>
        <w:t>h</w:t>
      </w:r>
      <w:r w:rsidR="00681496" w:rsidRPr="000D3525">
        <w:rPr>
          <w:sz w:val="22"/>
          <w:szCs w:val="22"/>
          <w:lang w:val="en-US"/>
        </w:rPr>
        <w:t>andled in several</w:t>
      </w:r>
      <w:r w:rsidR="0015240D" w:rsidRPr="000D3525">
        <w:rPr>
          <w:sz w:val="22"/>
          <w:szCs w:val="22"/>
          <w:lang w:val="en-US"/>
        </w:rPr>
        <w:t xml:space="preserve"> </w:t>
      </w:r>
      <w:r w:rsidR="00681496" w:rsidRPr="000D3525">
        <w:rPr>
          <w:sz w:val="22"/>
          <w:szCs w:val="22"/>
          <w:lang w:val="en-US"/>
        </w:rPr>
        <w:t>processes</w:t>
      </w:r>
      <w:r w:rsidR="0038286B" w:rsidRPr="000D3525">
        <w:rPr>
          <w:sz w:val="22"/>
          <w:szCs w:val="22"/>
          <w:lang w:val="en-US"/>
        </w:rPr>
        <w:t xml:space="preserve">. </w:t>
      </w:r>
      <w:r w:rsidR="00912A89">
        <w:rPr>
          <w:sz w:val="22"/>
          <w:szCs w:val="22"/>
          <w:lang w:val="en-US"/>
        </w:rPr>
        <w:t>T</w:t>
      </w:r>
      <w:r w:rsidR="00912A89" w:rsidRPr="000D3525">
        <w:rPr>
          <w:sz w:val="22"/>
          <w:szCs w:val="22"/>
          <w:lang w:val="en-US"/>
        </w:rPr>
        <w:t>hese processes</w:t>
      </w:r>
      <w:r w:rsidR="00912A89">
        <w:rPr>
          <w:sz w:val="22"/>
          <w:szCs w:val="22"/>
          <w:lang w:val="en-US"/>
        </w:rPr>
        <w:t>,</w:t>
      </w:r>
      <w:r w:rsidR="00912A89" w:rsidRPr="00912A89">
        <w:rPr>
          <w:sz w:val="22"/>
          <w:szCs w:val="22"/>
          <w:lang w:val="en-US"/>
        </w:rPr>
        <w:t xml:space="preserve"> </w:t>
      </w:r>
      <w:r w:rsidR="00912A89">
        <w:rPr>
          <w:sz w:val="22"/>
          <w:szCs w:val="22"/>
          <w:lang w:val="en-US"/>
        </w:rPr>
        <w:t xml:space="preserve">which </w:t>
      </w:r>
      <w:r w:rsidR="00912A89" w:rsidRPr="000D3525">
        <w:rPr>
          <w:sz w:val="22"/>
          <w:szCs w:val="22"/>
          <w:lang w:val="en-US"/>
        </w:rPr>
        <w:t>will be d</w:t>
      </w:r>
      <w:r w:rsidR="00912A89">
        <w:rPr>
          <w:sz w:val="22"/>
          <w:szCs w:val="22"/>
          <w:lang w:val="en-US"/>
        </w:rPr>
        <w:t xml:space="preserve">iscussed in following sections, </w:t>
      </w:r>
      <w:r w:rsidR="00BD65E2" w:rsidRPr="000D3525">
        <w:rPr>
          <w:sz w:val="22"/>
          <w:szCs w:val="22"/>
          <w:lang w:val="en-US"/>
        </w:rPr>
        <w:t xml:space="preserve">includes </w:t>
      </w:r>
      <w:r w:rsidR="00E77C7C" w:rsidRPr="000D3525">
        <w:rPr>
          <w:sz w:val="22"/>
          <w:szCs w:val="22"/>
          <w:lang w:val="en-US"/>
        </w:rPr>
        <w:t>sentiment analysis,</w:t>
      </w:r>
      <w:r w:rsidR="004A043A" w:rsidRPr="000D3525">
        <w:rPr>
          <w:sz w:val="22"/>
          <w:szCs w:val="22"/>
          <w:lang w:val="en-US"/>
        </w:rPr>
        <w:t xml:space="preserve"> drunk detection</w:t>
      </w:r>
      <w:r w:rsidR="00772134" w:rsidRPr="000D3525">
        <w:rPr>
          <w:sz w:val="22"/>
          <w:szCs w:val="22"/>
          <w:lang w:val="en-US"/>
        </w:rPr>
        <w:t xml:space="preserve">, </w:t>
      </w:r>
      <w:r w:rsidR="00D64E26" w:rsidRPr="000D3525">
        <w:rPr>
          <w:sz w:val="22"/>
          <w:szCs w:val="22"/>
          <w:lang w:val="en-US"/>
        </w:rPr>
        <w:t>hashtag extraction</w:t>
      </w:r>
      <w:r w:rsidR="00CB2F4C" w:rsidRPr="000D3525">
        <w:rPr>
          <w:sz w:val="22"/>
          <w:szCs w:val="22"/>
          <w:lang w:val="en-US"/>
        </w:rPr>
        <w:t xml:space="preserve">. Subsequently, </w:t>
      </w:r>
      <w:r w:rsidR="00772B33" w:rsidRPr="000D3525">
        <w:rPr>
          <w:sz w:val="22"/>
          <w:szCs w:val="22"/>
          <w:lang w:val="en-US"/>
        </w:rPr>
        <w:t>the processed data</w:t>
      </w:r>
      <w:r w:rsidR="0048247E" w:rsidRPr="000D3525">
        <w:rPr>
          <w:sz w:val="22"/>
          <w:szCs w:val="22"/>
          <w:lang w:val="en-US"/>
        </w:rPr>
        <w:t xml:space="preserve"> </w:t>
      </w:r>
      <w:r w:rsidR="00C95A45" w:rsidRPr="000D3525">
        <w:rPr>
          <w:sz w:val="22"/>
          <w:szCs w:val="22"/>
          <w:lang w:val="en-US"/>
        </w:rPr>
        <w:t xml:space="preserve">and raw twitter </w:t>
      </w:r>
      <w:r w:rsidR="00C92C87" w:rsidRPr="000D3525">
        <w:rPr>
          <w:sz w:val="22"/>
          <w:szCs w:val="22"/>
          <w:lang w:val="en-US"/>
        </w:rPr>
        <w:t>will be</w:t>
      </w:r>
      <w:r w:rsidR="00AD3211" w:rsidRPr="000D3525">
        <w:rPr>
          <w:sz w:val="22"/>
          <w:szCs w:val="22"/>
          <w:lang w:val="en-US"/>
        </w:rPr>
        <w:t xml:space="preserve"> </w:t>
      </w:r>
      <w:r w:rsidR="0015240D" w:rsidRPr="000D3525">
        <w:rPr>
          <w:sz w:val="22"/>
          <w:szCs w:val="22"/>
          <w:lang w:val="en-US"/>
        </w:rPr>
        <w:t xml:space="preserve">stored </w:t>
      </w:r>
      <w:r w:rsidR="00E151A2" w:rsidRPr="000D3525">
        <w:rPr>
          <w:sz w:val="22"/>
          <w:szCs w:val="22"/>
          <w:lang w:val="en-US"/>
        </w:rPr>
        <w:t xml:space="preserve">separately </w:t>
      </w:r>
      <w:r w:rsidR="003308E9" w:rsidRPr="000D3525">
        <w:rPr>
          <w:sz w:val="22"/>
          <w:szCs w:val="22"/>
          <w:lang w:val="en-US"/>
        </w:rPr>
        <w:t xml:space="preserve">in the </w:t>
      </w:r>
      <w:proofErr w:type="spellStart"/>
      <w:r w:rsidR="00452B5D" w:rsidRPr="000D3525">
        <w:rPr>
          <w:sz w:val="22"/>
          <w:szCs w:val="22"/>
          <w:lang w:val="en-US"/>
        </w:rPr>
        <w:t>C</w:t>
      </w:r>
      <w:r w:rsidR="009A1724" w:rsidRPr="000D3525">
        <w:rPr>
          <w:sz w:val="22"/>
          <w:szCs w:val="22"/>
          <w:lang w:val="en-US"/>
        </w:rPr>
        <w:t>ouchdb</w:t>
      </w:r>
      <w:proofErr w:type="spellEnd"/>
      <w:r w:rsidR="009A1724" w:rsidRPr="000D3525">
        <w:rPr>
          <w:sz w:val="22"/>
          <w:szCs w:val="22"/>
          <w:lang w:val="en-US"/>
        </w:rPr>
        <w:t>.</w:t>
      </w:r>
    </w:p>
    <w:p w:rsidR="006354F4" w:rsidRDefault="006354F4" w:rsidP="00D400B3">
      <w:pPr>
        <w:rPr>
          <w:sz w:val="22"/>
          <w:szCs w:val="22"/>
          <w:lang w:val="en-US"/>
        </w:rPr>
      </w:pPr>
    </w:p>
    <w:p w:rsidR="006354F4" w:rsidRPr="000664EC" w:rsidRDefault="006354F4" w:rsidP="006354F4">
      <w:pPr>
        <w:jc w:val="center"/>
        <w:rPr>
          <w:lang w:val="en-US"/>
        </w:rPr>
      </w:pPr>
      <w:r>
        <w:rPr>
          <w:noProof/>
          <w:lang w:val="en-US"/>
        </w:rPr>
        <mc:AlternateContent>
          <mc:Choice Requires="wpg">
            <w:drawing>
              <wp:anchor distT="0" distB="0" distL="114300" distR="114300" simplePos="0" relativeHeight="251659264" behindDoc="0" locked="0" layoutInCell="1" allowOverlap="1" wp14:anchorId="5F3CDE4A" wp14:editId="3D28A8A1">
                <wp:simplePos x="0" y="0"/>
                <wp:positionH relativeFrom="column">
                  <wp:posOffset>1045029</wp:posOffset>
                </wp:positionH>
                <wp:positionV relativeFrom="paragraph">
                  <wp:posOffset>2840969</wp:posOffset>
                </wp:positionV>
                <wp:extent cx="3619500" cy="2000250"/>
                <wp:effectExtent l="25400" t="25400" r="38100" b="19050"/>
                <wp:wrapNone/>
                <wp:docPr id="16" name="Group 16"/>
                <wp:cNvGraphicFramePr/>
                <a:graphic xmlns:a="http://schemas.openxmlformats.org/drawingml/2006/main">
                  <a:graphicData uri="http://schemas.microsoft.com/office/word/2010/wordprocessingGroup">
                    <wpg:wgp>
                      <wpg:cNvGrpSpPr/>
                      <wpg:grpSpPr>
                        <a:xfrm>
                          <a:off x="0" y="0"/>
                          <a:ext cx="3619500" cy="2000250"/>
                          <a:chOff x="0" y="0"/>
                          <a:chExt cx="3619500" cy="2000250"/>
                        </a:xfrm>
                      </wpg:grpSpPr>
                      <wps:wsp>
                        <wps:cNvPr id="8" name="Straight Arrow Connector 8"/>
                        <wps:cNvCnPr/>
                        <wps:spPr>
                          <a:xfrm flipH="1" flipV="1">
                            <a:off x="3133725" y="0"/>
                            <a:ext cx="381000" cy="1866900"/>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 name="Straight Arrow Connector 9"/>
                        <wps:cNvCnPr/>
                        <wps:spPr>
                          <a:xfrm flipH="1" flipV="1">
                            <a:off x="2105025" y="0"/>
                            <a:ext cx="819150" cy="1914525"/>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 name="Straight Arrow Connector 10"/>
                        <wps:cNvCnPr/>
                        <wps:spPr>
                          <a:xfrm flipH="1" flipV="1">
                            <a:off x="1028700" y="0"/>
                            <a:ext cx="1295400" cy="1352550"/>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 name="Straight Arrow Connector 11"/>
                        <wps:cNvCnPr/>
                        <wps:spPr>
                          <a:xfrm flipH="1" flipV="1">
                            <a:off x="0" y="0"/>
                            <a:ext cx="2371725" cy="1914525"/>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 name="Straight Arrow Connector 12"/>
                        <wps:cNvCnPr/>
                        <wps:spPr>
                          <a:xfrm flipV="1">
                            <a:off x="171450" y="0"/>
                            <a:ext cx="285750" cy="1457011"/>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3" name="Straight Arrow Connector 13"/>
                        <wps:cNvCnPr/>
                        <wps:spPr>
                          <a:xfrm flipV="1">
                            <a:off x="171450" y="0"/>
                            <a:ext cx="1295400" cy="2000250"/>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 name="Straight Arrow Connector 14"/>
                        <wps:cNvCnPr/>
                        <wps:spPr>
                          <a:xfrm flipV="1">
                            <a:off x="924448" y="1"/>
                            <a:ext cx="1675877" cy="1557494"/>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 name="Straight Arrow Connector 15"/>
                        <wps:cNvCnPr/>
                        <wps:spPr>
                          <a:xfrm flipV="1">
                            <a:off x="1028700" y="1"/>
                            <a:ext cx="2590800" cy="1914524"/>
                          </a:xfrm>
                          <a:prstGeom prst="straightConnector1">
                            <a:avLst/>
                          </a:prstGeom>
                          <a:ln w="9525"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042F5975" id="Group 16" o:spid="_x0000_s1026" style="position:absolute;margin-left:82.3pt;margin-top:223.7pt;width:285pt;height:157.5pt;z-index:251659264" coordsize="36195,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">
                <v:shapetype id="_x0000_t32" coordsize="21600,21600" o:spt="32" o:oned="t" path="m,l21600,21600e" filled="f">
                  <v:path arrowok="t" fillok="f" o:connecttype="none"/>
                  <o:lock v:ext="edit" shapetype="t"/>
                </v:shapetype>
                <v:shape id="Straight Arrow Connector 8" o:spid="_x0000_s1027" type="#_x0000_t32" style="position:absolute;left:31337;width:3810;height:186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" strokecolor="#525252 [1606]">
                  <v:stroke endarrow="open"/>
                </v:shape>
                <v:shape id="Straight Arrow Connector 9" o:spid="_x0000_s1028" type="#_x0000_t32" style="position:absolute;left:21050;width:8191;height:191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" strokecolor="#525252 [1606]">
                  <v:stroke endarrow="open"/>
                </v:shape>
                <v:shape id="Straight Arrow Connector 10" o:spid="_x0000_s1029" type="#_x0000_t32" style="position:absolute;left:10287;width:12954;height:13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" strokecolor="#525252 [1606]">
                  <v:stroke endarrow="open"/>
                </v:shape>
                <v:shape id="Straight Arrow Connector 11" o:spid="_x0000_s1030" type="#_x0000_t32" style="position:absolute;width:23717;height:191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" strokecolor="#525252 [1606]">
                  <v:stroke endarrow="open"/>
                </v:shape>
                <v:shape id="Straight Arrow Connector 12" o:spid="_x0000_s1031" type="#_x0000_t32" style="position:absolute;left:1714;width:2858;height:14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" strokecolor="#525252 [1606]">
                  <v:stroke endarrow="open"/>
                </v:shape>
                <v:shape id="Straight Arrow Connector 13" o:spid="_x0000_s1032" type="#_x0000_t32" style="position:absolute;left:1714;width:12954;height:20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" strokecolor="#525252 [1606]">
                  <v:stroke endarrow="open"/>
                </v:shape>
                <v:shape id="Straight Arrow Connector 14" o:spid="_x0000_s1033" type="#_x0000_t32" style="position:absolute;left:9244;width:16759;height:15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" strokecolor="#525252 [1606]">
                  <v:stroke endarrow="open"/>
                </v:shape>
                <v:shape id="Straight Arrow Connector 15" o:spid="_x0000_s1034" type="#_x0000_t32" style="position:absolute;left:10287;width:25908;height:19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" strokecolor="#525252 [1606]">
                  <v:stroke endarrow="open"/>
                </v:shape>
              </v:group>
            </w:pict>
          </mc:Fallback>
        </mc:AlternateContent>
      </w:r>
      <w:r>
        <w:rPr>
          <w:noProof/>
          <w:lang w:val="en-US"/>
        </w:rPr>
        <w:drawing>
          <wp:inline distT="0" distB="0" distL="0" distR="0" wp14:anchorId="5BDA09F8" wp14:editId="56BD54FF">
            <wp:extent cx="48895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4889500" cy="5257800"/>
                    </a:xfrm>
                    <a:prstGeom prst="rect">
                      <a:avLst/>
                    </a:prstGeom>
                  </pic:spPr>
                </pic:pic>
              </a:graphicData>
            </a:graphic>
          </wp:inline>
        </w:drawing>
      </w:r>
    </w:p>
    <w:p w:rsidR="006354F4" w:rsidRPr="000D3525" w:rsidRDefault="006354F4" w:rsidP="00D400B3">
      <w:pPr>
        <w:rPr>
          <w:sz w:val="22"/>
          <w:szCs w:val="22"/>
          <w:lang w:val="en-US"/>
        </w:rPr>
      </w:pPr>
    </w:p>
    <w:p w:rsidR="00757D75" w:rsidRPr="000D3525" w:rsidRDefault="00757D75" w:rsidP="00D400B3">
      <w:pPr>
        <w:rPr>
          <w:sz w:val="22"/>
          <w:szCs w:val="22"/>
          <w:lang w:val="en-US"/>
        </w:rPr>
      </w:pPr>
    </w:p>
    <w:p w:rsidR="003D6287" w:rsidRDefault="003D6287" w:rsidP="003D6287">
      <w:pPr>
        <w:pStyle w:val="2"/>
        <w:rPr>
          <w:lang w:val="en-US"/>
        </w:rPr>
      </w:pPr>
      <w:r>
        <w:rPr>
          <w:lang w:val="en-US"/>
        </w:rPr>
        <w:t xml:space="preserve">Get </w:t>
      </w:r>
      <w:r w:rsidR="00EF4FB2">
        <w:rPr>
          <w:lang w:val="en-US"/>
        </w:rPr>
        <w:t xml:space="preserve">data </w:t>
      </w:r>
      <w:r>
        <w:rPr>
          <w:lang w:val="en-US"/>
        </w:rPr>
        <w:t xml:space="preserve">from </w:t>
      </w:r>
      <w:r w:rsidR="00E60EAC">
        <w:rPr>
          <w:lang w:val="en-US"/>
        </w:rPr>
        <w:t>Other sources</w:t>
      </w:r>
    </w:p>
    <w:p w:rsidR="00CB4D89" w:rsidRPr="00EC095F" w:rsidRDefault="00CB4D89" w:rsidP="00CB4D89">
      <w:pPr>
        <w:rPr>
          <w:sz w:val="22"/>
          <w:szCs w:val="22"/>
          <w:lang w:val="en-US"/>
        </w:rPr>
      </w:pPr>
      <w:r w:rsidRPr="00EC095F">
        <w:rPr>
          <w:sz w:val="22"/>
          <w:szCs w:val="22"/>
          <w:lang w:val="en-US"/>
        </w:rPr>
        <w:t xml:space="preserve">To enhance the extensibility of the system, the ability of getting data from various sources are </w:t>
      </w:r>
      <w:r w:rsidRPr="00EC095F">
        <w:rPr>
          <w:rFonts w:hint="eastAsia"/>
          <w:sz w:val="22"/>
          <w:szCs w:val="22"/>
          <w:lang w:val="en-US"/>
        </w:rPr>
        <w:t>developed</w:t>
      </w:r>
      <w:r w:rsidRPr="00EC095F">
        <w:rPr>
          <w:sz w:val="22"/>
          <w:szCs w:val="22"/>
          <w:lang w:val="en-US"/>
        </w:rPr>
        <w:t xml:space="preserve"> as well. In some scenarios, it is necessary to acquire data from other database using Curl command. To make this process more effortless, </w:t>
      </w:r>
      <w:r w:rsidR="00FC7239">
        <w:rPr>
          <w:sz w:val="22"/>
          <w:szCs w:val="22"/>
          <w:lang w:val="en-US"/>
        </w:rPr>
        <w:t xml:space="preserve">we implement </w:t>
      </w:r>
      <w:r w:rsidRPr="00EC095F">
        <w:rPr>
          <w:sz w:val="22"/>
          <w:szCs w:val="22"/>
          <w:lang w:val="en-US"/>
        </w:rPr>
        <w:t xml:space="preserve">a python program which request data using Curl command and process the returned JSON </w:t>
      </w:r>
      <w:r w:rsidR="00FC7239">
        <w:rPr>
          <w:sz w:val="22"/>
          <w:szCs w:val="22"/>
          <w:lang w:val="en-US"/>
        </w:rPr>
        <w:t>data</w:t>
      </w:r>
      <w:r w:rsidR="00907261">
        <w:rPr>
          <w:sz w:val="22"/>
          <w:szCs w:val="22"/>
          <w:lang w:val="en-US"/>
        </w:rPr>
        <w:t xml:space="preserve">, be followed by </w:t>
      </w:r>
      <w:r w:rsidR="00665A1C">
        <w:rPr>
          <w:sz w:val="22"/>
          <w:szCs w:val="22"/>
          <w:lang w:val="en-US"/>
        </w:rPr>
        <w:t>storing them into the database</w:t>
      </w:r>
      <w:r w:rsidRPr="00EC095F">
        <w:rPr>
          <w:sz w:val="22"/>
          <w:szCs w:val="22"/>
          <w:lang w:val="en-US"/>
        </w:rPr>
        <w:t>.</w:t>
      </w:r>
    </w:p>
    <w:p w:rsidR="00CB4D89" w:rsidRPr="00EC095F" w:rsidRDefault="00CB4D89" w:rsidP="00CB4D89">
      <w:pPr>
        <w:rPr>
          <w:sz w:val="22"/>
          <w:szCs w:val="22"/>
          <w:lang w:val="en-US"/>
        </w:rPr>
      </w:pPr>
    </w:p>
    <w:p w:rsidR="00FF1192" w:rsidRPr="00EC095F" w:rsidRDefault="002357FD" w:rsidP="00FF1192">
      <w:pPr>
        <w:rPr>
          <w:sz w:val="22"/>
          <w:szCs w:val="22"/>
          <w:lang w:val="en-US"/>
        </w:rPr>
      </w:pPr>
      <w:r w:rsidRPr="00EC095F">
        <w:rPr>
          <w:sz w:val="22"/>
          <w:szCs w:val="22"/>
          <w:lang w:val="en-US"/>
        </w:rPr>
        <w:lastRenderedPageBreak/>
        <w:t xml:space="preserve">Also, </w:t>
      </w:r>
      <w:r w:rsidR="005F7B17" w:rsidRPr="00EC095F">
        <w:rPr>
          <w:sz w:val="22"/>
          <w:szCs w:val="22"/>
          <w:lang w:val="en-US"/>
        </w:rPr>
        <w:t xml:space="preserve">the system allows </w:t>
      </w:r>
      <w:r w:rsidR="00933AC7" w:rsidRPr="00EC095F">
        <w:rPr>
          <w:sz w:val="22"/>
          <w:szCs w:val="22"/>
          <w:lang w:val="en-US"/>
        </w:rPr>
        <w:t>data</w:t>
      </w:r>
      <w:r w:rsidR="00C8602E" w:rsidRPr="00EC095F">
        <w:rPr>
          <w:sz w:val="22"/>
          <w:szCs w:val="22"/>
          <w:lang w:val="en-US"/>
        </w:rPr>
        <w:t xml:space="preserve"> to be acquired</w:t>
      </w:r>
      <w:r w:rsidR="00933AC7" w:rsidRPr="00EC095F">
        <w:rPr>
          <w:sz w:val="22"/>
          <w:szCs w:val="22"/>
          <w:lang w:val="en-US"/>
        </w:rPr>
        <w:t xml:space="preserve"> from </w:t>
      </w:r>
      <w:r w:rsidR="00242B0F" w:rsidRPr="00EC095F">
        <w:rPr>
          <w:sz w:val="22"/>
          <w:szCs w:val="22"/>
          <w:lang w:val="en-US"/>
        </w:rPr>
        <w:t xml:space="preserve">JSON file. </w:t>
      </w:r>
      <w:r w:rsidR="00FF1192" w:rsidRPr="00FF1192">
        <w:rPr>
          <w:sz w:val="22"/>
          <w:szCs w:val="22"/>
          <w:lang w:val="en-US"/>
        </w:rPr>
        <w:t xml:space="preserve">As the </w:t>
      </w:r>
      <w:r w:rsidR="00062463">
        <w:rPr>
          <w:sz w:val="22"/>
          <w:szCs w:val="22"/>
          <w:lang w:val="en-US"/>
        </w:rPr>
        <w:t>Twitter</w:t>
      </w:r>
      <w:r w:rsidR="008521FD">
        <w:rPr>
          <w:sz w:val="22"/>
          <w:szCs w:val="22"/>
          <w:lang w:val="en-US"/>
        </w:rPr>
        <w:t xml:space="preserve"> JSON</w:t>
      </w:r>
      <w:r w:rsidR="00FF1192" w:rsidRPr="00FF1192">
        <w:rPr>
          <w:sz w:val="22"/>
          <w:szCs w:val="22"/>
          <w:lang w:val="en-US"/>
        </w:rPr>
        <w:t xml:space="preserve"> data is</w:t>
      </w:r>
      <w:r w:rsidR="00163F96">
        <w:rPr>
          <w:sz w:val="22"/>
          <w:szCs w:val="22"/>
          <w:lang w:val="en-US"/>
        </w:rPr>
        <w:t xml:space="preserve"> commonly</w:t>
      </w:r>
      <w:r w:rsidR="00FF1192" w:rsidRPr="00FF1192">
        <w:rPr>
          <w:sz w:val="22"/>
          <w:szCs w:val="22"/>
          <w:lang w:val="en-US"/>
        </w:rPr>
        <w:t xml:space="preserve"> a large file, it</w:t>
      </w:r>
      <w:r w:rsidR="007173AA">
        <w:rPr>
          <w:sz w:val="22"/>
          <w:szCs w:val="22"/>
          <w:lang w:val="en-US"/>
        </w:rPr>
        <w:t xml:space="preserve"> is assumed that the most time-</w:t>
      </w:r>
      <w:r w:rsidR="00FF1192" w:rsidRPr="00FF1192">
        <w:rPr>
          <w:sz w:val="22"/>
          <w:szCs w:val="22"/>
          <w:lang w:val="en-US"/>
        </w:rPr>
        <w:t xml:space="preserve">consuming task is to load the JSON object from file considering the cost of reading file. To solve this issue, a rational solution is Single Instruction, Multiple Data Stream (SIMD) architecture. To obtain results more rapidly, the tasks are divided and run parallelly on multiple processes with different data. The adopted architecture is illustrated below, with some trivial details being omitted to make the figure </w:t>
      </w:r>
      <w:proofErr w:type="gramStart"/>
      <w:r w:rsidR="00FF1192" w:rsidRPr="00FF1192">
        <w:rPr>
          <w:sz w:val="22"/>
          <w:szCs w:val="22"/>
          <w:lang w:val="en-US"/>
        </w:rPr>
        <w:t>more clear</w:t>
      </w:r>
      <w:proofErr w:type="gramEnd"/>
      <w:r w:rsidR="00FF1192" w:rsidRPr="00FF1192">
        <w:rPr>
          <w:sz w:val="22"/>
          <w:szCs w:val="22"/>
          <w:lang w:val="en-US"/>
        </w:rPr>
        <w:t xml:space="preserve">. </w:t>
      </w:r>
    </w:p>
    <w:p w:rsidR="00FF1192" w:rsidRDefault="00FF1192" w:rsidP="00FF1192">
      <w:pPr>
        <w:rPr>
          <w:sz w:val="22"/>
          <w:szCs w:val="22"/>
          <w:lang w:val="en-US"/>
        </w:rPr>
      </w:pPr>
    </w:p>
    <w:p w:rsidR="0083109B" w:rsidRDefault="00766561" w:rsidP="00BE41CE">
      <w:pPr>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extent cx="5513086" cy="3077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7.png"/>
                    <pic:cNvPicPr/>
                  </pic:nvPicPr>
                  <pic:blipFill>
                    <a:blip r:embed="rId6">
                      <a:extLst>
                        <a:ext uri="{28A0092B-C50C-407E-A947-70E740481C1C}">
                          <a14:useLocalDpi xmlns:a14="http://schemas.microsoft.com/office/drawing/2010/main" val="0"/>
                        </a:ext>
                      </a:extLst>
                    </a:blip>
                    <a:stretch>
                      <a:fillRect/>
                    </a:stretch>
                  </pic:blipFill>
                  <pic:spPr>
                    <a:xfrm>
                      <a:off x="0" y="0"/>
                      <a:ext cx="5513086" cy="3077694"/>
                    </a:xfrm>
                    <a:prstGeom prst="rect">
                      <a:avLst/>
                    </a:prstGeom>
                  </pic:spPr>
                </pic:pic>
              </a:graphicData>
            </a:graphic>
          </wp:inline>
        </w:drawing>
      </w:r>
    </w:p>
    <w:p w:rsidR="0083109B" w:rsidRPr="00FF1192" w:rsidRDefault="0083109B" w:rsidP="00FF1192">
      <w:pPr>
        <w:rPr>
          <w:sz w:val="22"/>
          <w:szCs w:val="22"/>
          <w:lang w:val="en-US"/>
        </w:rPr>
      </w:pPr>
    </w:p>
    <w:p w:rsidR="00FF1192" w:rsidRDefault="00FF1192" w:rsidP="00FF1192">
      <w:pPr>
        <w:rPr>
          <w:sz w:val="22"/>
          <w:szCs w:val="22"/>
          <w:lang w:val="en-US"/>
        </w:rPr>
      </w:pPr>
      <w:r w:rsidRPr="00FF1192">
        <w:rPr>
          <w:sz w:val="22"/>
          <w:szCs w:val="22"/>
          <w:lang w:val="en-US"/>
        </w:rPr>
        <w:t xml:space="preserve">In this architecture, the main process </w:t>
      </w:r>
      <w:proofErr w:type="gramStart"/>
      <w:r w:rsidRPr="00FF1192">
        <w:rPr>
          <w:sz w:val="22"/>
          <w:szCs w:val="22"/>
          <w:lang w:val="en-US"/>
        </w:rPr>
        <w:t>calculate</w:t>
      </w:r>
      <w:proofErr w:type="gramEnd"/>
      <w:r w:rsidRPr="00FF1192">
        <w:rPr>
          <w:sz w:val="22"/>
          <w:szCs w:val="22"/>
          <w:lang w:val="en-US"/>
        </w:rPr>
        <w:t xml:space="preserve"> the starting position of processes’ reading. In this case, starting position refers to the number of bytes from the beginning to the position where the process should start reading the file. Afterward, it </w:t>
      </w:r>
      <w:proofErr w:type="gramStart"/>
      <w:r w:rsidRPr="00FF1192">
        <w:rPr>
          <w:sz w:val="22"/>
          <w:szCs w:val="22"/>
          <w:lang w:val="en-US"/>
        </w:rPr>
        <w:t>use</w:t>
      </w:r>
      <w:proofErr w:type="gramEnd"/>
      <w:r w:rsidRPr="00FF1192">
        <w:rPr>
          <w:sz w:val="22"/>
          <w:szCs w:val="22"/>
          <w:lang w:val="en-US"/>
        </w:rPr>
        <w:t xml:space="preserve"> MPI broadcast function to broadcast this information to all processes, including itself. Before reading the file, all processes invoke </w:t>
      </w:r>
      <w:proofErr w:type="spellStart"/>
      <w:proofErr w:type="gramStart"/>
      <w:r w:rsidRPr="00FF1192">
        <w:rPr>
          <w:sz w:val="22"/>
          <w:szCs w:val="22"/>
          <w:lang w:val="en-US"/>
        </w:rPr>
        <w:t>file.seek</w:t>
      </w:r>
      <w:proofErr w:type="spellEnd"/>
      <w:proofErr w:type="gramEnd"/>
      <w:r w:rsidRPr="00FF1192">
        <w:rPr>
          <w:sz w:val="22"/>
          <w:szCs w:val="22"/>
          <w:lang w:val="en-US"/>
        </w:rPr>
        <w:t xml:space="preserve">() function to locate the start position. While reading the lines from the JSON file, all process simultaneously </w:t>
      </w:r>
      <w:proofErr w:type="gramStart"/>
      <w:r w:rsidRPr="00FF1192">
        <w:rPr>
          <w:sz w:val="22"/>
          <w:szCs w:val="22"/>
          <w:lang w:val="en-US"/>
        </w:rPr>
        <w:t>match</w:t>
      </w:r>
      <w:proofErr w:type="gramEnd"/>
      <w:r w:rsidRPr="00FF1192">
        <w:rPr>
          <w:sz w:val="22"/>
          <w:szCs w:val="22"/>
          <w:lang w:val="en-US"/>
        </w:rPr>
        <w:t xml:space="preserve"> the </w:t>
      </w:r>
      <w:r w:rsidR="007A08F9">
        <w:rPr>
          <w:sz w:val="22"/>
          <w:szCs w:val="22"/>
          <w:lang w:val="en-US"/>
        </w:rPr>
        <w:t>Twitter</w:t>
      </w:r>
      <w:r w:rsidRPr="00FF1192">
        <w:rPr>
          <w:sz w:val="22"/>
          <w:szCs w:val="22"/>
          <w:lang w:val="en-US"/>
        </w:rPr>
        <w:t xml:space="preserve"> data to the blocks in the grid. Once the position of the file reading pointer goes over the start position of other processes, the processes stop reading. </w:t>
      </w:r>
    </w:p>
    <w:p w:rsidR="007A08F9" w:rsidRPr="00FF1192" w:rsidRDefault="007A08F9" w:rsidP="00FF1192">
      <w:pPr>
        <w:rPr>
          <w:sz w:val="22"/>
          <w:szCs w:val="22"/>
          <w:lang w:val="en-US"/>
        </w:rPr>
      </w:pPr>
    </w:p>
    <w:p w:rsidR="00FF1192" w:rsidRPr="00FF1192" w:rsidRDefault="00FF1192" w:rsidP="00FF1192">
      <w:pPr>
        <w:rPr>
          <w:sz w:val="22"/>
          <w:szCs w:val="22"/>
          <w:lang w:val="en-US"/>
        </w:rPr>
      </w:pPr>
      <w:r w:rsidRPr="00FF1192">
        <w:rPr>
          <w:sz w:val="22"/>
          <w:szCs w:val="22"/>
          <w:lang w:val="en-US"/>
        </w:rPr>
        <w:t xml:space="preserve">If this solution is to be taken, it is crucial to define an efficient way to confirm the start position of each process’s reading. Two approaches were taken in order to achieve a more effective solution. </w:t>
      </w:r>
    </w:p>
    <w:p w:rsidR="00FF1192" w:rsidRDefault="00FF1192" w:rsidP="00FF1192">
      <w:pPr>
        <w:rPr>
          <w:sz w:val="22"/>
          <w:szCs w:val="22"/>
          <w:lang w:val="en-US"/>
        </w:rPr>
      </w:pPr>
      <w:r w:rsidRPr="00FF1192">
        <w:rPr>
          <w:sz w:val="22"/>
          <w:szCs w:val="22"/>
          <w:lang w:val="en-US"/>
        </w:rPr>
        <w:t xml:space="preserve">In the first approach, the main process traversed the JSON file by lines to obtain the total number of lines as well as the starting position of each line. By simply dividing the total count of lines by number of processes, starting lines are assigned to each process. This approach seems to be logical since it fully </w:t>
      </w:r>
      <w:proofErr w:type="gramStart"/>
      <w:r w:rsidRPr="00FF1192">
        <w:rPr>
          <w:sz w:val="22"/>
          <w:szCs w:val="22"/>
          <w:lang w:val="en-US"/>
        </w:rPr>
        <w:t>make</w:t>
      </w:r>
      <w:proofErr w:type="gramEnd"/>
      <w:r w:rsidRPr="00FF1192">
        <w:rPr>
          <w:sz w:val="22"/>
          <w:szCs w:val="22"/>
          <w:lang w:val="en-US"/>
        </w:rPr>
        <w:t xml:space="preserve"> use of all processes to load the JSON data. However, it was shown that its performance is not ideal enough. Although the main process did not need to handle the raw text, it is still time-consuming to go through a gigabytes-size file. All other processes must wait until they receive the starting positions of lines from main process. In other words, the traversing caused a significant waste. </w:t>
      </w:r>
    </w:p>
    <w:p w:rsidR="007A08F9" w:rsidRPr="00FF1192" w:rsidRDefault="007A08F9" w:rsidP="00FF1192">
      <w:pPr>
        <w:rPr>
          <w:sz w:val="22"/>
          <w:szCs w:val="22"/>
          <w:lang w:val="en-US"/>
        </w:rPr>
      </w:pPr>
    </w:p>
    <w:p w:rsidR="00FF1192" w:rsidRDefault="00FF1192" w:rsidP="00FF1192">
      <w:pPr>
        <w:rPr>
          <w:sz w:val="22"/>
          <w:szCs w:val="22"/>
          <w:lang w:val="en-US"/>
        </w:rPr>
      </w:pPr>
      <w:r w:rsidRPr="00FF1192">
        <w:rPr>
          <w:sz w:val="22"/>
          <w:szCs w:val="22"/>
          <w:lang w:val="en-US"/>
        </w:rPr>
        <w:t xml:space="preserve">To enhance the performance, a better approach is to reduce the file traversing while keeping other parts of the code. As the size of JSON file can be straightforwardly accessed by the </w:t>
      </w:r>
      <w:proofErr w:type="spellStart"/>
      <w:r w:rsidRPr="00FF1192">
        <w:rPr>
          <w:sz w:val="22"/>
          <w:szCs w:val="22"/>
          <w:lang w:val="en-US"/>
        </w:rPr>
        <w:t>os</w:t>
      </w:r>
      <w:proofErr w:type="spellEnd"/>
      <w:r w:rsidRPr="00FF1192">
        <w:rPr>
          <w:sz w:val="22"/>
          <w:szCs w:val="22"/>
          <w:lang w:val="en-US"/>
        </w:rPr>
        <w:t xml:space="preserve"> package in python, the main process actually </w:t>
      </w:r>
      <w:proofErr w:type="gramStart"/>
      <w:r w:rsidRPr="00FF1192">
        <w:rPr>
          <w:sz w:val="22"/>
          <w:szCs w:val="22"/>
          <w:lang w:val="en-US"/>
        </w:rPr>
        <w:t>do</w:t>
      </w:r>
      <w:proofErr w:type="gramEnd"/>
      <w:r w:rsidRPr="00FF1192">
        <w:rPr>
          <w:sz w:val="22"/>
          <w:szCs w:val="22"/>
          <w:lang w:val="en-US"/>
        </w:rPr>
        <w:t xml:space="preserve"> not need the number of lines to averagely divide the file. Each process can get a ‘rough starting positions’ by dividing the file size by the number of processes. However, the reason why it is called ‘rough’ is that if the file is merely separated in this way, the starting positions will be more likely located at the other parts of lines rather than the beginning. To </w:t>
      </w:r>
      <w:r w:rsidRPr="00FF1192">
        <w:rPr>
          <w:sz w:val="22"/>
          <w:szCs w:val="22"/>
          <w:lang w:val="en-US"/>
        </w:rPr>
        <w:lastRenderedPageBreak/>
        <w:t xml:space="preserve">solve this, one possible way is to move the starting position to the beginning of the next line by invoking </w:t>
      </w:r>
      <w:proofErr w:type="spellStart"/>
      <w:proofErr w:type="gramStart"/>
      <w:r w:rsidRPr="00FF1192">
        <w:rPr>
          <w:sz w:val="22"/>
          <w:szCs w:val="22"/>
          <w:lang w:val="en-US"/>
        </w:rPr>
        <w:t>file.readline</w:t>
      </w:r>
      <w:proofErr w:type="spellEnd"/>
      <w:proofErr w:type="gramEnd"/>
      <w:r w:rsidRPr="00FF1192">
        <w:rPr>
          <w:sz w:val="22"/>
          <w:szCs w:val="22"/>
          <w:lang w:val="en-US"/>
        </w:rPr>
        <w:t xml:space="preserve">() function. Thus, the main process barely need to find the correct starting position for all processes instead of traversing the whole file. With the reduction of time spent on assigning different parts of file to processes, the program </w:t>
      </w:r>
      <w:proofErr w:type="gramStart"/>
      <w:r w:rsidRPr="00FF1192">
        <w:rPr>
          <w:sz w:val="22"/>
          <w:szCs w:val="22"/>
          <w:lang w:val="en-US"/>
        </w:rPr>
        <w:t>provide</w:t>
      </w:r>
      <w:proofErr w:type="gramEnd"/>
      <w:r w:rsidRPr="00FF1192">
        <w:rPr>
          <w:sz w:val="22"/>
          <w:szCs w:val="22"/>
          <w:lang w:val="en-US"/>
        </w:rPr>
        <w:t xml:space="preserve"> more ideal performance. </w:t>
      </w:r>
    </w:p>
    <w:p w:rsidR="007A08F9" w:rsidRDefault="007A08F9" w:rsidP="00FF1192">
      <w:pPr>
        <w:rPr>
          <w:sz w:val="22"/>
          <w:szCs w:val="22"/>
          <w:lang w:val="en-US"/>
        </w:rPr>
      </w:pPr>
    </w:p>
    <w:p w:rsidR="007A08F9" w:rsidRPr="00FF1192" w:rsidRDefault="00E76589" w:rsidP="00FF1192">
      <w:pPr>
        <w:rPr>
          <w:sz w:val="22"/>
          <w:szCs w:val="22"/>
          <w:lang w:val="en-US"/>
        </w:rPr>
      </w:pPr>
      <w:r>
        <w:rPr>
          <w:sz w:val="22"/>
          <w:szCs w:val="22"/>
          <w:lang w:val="en-US"/>
        </w:rPr>
        <w:t xml:space="preserve">In JSON </w:t>
      </w:r>
      <w:r w:rsidR="00424C94">
        <w:rPr>
          <w:sz w:val="22"/>
          <w:szCs w:val="22"/>
          <w:lang w:val="en-US"/>
        </w:rPr>
        <w:t xml:space="preserve">file </w:t>
      </w:r>
      <w:r w:rsidR="00A74EF0">
        <w:rPr>
          <w:sz w:val="22"/>
          <w:szCs w:val="22"/>
          <w:lang w:val="en-US"/>
        </w:rPr>
        <w:t xml:space="preserve">reading </w:t>
      </w:r>
      <w:r>
        <w:rPr>
          <w:sz w:val="22"/>
          <w:szCs w:val="22"/>
          <w:lang w:val="en-US"/>
        </w:rPr>
        <w:t xml:space="preserve">program, </w:t>
      </w:r>
      <w:r w:rsidR="00E20868">
        <w:rPr>
          <w:sz w:val="22"/>
          <w:szCs w:val="22"/>
          <w:lang w:val="en-US"/>
        </w:rPr>
        <w:t>since</w:t>
      </w:r>
      <w:r>
        <w:rPr>
          <w:sz w:val="22"/>
          <w:szCs w:val="22"/>
          <w:lang w:val="en-US"/>
        </w:rPr>
        <w:t xml:space="preserve"> the data will be received more frequently than </w:t>
      </w:r>
      <w:r w:rsidR="00632D35">
        <w:rPr>
          <w:sz w:val="22"/>
          <w:szCs w:val="22"/>
          <w:lang w:val="en-US"/>
        </w:rPr>
        <w:t xml:space="preserve">RESTful and </w:t>
      </w:r>
      <w:r>
        <w:rPr>
          <w:sz w:val="22"/>
          <w:szCs w:val="22"/>
          <w:lang w:val="en-US"/>
        </w:rPr>
        <w:t>Streaming API</w:t>
      </w:r>
      <w:r w:rsidR="000657C0">
        <w:rPr>
          <w:sz w:val="22"/>
          <w:szCs w:val="22"/>
          <w:lang w:val="en-US"/>
        </w:rPr>
        <w:t>,</w:t>
      </w:r>
      <w:r>
        <w:rPr>
          <w:sz w:val="22"/>
          <w:szCs w:val="22"/>
          <w:lang w:val="en-US"/>
        </w:rPr>
        <w:t xml:space="preserve"> </w:t>
      </w:r>
      <w:r w:rsidR="00A03D48">
        <w:rPr>
          <w:rFonts w:hint="eastAsia"/>
          <w:sz w:val="22"/>
          <w:szCs w:val="22"/>
          <w:lang w:val="en-US"/>
        </w:rPr>
        <w:t>updating</w:t>
      </w:r>
      <w:r w:rsidR="00A03D48">
        <w:rPr>
          <w:sz w:val="22"/>
          <w:szCs w:val="22"/>
          <w:lang w:val="en-US"/>
        </w:rPr>
        <w:t xml:space="preserve"> database </w:t>
      </w:r>
      <w:r w:rsidR="00A336EB">
        <w:rPr>
          <w:sz w:val="22"/>
          <w:szCs w:val="22"/>
          <w:lang w:val="en-US"/>
        </w:rPr>
        <w:t xml:space="preserve">every time it </w:t>
      </w:r>
      <w:proofErr w:type="gramStart"/>
      <w:r w:rsidR="00844355">
        <w:rPr>
          <w:sz w:val="22"/>
          <w:szCs w:val="22"/>
          <w:lang w:val="en-US"/>
        </w:rPr>
        <w:t>get</w:t>
      </w:r>
      <w:proofErr w:type="gramEnd"/>
      <w:r w:rsidR="00844355">
        <w:rPr>
          <w:sz w:val="22"/>
          <w:szCs w:val="22"/>
          <w:lang w:val="en-US"/>
        </w:rPr>
        <w:t xml:space="preserve"> JSON</w:t>
      </w:r>
      <w:r w:rsidR="00243DC2">
        <w:rPr>
          <w:sz w:val="22"/>
          <w:szCs w:val="22"/>
          <w:lang w:val="en-US"/>
        </w:rPr>
        <w:t xml:space="preserve"> will introduce </w:t>
      </w:r>
      <w:r w:rsidR="0052345B">
        <w:rPr>
          <w:sz w:val="22"/>
          <w:szCs w:val="22"/>
          <w:lang w:val="en-US"/>
        </w:rPr>
        <w:t>significant delay</w:t>
      </w:r>
      <w:r w:rsidR="00241D42">
        <w:rPr>
          <w:sz w:val="22"/>
          <w:szCs w:val="22"/>
          <w:lang w:val="en-US"/>
        </w:rPr>
        <w:t xml:space="preserve">, </w:t>
      </w:r>
      <w:r w:rsidR="007254C2">
        <w:rPr>
          <w:sz w:val="22"/>
          <w:szCs w:val="22"/>
          <w:lang w:val="en-US"/>
        </w:rPr>
        <w:t xml:space="preserve">leading </w:t>
      </w:r>
      <w:r w:rsidR="009536F7">
        <w:rPr>
          <w:sz w:val="22"/>
          <w:szCs w:val="22"/>
          <w:lang w:val="en-US"/>
        </w:rPr>
        <w:t>considerable reducing of</w:t>
      </w:r>
      <w:r w:rsidR="00C65465">
        <w:rPr>
          <w:sz w:val="22"/>
          <w:szCs w:val="22"/>
          <w:lang w:val="en-US"/>
        </w:rPr>
        <w:t xml:space="preserve"> </w:t>
      </w:r>
      <w:r w:rsidR="005F2C44">
        <w:rPr>
          <w:sz w:val="22"/>
          <w:szCs w:val="22"/>
          <w:lang w:val="en-US"/>
        </w:rPr>
        <w:t>performance</w:t>
      </w:r>
      <w:r w:rsidR="0019721D">
        <w:rPr>
          <w:sz w:val="22"/>
          <w:szCs w:val="22"/>
          <w:lang w:val="en-US"/>
        </w:rPr>
        <w:t>.</w:t>
      </w:r>
      <w:r w:rsidR="00936190">
        <w:rPr>
          <w:sz w:val="22"/>
          <w:szCs w:val="22"/>
          <w:lang w:val="en-US"/>
        </w:rPr>
        <w:t xml:space="preserve"> </w:t>
      </w:r>
      <w:r w:rsidR="00076B63">
        <w:rPr>
          <w:sz w:val="22"/>
          <w:szCs w:val="22"/>
          <w:lang w:val="en-US"/>
        </w:rPr>
        <w:t xml:space="preserve">To deal with </w:t>
      </w:r>
      <w:r w:rsidR="00327A02">
        <w:rPr>
          <w:sz w:val="22"/>
          <w:szCs w:val="22"/>
          <w:lang w:val="en-US"/>
        </w:rPr>
        <w:t xml:space="preserve">this </w:t>
      </w:r>
      <w:r w:rsidR="00285926">
        <w:rPr>
          <w:sz w:val="22"/>
          <w:szCs w:val="22"/>
          <w:lang w:val="en-US"/>
        </w:rPr>
        <w:t>challenge</w:t>
      </w:r>
      <w:r w:rsidR="00E40639">
        <w:rPr>
          <w:sz w:val="22"/>
          <w:szCs w:val="22"/>
          <w:lang w:val="en-US"/>
        </w:rPr>
        <w:t xml:space="preserve">, </w:t>
      </w:r>
      <w:r w:rsidR="00BC3B7D">
        <w:rPr>
          <w:rFonts w:hint="eastAsia"/>
          <w:sz w:val="22"/>
          <w:szCs w:val="22"/>
          <w:lang w:val="en-US"/>
        </w:rPr>
        <w:t>batch</w:t>
      </w:r>
      <w:r w:rsidR="00BC3B7D">
        <w:rPr>
          <w:sz w:val="22"/>
          <w:szCs w:val="22"/>
          <w:lang w:val="en-US"/>
        </w:rPr>
        <w:t xml:space="preserve"> updating is adopted </w:t>
      </w:r>
      <w:r w:rsidR="00763E65">
        <w:rPr>
          <w:sz w:val="22"/>
          <w:szCs w:val="22"/>
          <w:lang w:val="en-US"/>
        </w:rPr>
        <w:t>as well.</w:t>
      </w:r>
    </w:p>
    <w:p w:rsidR="00FF1192" w:rsidRPr="00EC095F" w:rsidRDefault="00FF1192" w:rsidP="00EC095F">
      <w:pPr>
        <w:rPr>
          <w:sz w:val="22"/>
          <w:szCs w:val="22"/>
          <w:lang w:val="en-US"/>
        </w:rPr>
      </w:pPr>
    </w:p>
    <w:p w:rsidR="008245CB" w:rsidRPr="008245CB" w:rsidRDefault="004339A2" w:rsidP="00FA1E49">
      <w:pPr>
        <w:pStyle w:val="2"/>
        <w:rPr>
          <w:lang w:val="en-US"/>
        </w:rPr>
      </w:pPr>
      <w:r>
        <w:rPr>
          <w:lang w:val="en-US"/>
        </w:rPr>
        <w:t>Error Handling</w:t>
      </w:r>
    </w:p>
    <w:p w:rsidR="00A041FC" w:rsidRDefault="00297501" w:rsidP="00DA3BA8">
      <w:pPr>
        <w:rPr>
          <w:sz w:val="22"/>
          <w:szCs w:val="22"/>
          <w:lang w:val="en-US"/>
        </w:rPr>
      </w:pPr>
      <w:r w:rsidRPr="003E6DDC">
        <w:rPr>
          <w:sz w:val="22"/>
          <w:szCs w:val="22"/>
          <w:lang w:val="en-US"/>
        </w:rPr>
        <w:t xml:space="preserve">Because geographic information is represented as circular in </w:t>
      </w:r>
      <w:r w:rsidR="00A6520E" w:rsidRPr="003E6DDC">
        <w:rPr>
          <w:rFonts w:hint="eastAsia"/>
          <w:sz w:val="22"/>
          <w:szCs w:val="22"/>
          <w:lang w:val="en-US"/>
        </w:rPr>
        <w:t>RESTful</w:t>
      </w:r>
      <w:r w:rsidR="00A6520E" w:rsidRPr="003E6DDC">
        <w:rPr>
          <w:sz w:val="22"/>
          <w:szCs w:val="22"/>
          <w:lang w:val="en-US"/>
        </w:rPr>
        <w:t xml:space="preserve"> </w:t>
      </w:r>
      <w:r w:rsidRPr="003E6DDC">
        <w:rPr>
          <w:sz w:val="22"/>
          <w:szCs w:val="22"/>
          <w:lang w:val="en-US"/>
        </w:rPr>
        <w:t>API, the overlap</w:t>
      </w:r>
      <w:r w:rsidR="004A7195" w:rsidRPr="003E6DDC">
        <w:rPr>
          <w:rFonts w:hint="eastAsia"/>
          <w:sz w:val="22"/>
          <w:szCs w:val="22"/>
          <w:lang w:val="en-US"/>
        </w:rPr>
        <w:t>ping</w:t>
      </w:r>
      <w:r w:rsidRPr="003E6DDC">
        <w:rPr>
          <w:sz w:val="22"/>
          <w:szCs w:val="22"/>
          <w:lang w:val="en-US"/>
        </w:rPr>
        <w:t xml:space="preserve"> of </w:t>
      </w:r>
      <w:r w:rsidR="00240EE3" w:rsidRPr="003E6DDC">
        <w:rPr>
          <w:sz w:val="22"/>
          <w:szCs w:val="22"/>
          <w:lang w:val="en-US"/>
        </w:rPr>
        <w:t>area</w:t>
      </w:r>
      <w:r w:rsidR="00B86B78" w:rsidRPr="003E6DDC">
        <w:rPr>
          <w:sz w:val="22"/>
          <w:szCs w:val="22"/>
          <w:lang w:val="en-US"/>
        </w:rPr>
        <w:t>s</w:t>
      </w:r>
      <w:r w:rsidRPr="003E6DDC">
        <w:rPr>
          <w:sz w:val="22"/>
          <w:szCs w:val="22"/>
          <w:lang w:val="en-US"/>
        </w:rPr>
        <w:t xml:space="preserve"> </w:t>
      </w:r>
      <w:r w:rsidR="00FD17FA" w:rsidRPr="003E6DDC">
        <w:rPr>
          <w:sz w:val="22"/>
          <w:szCs w:val="22"/>
          <w:lang w:val="en-US"/>
        </w:rPr>
        <w:t xml:space="preserve">is inevitable, which </w:t>
      </w:r>
      <w:r w:rsidR="0031531F" w:rsidRPr="003E6DDC">
        <w:rPr>
          <w:sz w:val="22"/>
          <w:szCs w:val="22"/>
          <w:lang w:val="en-US"/>
        </w:rPr>
        <w:t>means</w:t>
      </w:r>
      <w:r w:rsidR="00F53F3E" w:rsidRPr="003E6DDC">
        <w:rPr>
          <w:sz w:val="22"/>
          <w:szCs w:val="22"/>
          <w:lang w:val="en-US"/>
        </w:rPr>
        <w:t xml:space="preserve"> different nodes on the cluster will probably get the same </w:t>
      </w:r>
      <w:r w:rsidR="0025238A" w:rsidRPr="003E6DDC">
        <w:rPr>
          <w:sz w:val="22"/>
          <w:szCs w:val="22"/>
          <w:lang w:val="en-US"/>
        </w:rPr>
        <w:t>tweet</w:t>
      </w:r>
      <w:r w:rsidR="007A6CA9" w:rsidRPr="003E6DDC">
        <w:rPr>
          <w:sz w:val="22"/>
          <w:szCs w:val="22"/>
          <w:lang w:val="en-US"/>
        </w:rPr>
        <w:t xml:space="preserve"> </w:t>
      </w:r>
      <w:r w:rsidR="00F53F3E" w:rsidRPr="003E6DDC">
        <w:rPr>
          <w:sz w:val="22"/>
          <w:szCs w:val="22"/>
          <w:lang w:val="en-US"/>
        </w:rPr>
        <w:t>data.</w:t>
      </w:r>
      <w:r w:rsidR="0000429D" w:rsidRPr="003E6DDC">
        <w:rPr>
          <w:sz w:val="22"/>
          <w:szCs w:val="22"/>
          <w:lang w:val="en-US"/>
        </w:rPr>
        <w:t xml:space="preserve"> In order to solve the problem of data duplication </w:t>
      </w:r>
      <w:r w:rsidR="0000429D" w:rsidRPr="003E6DDC">
        <w:rPr>
          <w:rFonts w:hint="eastAsia"/>
          <w:sz w:val="22"/>
          <w:szCs w:val="22"/>
          <w:lang w:val="en-US"/>
        </w:rPr>
        <w:t>problem</w:t>
      </w:r>
      <w:r w:rsidR="0000429D" w:rsidRPr="003E6DDC">
        <w:rPr>
          <w:sz w:val="22"/>
          <w:szCs w:val="22"/>
          <w:lang w:val="en-US"/>
        </w:rPr>
        <w:t xml:space="preserve"> in database, we </w:t>
      </w:r>
      <w:r w:rsidR="004B35DC" w:rsidRPr="003E6DDC">
        <w:rPr>
          <w:sz w:val="22"/>
          <w:szCs w:val="22"/>
          <w:lang w:val="en-US"/>
        </w:rPr>
        <w:t xml:space="preserve">exploit </w:t>
      </w:r>
      <w:r w:rsidR="0000429D" w:rsidRPr="003E6DDC">
        <w:rPr>
          <w:sz w:val="22"/>
          <w:szCs w:val="22"/>
          <w:lang w:val="en-US"/>
        </w:rPr>
        <w:t xml:space="preserve">the ID of </w:t>
      </w:r>
      <w:r w:rsidR="00035AB2" w:rsidRPr="003E6DDC">
        <w:rPr>
          <w:rFonts w:hint="eastAsia"/>
          <w:sz w:val="22"/>
          <w:szCs w:val="22"/>
          <w:lang w:val="en-US"/>
        </w:rPr>
        <w:t>raw</w:t>
      </w:r>
      <w:r w:rsidR="00035AB2" w:rsidRPr="003E6DDC">
        <w:rPr>
          <w:sz w:val="22"/>
          <w:szCs w:val="22"/>
          <w:lang w:val="en-US"/>
        </w:rPr>
        <w:t xml:space="preserve"> tweet</w:t>
      </w:r>
      <w:r w:rsidR="0000429D" w:rsidRPr="003E6DDC">
        <w:rPr>
          <w:sz w:val="22"/>
          <w:szCs w:val="22"/>
          <w:lang w:val="en-US"/>
        </w:rPr>
        <w:t xml:space="preserve"> </w:t>
      </w:r>
      <w:r w:rsidR="00526B88" w:rsidRPr="003E6DDC">
        <w:rPr>
          <w:sz w:val="22"/>
          <w:szCs w:val="22"/>
          <w:lang w:val="en-US"/>
        </w:rPr>
        <w:t xml:space="preserve">as </w:t>
      </w:r>
      <w:r w:rsidR="001970A1" w:rsidRPr="003E6DDC">
        <w:rPr>
          <w:sz w:val="22"/>
          <w:szCs w:val="22"/>
          <w:lang w:val="en-US"/>
        </w:rPr>
        <w:t xml:space="preserve">the </w:t>
      </w:r>
      <w:r w:rsidR="00490CC5" w:rsidRPr="003E6DDC">
        <w:rPr>
          <w:sz w:val="22"/>
          <w:szCs w:val="22"/>
          <w:lang w:val="en-US"/>
        </w:rPr>
        <w:t>ID</w:t>
      </w:r>
      <w:r w:rsidR="00C325FB" w:rsidRPr="003E6DDC">
        <w:rPr>
          <w:sz w:val="22"/>
          <w:szCs w:val="22"/>
          <w:lang w:val="en-US"/>
        </w:rPr>
        <w:t xml:space="preserve"> in CouchDB.</w:t>
      </w:r>
      <w:r w:rsidR="00EB7473" w:rsidRPr="003E6DDC">
        <w:rPr>
          <w:sz w:val="22"/>
          <w:szCs w:val="22"/>
          <w:lang w:val="en-US"/>
        </w:rPr>
        <w:t xml:space="preserve"> </w:t>
      </w:r>
      <w:r w:rsidR="00413B3F" w:rsidRPr="003E6DDC">
        <w:rPr>
          <w:sz w:val="22"/>
          <w:szCs w:val="22"/>
          <w:lang w:val="en-US"/>
        </w:rPr>
        <w:t xml:space="preserve">When data is updated to CouchDB, the </w:t>
      </w:r>
      <w:r w:rsidR="00413B3F" w:rsidRPr="003E6DDC">
        <w:rPr>
          <w:rFonts w:hint="eastAsia"/>
          <w:sz w:val="22"/>
          <w:szCs w:val="22"/>
          <w:lang w:val="en-US"/>
        </w:rPr>
        <w:t>tweets</w:t>
      </w:r>
      <w:r w:rsidR="00413B3F" w:rsidRPr="003E6DDC">
        <w:rPr>
          <w:sz w:val="22"/>
          <w:szCs w:val="22"/>
          <w:lang w:val="en-US"/>
        </w:rPr>
        <w:t xml:space="preserve"> </w:t>
      </w:r>
      <w:r w:rsidR="00413B3F" w:rsidRPr="003E6DDC">
        <w:rPr>
          <w:rFonts w:hint="eastAsia"/>
          <w:sz w:val="22"/>
          <w:szCs w:val="22"/>
          <w:lang w:val="en-US"/>
        </w:rPr>
        <w:t>with</w:t>
      </w:r>
      <w:r w:rsidR="00413B3F" w:rsidRPr="003E6DDC">
        <w:rPr>
          <w:sz w:val="22"/>
          <w:szCs w:val="22"/>
          <w:lang w:val="en-US"/>
        </w:rPr>
        <w:t xml:space="preserve"> existing ID will be </w:t>
      </w:r>
      <w:r w:rsidR="0020266D" w:rsidRPr="003E6DDC">
        <w:rPr>
          <w:sz w:val="22"/>
          <w:szCs w:val="22"/>
          <w:lang w:val="en-US"/>
        </w:rPr>
        <w:t>handled</w:t>
      </w:r>
      <w:r w:rsidR="006904BD" w:rsidRPr="003E6DDC">
        <w:rPr>
          <w:sz w:val="22"/>
          <w:szCs w:val="22"/>
          <w:lang w:val="en-US"/>
        </w:rPr>
        <w:t xml:space="preserve"> as a</w:t>
      </w:r>
      <w:r w:rsidR="00413B3F" w:rsidRPr="003E6DDC">
        <w:rPr>
          <w:sz w:val="22"/>
          <w:szCs w:val="22"/>
          <w:lang w:val="en-US"/>
        </w:rPr>
        <w:t xml:space="preserve"> </w:t>
      </w:r>
      <w:r w:rsidR="006E5D0A" w:rsidRPr="003E6DDC">
        <w:rPr>
          <w:sz w:val="22"/>
          <w:szCs w:val="22"/>
          <w:lang w:val="en-US"/>
        </w:rPr>
        <w:t xml:space="preserve">new </w:t>
      </w:r>
      <w:r w:rsidR="00511F98" w:rsidRPr="003E6DDC">
        <w:rPr>
          <w:sz w:val="22"/>
          <w:szCs w:val="22"/>
          <w:lang w:val="en-US"/>
        </w:rPr>
        <w:t xml:space="preserve">‘rev’ </w:t>
      </w:r>
      <w:r w:rsidR="00956FDC" w:rsidRPr="003E6DDC">
        <w:rPr>
          <w:sz w:val="22"/>
          <w:szCs w:val="22"/>
          <w:lang w:val="en-US"/>
        </w:rPr>
        <w:t>version of the original data.</w:t>
      </w:r>
      <w:r w:rsidR="003E6DDC" w:rsidRPr="003E6DDC">
        <w:rPr>
          <w:sz w:val="22"/>
          <w:szCs w:val="22"/>
          <w:lang w:val="en-US"/>
        </w:rPr>
        <w:t xml:space="preserve"> </w:t>
      </w:r>
    </w:p>
    <w:p w:rsidR="00A041FC" w:rsidRDefault="00A041FC" w:rsidP="00DA3BA8">
      <w:pPr>
        <w:rPr>
          <w:sz w:val="22"/>
          <w:szCs w:val="22"/>
          <w:lang w:val="en-US"/>
        </w:rPr>
      </w:pPr>
    </w:p>
    <w:p w:rsidR="00A23261" w:rsidRPr="003E6DDC" w:rsidRDefault="003E6DDC" w:rsidP="00DA3BA8">
      <w:pPr>
        <w:rPr>
          <w:sz w:val="22"/>
          <w:szCs w:val="22"/>
          <w:lang w:val="en-US"/>
        </w:rPr>
      </w:pPr>
      <w:r w:rsidRPr="003E6DDC">
        <w:rPr>
          <w:sz w:val="22"/>
          <w:szCs w:val="22"/>
          <w:lang w:val="en-US"/>
        </w:rPr>
        <w:t>In order to ensure the stabili</w:t>
      </w:r>
      <w:r w:rsidR="008F05D9">
        <w:rPr>
          <w:sz w:val="22"/>
          <w:szCs w:val="22"/>
          <w:lang w:val="en-US"/>
        </w:rPr>
        <w:t xml:space="preserve">ty of service, Twitter </w:t>
      </w:r>
      <w:r w:rsidR="008F05D9" w:rsidRPr="003E6DDC">
        <w:rPr>
          <w:sz w:val="22"/>
          <w:szCs w:val="22"/>
          <w:lang w:val="en-US"/>
        </w:rPr>
        <w:t>have</w:t>
      </w:r>
      <w:r w:rsidR="008F05D9">
        <w:rPr>
          <w:sz w:val="22"/>
          <w:szCs w:val="22"/>
          <w:lang w:val="en-US"/>
        </w:rPr>
        <w:t xml:space="preserve"> official</w:t>
      </w:r>
      <w:r w:rsidR="008F05D9">
        <w:rPr>
          <w:rFonts w:hint="eastAsia"/>
          <w:sz w:val="22"/>
          <w:szCs w:val="22"/>
          <w:lang w:val="en-US"/>
        </w:rPr>
        <w:t>ly</w:t>
      </w:r>
      <w:r w:rsidRPr="003E6DDC">
        <w:rPr>
          <w:sz w:val="22"/>
          <w:szCs w:val="22"/>
          <w:lang w:val="en-US"/>
        </w:rPr>
        <w:t xml:space="preserve"> restricted the </w:t>
      </w:r>
      <w:r w:rsidR="008F05D9">
        <w:rPr>
          <w:sz w:val="22"/>
          <w:szCs w:val="22"/>
          <w:lang w:val="en-US"/>
        </w:rPr>
        <w:t xml:space="preserve">rate </w:t>
      </w:r>
      <w:r w:rsidRPr="003E6DDC">
        <w:rPr>
          <w:sz w:val="22"/>
          <w:szCs w:val="22"/>
          <w:lang w:val="en-US"/>
        </w:rPr>
        <w:t xml:space="preserve">speed of </w:t>
      </w:r>
      <w:r w:rsidR="008F05D9">
        <w:rPr>
          <w:sz w:val="22"/>
          <w:szCs w:val="22"/>
          <w:lang w:val="en-US"/>
        </w:rPr>
        <w:t>harvesting tweets for single Twitter application</w:t>
      </w:r>
      <w:r w:rsidRPr="003E6DDC">
        <w:rPr>
          <w:sz w:val="22"/>
          <w:szCs w:val="22"/>
          <w:lang w:val="en-US"/>
        </w:rPr>
        <w:t>.</w:t>
      </w:r>
      <w:r w:rsidR="00327E74">
        <w:rPr>
          <w:sz w:val="22"/>
          <w:szCs w:val="22"/>
          <w:lang w:val="en-US"/>
        </w:rPr>
        <w:t xml:space="preserve"> </w:t>
      </w:r>
      <w:r w:rsidR="00236AC9" w:rsidRPr="00236AC9">
        <w:rPr>
          <w:sz w:val="22"/>
          <w:szCs w:val="22"/>
          <w:lang w:val="en-US"/>
        </w:rPr>
        <w:t xml:space="preserve">To cope with this </w:t>
      </w:r>
      <w:r w:rsidR="00236AC9">
        <w:rPr>
          <w:rFonts w:hint="eastAsia"/>
          <w:sz w:val="22"/>
          <w:szCs w:val="22"/>
          <w:lang w:val="en-US"/>
        </w:rPr>
        <w:t>restriction</w:t>
      </w:r>
      <w:r w:rsidR="00236AC9" w:rsidRPr="00236AC9">
        <w:rPr>
          <w:sz w:val="22"/>
          <w:szCs w:val="22"/>
          <w:lang w:val="en-US"/>
        </w:rPr>
        <w:t xml:space="preserve">, we have set up waiting time for API </w:t>
      </w:r>
      <w:r w:rsidR="00D47338">
        <w:rPr>
          <w:sz w:val="22"/>
          <w:szCs w:val="22"/>
          <w:lang w:val="en-US"/>
        </w:rPr>
        <w:t>invoking</w:t>
      </w:r>
      <w:r w:rsidR="00236AC9" w:rsidRPr="00236AC9">
        <w:rPr>
          <w:sz w:val="22"/>
          <w:szCs w:val="22"/>
          <w:lang w:val="en-US"/>
        </w:rPr>
        <w:t xml:space="preserve"> in addition to </w:t>
      </w:r>
      <w:r w:rsidR="00236AC9">
        <w:rPr>
          <w:rFonts w:hint="eastAsia"/>
          <w:sz w:val="22"/>
          <w:szCs w:val="22"/>
          <w:lang w:val="en-US"/>
        </w:rPr>
        <w:t>apply</w:t>
      </w:r>
      <w:r w:rsidR="00236AC9">
        <w:rPr>
          <w:sz w:val="22"/>
          <w:szCs w:val="22"/>
          <w:lang w:val="en-US"/>
        </w:rPr>
        <w:t xml:space="preserve"> </w:t>
      </w:r>
      <w:r w:rsidR="00236AC9" w:rsidRPr="00236AC9">
        <w:rPr>
          <w:sz w:val="22"/>
          <w:szCs w:val="22"/>
          <w:lang w:val="en-US"/>
        </w:rPr>
        <w:t xml:space="preserve">multiple applications for different nodes </w:t>
      </w:r>
      <w:r w:rsidR="00236AC9">
        <w:rPr>
          <w:rFonts w:hint="eastAsia"/>
          <w:sz w:val="22"/>
          <w:szCs w:val="22"/>
          <w:lang w:val="en-US"/>
        </w:rPr>
        <w:t>in</w:t>
      </w:r>
      <w:r w:rsidR="00236AC9">
        <w:rPr>
          <w:sz w:val="22"/>
          <w:szCs w:val="22"/>
          <w:lang w:val="en-US"/>
        </w:rPr>
        <w:t xml:space="preserve"> the </w:t>
      </w:r>
      <w:r w:rsidR="00236AC9" w:rsidRPr="00236AC9">
        <w:rPr>
          <w:rFonts w:hint="eastAsia"/>
          <w:sz w:val="22"/>
          <w:szCs w:val="22"/>
          <w:lang w:val="en-US"/>
        </w:rPr>
        <w:t>c</w:t>
      </w:r>
      <w:r w:rsidR="00236AC9" w:rsidRPr="00236AC9">
        <w:rPr>
          <w:sz w:val="22"/>
          <w:szCs w:val="22"/>
          <w:lang w:val="en-US"/>
        </w:rPr>
        <w:t>luster.</w:t>
      </w:r>
      <w:r w:rsidR="00D2519D">
        <w:rPr>
          <w:sz w:val="22"/>
          <w:szCs w:val="22"/>
          <w:lang w:val="en-US"/>
        </w:rPr>
        <w:t xml:space="preserve"> </w:t>
      </w:r>
      <w:r w:rsidR="005E6565" w:rsidRPr="005E6565">
        <w:rPr>
          <w:sz w:val="22"/>
          <w:szCs w:val="22"/>
          <w:lang w:val="en-US"/>
        </w:rPr>
        <w:t xml:space="preserve">When the </w:t>
      </w:r>
      <w:r w:rsidR="005E6565">
        <w:rPr>
          <w:rFonts w:hint="eastAsia"/>
          <w:sz w:val="22"/>
          <w:szCs w:val="22"/>
          <w:lang w:val="en-US"/>
        </w:rPr>
        <w:t>streaming</w:t>
      </w:r>
      <w:r w:rsidR="001566CA">
        <w:rPr>
          <w:sz w:val="22"/>
          <w:szCs w:val="22"/>
          <w:lang w:val="en-US"/>
        </w:rPr>
        <w:t xml:space="preserve"> </w:t>
      </w:r>
      <w:r w:rsidR="005E6565" w:rsidRPr="005E6565">
        <w:rPr>
          <w:sz w:val="22"/>
          <w:szCs w:val="22"/>
          <w:lang w:val="en-US"/>
        </w:rPr>
        <w:t xml:space="preserve">listener receives 420 </w:t>
      </w:r>
      <w:r w:rsidR="00A92005" w:rsidRPr="005E6565">
        <w:rPr>
          <w:sz w:val="22"/>
          <w:szCs w:val="22"/>
          <w:lang w:val="en-US"/>
        </w:rPr>
        <w:t xml:space="preserve">errors </w:t>
      </w:r>
      <w:r w:rsidR="00A92005">
        <w:rPr>
          <w:sz w:val="22"/>
          <w:szCs w:val="22"/>
          <w:lang w:val="en-US"/>
        </w:rPr>
        <w:t>types</w:t>
      </w:r>
      <w:r w:rsidR="002A2829">
        <w:rPr>
          <w:sz w:val="22"/>
          <w:szCs w:val="22"/>
          <w:lang w:val="en-US"/>
        </w:rPr>
        <w:t xml:space="preserve"> </w:t>
      </w:r>
      <w:r w:rsidR="00820712">
        <w:rPr>
          <w:sz w:val="22"/>
          <w:szCs w:val="22"/>
          <w:lang w:val="en-US"/>
        </w:rPr>
        <w:t>(rate speed limit error)</w:t>
      </w:r>
      <w:r w:rsidR="005E6565" w:rsidRPr="005E6565">
        <w:rPr>
          <w:sz w:val="22"/>
          <w:szCs w:val="22"/>
          <w:lang w:val="en-US"/>
        </w:rPr>
        <w:t>, the program will automatically wait until the limit is lifted.</w:t>
      </w:r>
    </w:p>
    <w:p w:rsidR="00042DD7" w:rsidRDefault="00042DD7" w:rsidP="00DA3BA8">
      <w:pPr>
        <w:rPr>
          <w:sz w:val="22"/>
          <w:szCs w:val="22"/>
          <w:lang w:val="en-US"/>
        </w:rPr>
      </w:pPr>
    </w:p>
    <w:p w:rsidR="00EF5670" w:rsidRPr="003E6DDC" w:rsidRDefault="00370035" w:rsidP="00DA3BA8">
      <w:pPr>
        <w:rPr>
          <w:sz w:val="22"/>
          <w:szCs w:val="22"/>
          <w:lang w:val="en-US"/>
        </w:rPr>
      </w:pPr>
      <w:r w:rsidRPr="00370035">
        <w:rPr>
          <w:sz w:val="22"/>
          <w:szCs w:val="22"/>
          <w:lang w:val="en-US"/>
        </w:rPr>
        <w:t xml:space="preserve">Another possible </w:t>
      </w:r>
      <w:r>
        <w:rPr>
          <w:rFonts w:hint="eastAsia"/>
          <w:sz w:val="22"/>
          <w:szCs w:val="22"/>
          <w:lang w:val="en-US"/>
        </w:rPr>
        <w:t>error</w:t>
      </w:r>
      <w:r>
        <w:rPr>
          <w:sz w:val="22"/>
          <w:szCs w:val="22"/>
          <w:lang w:val="en-US"/>
        </w:rPr>
        <w:t xml:space="preserve"> </w:t>
      </w:r>
      <w:r w:rsidRPr="00370035">
        <w:rPr>
          <w:sz w:val="22"/>
          <w:szCs w:val="22"/>
          <w:lang w:val="en-US"/>
        </w:rPr>
        <w:t xml:space="preserve">is that </w:t>
      </w:r>
      <w:r w:rsidR="00C46404" w:rsidRPr="00370035">
        <w:rPr>
          <w:sz w:val="22"/>
          <w:szCs w:val="22"/>
          <w:lang w:val="en-US"/>
        </w:rPr>
        <w:t>the file</w:t>
      </w:r>
      <w:r w:rsidR="00C46404">
        <w:rPr>
          <w:sz w:val="22"/>
          <w:szCs w:val="22"/>
          <w:lang w:val="en-US"/>
        </w:rPr>
        <w:t xml:space="preserve"> format may not be </w:t>
      </w:r>
      <w:r w:rsidR="007345D4">
        <w:rPr>
          <w:sz w:val="22"/>
          <w:szCs w:val="22"/>
          <w:lang w:val="en-US"/>
        </w:rPr>
        <w:t>well organized</w:t>
      </w:r>
      <w:r w:rsidR="00C46404">
        <w:rPr>
          <w:sz w:val="22"/>
          <w:szCs w:val="22"/>
          <w:lang w:val="en-US"/>
        </w:rPr>
        <w:t xml:space="preserve"> </w:t>
      </w:r>
      <w:r w:rsidRPr="00370035">
        <w:rPr>
          <w:sz w:val="22"/>
          <w:szCs w:val="22"/>
          <w:lang w:val="en-US"/>
        </w:rPr>
        <w:t xml:space="preserve">when </w:t>
      </w:r>
      <w:r w:rsidR="002E65CB">
        <w:rPr>
          <w:sz w:val="22"/>
          <w:szCs w:val="22"/>
          <w:lang w:val="en-US"/>
        </w:rPr>
        <w:t>data source is</w:t>
      </w:r>
      <w:r w:rsidR="003D769C">
        <w:rPr>
          <w:sz w:val="22"/>
          <w:szCs w:val="22"/>
          <w:lang w:val="en-US"/>
        </w:rPr>
        <w:t xml:space="preserve"> JSON file</w:t>
      </w:r>
      <w:r w:rsidR="00776B0C">
        <w:rPr>
          <w:sz w:val="22"/>
          <w:szCs w:val="22"/>
          <w:lang w:val="en-US"/>
        </w:rPr>
        <w:t>.</w:t>
      </w:r>
      <w:r w:rsidR="0022766E">
        <w:rPr>
          <w:sz w:val="22"/>
          <w:szCs w:val="22"/>
          <w:lang w:val="en-US"/>
        </w:rPr>
        <w:t xml:space="preserve"> </w:t>
      </w:r>
      <w:r w:rsidR="00B67067" w:rsidRPr="00B67067">
        <w:rPr>
          <w:sz w:val="22"/>
          <w:szCs w:val="22"/>
          <w:lang w:val="en-US"/>
        </w:rPr>
        <w:t xml:space="preserve">As the JSON file </w:t>
      </w:r>
      <w:r w:rsidR="00B67067">
        <w:rPr>
          <w:rFonts w:hint="eastAsia"/>
          <w:sz w:val="22"/>
          <w:szCs w:val="22"/>
          <w:lang w:val="en-US"/>
        </w:rPr>
        <w:t>is</w:t>
      </w:r>
      <w:r w:rsidR="00B67067">
        <w:rPr>
          <w:sz w:val="22"/>
          <w:szCs w:val="22"/>
          <w:lang w:val="en-US"/>
        </w:rPr>
        <w:t xml:space="preserve"> </w:t>
      </w:r>
      <w:r w:rsidR="00B67067">
        <w:rPr>
          <w:rFonts w:hint="eastAsia"/>
          <w:sz w:val="22"/>
          <w:szCs w:val="22"/>
          <w:lang w:val="en-US"/>
        </w:rPr>
        <w:t>processed</w:t>
      </w:r>
      <w:r w:rsidR="00B67067">
        <w:rPr>
          <w:sz w:val="22"/>
          <w:szCs w:val="22"/>
          <w:lang w:val="en-US"/>
        </w:rPr>
        <w:t xml:space="preserve"> </w:t>
      </w:r>
      <w:r w:rsidR="00B67067" w:rsidRPr="00B67067">
        <w:rPr>
          <w:sz w:val="22"/>
          <w:szCs w:val="22"/>
          <w:lang w:val="en-US"/>
        </w:rPr>
        <w:t xml:space="preserve">line by line, when </w:t>
      </w:r>
      <w:r w:rsidR="00FD1555">
        <w:rPr>
          <w:rFonts w:hint="eastAsia"/>
          <w:sz w:val="22"/>
          <w:szCs w:val="22"/>
          <w:lang w:val="en-US"/>
        </w:rPr>
        <w:t>the</w:t>
      </w:r>
      <w:r w:rsidR="00FD1555">
        <w:rPr>
          <w:sz w:val="22"/>
          <w:szCs w:val="22"/>
          <w:lang w:val="en-US"/>
        </w:rPr>
        <w:t xml:space="preserve"> program </w:t>
      </w:r>
      <w:r w:rsidR="00B67067" w:rsidRPr="00B67067">
        <w:rPr>
          <w:rFonts w:hint="eastAsia"/>
          <w:sz w:val="22"/>
          <w:szCs w:val="22"/>
          <w:lang w:val="en-US"/>
        </w:rPr>
        <w:t>e</w:t>
      </w:r>
      <w:r w:rsidR="00B67067" w:rsidRPr="00B67067">
        <w:rPr>
          <w:sz w:val="22"/>
          <w:szCs w:val="22"/>
          <w:lang w:val="en-US"/>
        </w:rPr>
        <w:t>ncounter</w:t>
      </w:r>
      <w:r w:rsidR="00432081">
        <w:rPr>
          <w:sz w:val="22"/>
          <w:szCs w:val="22"/>
          <w:lang w:val="en-US"/>
        </w:rPr>
        <w:t>s</w:t>
      </w:r>
      <w:r w:rsidR="00120497">
        <w:rPr>
          <w:sz w:val="22"/>
          <w:szCs w:val="22"/>
          <w:lang w:val="en-US"/>
        </w:rPr>
        <w:t xml:space="preserve"> a file line that cannot be</w:t>
      </w:r>
      <w:r w:rsidR="00B67067" w:rsidRPr="00B67067">
        <w:rPr>
          <w:sz w:val="22"/>
          <w:szCs w:val="22"/>
          <w:lang w:val="en-US"/>
        </w:rPr>
        <w:t xml:space="preserve"> turn</w:t>
      </w:r>
      <w:r w:rsidR="00120497">
        <w:rPr>
          <w:sz w:val="22"/>
          <w:szCs w:val="22"/>
          <w:lang w:val="en-US"/>
        </w:rPr>
        <w:t>ed</w:t>
      </w:r>
      <w:r w:rsidR="00B67067" w:rsidRPr="00B67067">
        <w:rPr>
          <w:sz w:val="22"/>
          <w:szCs w:val="22"/>
          <w:lang w:val="en-US"/>
        </w:rPr>
        <w:t xml:space="preserve"> </w:t>
      </w:r>
      <w:r w:rsidR="00120497">
        <w:rPr>
          <w:sz w:val="22"/>
          <w:szCs w:val="22"/>
          <w:lang w:val="en-US"/>
        </w:rPr>
        <w:t>in</w:t>
      </w:r>
      <w:r w:rsidR="00B67067" w:rsidRPr="00B67067">
        <w:rPr>
          <w:sz w:val="22"/>
          <w:szCs w:val="22"/>
          <w:lang w:val="en-US"/>
        </w:rPr>
        <w:t>to JSON, it only abandon</w:t>
      </w:r>
      <w:r w:rsidR="0027295D">
        <w:rPr>
          <w:sz w:val="22"/>
          <w:szCs w:val="22"/>
          <w:lang w:val="en-US"/>
        </w:rPr>
        <w:t>s</w:t>
      </w:r>
      <w:r w:rsidR="00B67067" w:rsidRPr="00B67067">
        <w:rPr>
          <w:sz w:val="22"/>
          <w:szCs w:val="22"/>
          <w:lang w:val="en-US"/>
        </w:rPr>
        <w:t xml:space="preserve"> the line </w:t>
      </w:r>
      <w:r w:rsidR="0027295D">
        <w:rPr>
          <w:sz w:val="22"/>
          <w:szCs w:val="22"/>
          <w:lang w:val="en-US"/>
        </w:rPr>
        <w:t xml:space="preserve">having wrong format </w:t>
      </w:r>
      <w:r w:rsidR="00B67067" w:rsidRPr="00B67067">
        <w:rPr>
          <w:sz w:val="22"/>
          <w:szCs w:val="22"/>
          <w:lang w:val="en-US"/>
        </w:rPr>
        <w:t>and continue to read subsequent line</w:t>
      </w:r>
      <w:r w:rsidR="0027295D">
        <w:rPr>
          <w:sz w:val="22"/>
          <w:szCs w:val="22"/>
          <w:lang w:val="en-US"/>
        </w:rPr>
        <w:t>s</w:t>
      </w:r>
      <w:r w:rsidR="00C52427">
        <w:rPr>
          <w:sz w:val="22"/>
          <w:szCs w:val="22"/>
          <w:lang w:val="en-US"/>
        </w:rPr>
        <w:t xml:space="preserve">. </w:t>
      </w:r>
      <w:proofErr w:type="gramStart"/>
      <w:r w:rsidR="00C52427">
        <w:rPr>
          <w:sz w:val="22"/>
          <w:szCs w:val="22"/>
          <w:lang w:val="en-US"/>
        </w:rPr>
        <w:t>So</w:t>
      </w:r>
      <w:proofErr w:type="gramEnd"/>
      <w:r w:rsidR="00C52427">
        <w:rPr>
          <w:sz w:val="22"/>
          <w:szCs w:val="22"/>
          <w:lang w:val="en-US"/>
        </w:rPr>
        <w:t xml:space="preserve"> the error is handled with</w:t>
      </w:r>
      <w:r w:rsidR="00B67067" w:rsidRPr="00B67067">
        <w:rPr>
          <w:sz w:val="22"/>
          <w:szCs w:val="22"/>
          <w:lang w:val="en-US"/>
        </w:rPr>
        <w:t xml:space="preserve"> the minimum </w:t>
      </w:r>
      <w:r w:rsidR="00C52427">
        <w:rPr>
          <w:sz w:val="22"/>
          <w:szCs w:val="22"/>
          <w:lang w:val="en-US"/>
        </w:rPr>
        <w:t xml:space="preserve">volume </w:t>
      </w:r>
      <w:r w:rsidR="00B67067" w:rsidRPr="00B67067">
        <w:rPr>
          <w:sz w:val="22"/>
          <w:szCs w:val="22"/>
          <w:lang w:val="en-US"/>
        </w:rPr>
        <w:t>data lost.</w:t>
      </w:r>
    </w:p>
    <w:p w:rsidR="003D6287" w:rsidRPr="003E6DDC" w:rsidRDefault="003D6287" w:rsidP="00D400B3">
      <w:pPr>
        <w:rPr>
          <w:sz w:val="22"/>
          <w:szCs w:val="22"/>
          <w:lang w:val="en-US"/>
        </w:rPr>
      </w:pPr>
    </w:p>
    <w:p w:rsidR="00F70724" w:rsidRPr="0086410B" w:rsidRDefault="006E5F80" w:rsidP="0086410B">
      <w:pPr>
        <w:pStyle w:val="1"/>
        <w:rPr>
          <w:rFonts w:hint="eastAsia"/>
          <w:lang w:val="en-US"/>
        </w:rPr>
      </w:pPr>
      <w:r>
        <w:rPr>
          <w:lang w:val="en-US"/>
        </w:rPr>
        <w:t>Twitter</w:t>
      </w:r>
      <w:r w:rsidR="006C330A">
        <w:rPr>
          <w:lang w:val="en-US"/>
        </w:rPr>
        <w:t xml:space="preserve"> Analysis</w:t>
      </w:r>
    </w:p>
    <w:p w:rsidR="00B4699C" w:rsidRPr="00F70724" w:rsidRDefault="00F70724" w:rsidP="00B4699C">
      <w:pPr>
        <w:rPr>
          <w:rFonts w:hint="eastAsia"/>
          <w:sz w:val="22"/>
          <w:szCs w:val="22"/>
          <w:lang w:val="en-US"/>
        </w:rPr>
      </w:pPr>
      <w:r w:rsidRPr="00F70724">
        <w:rPr>
          <w:sz w:val="22"/>
          <w:szCs w:val="22"/>
          <w:lang w:val="en-US"/>
        </w:rPr>
        <w:t>For the tweets</w:t>
      </w:r>
      <w:r w:rsidR="0077478A">
        <w:rPr>
          <w:sz w:val="22"/>
          <w:szCs w:val="22"/>
          <w:lang w:val="en-US"/>
        </w:rPr>
        <w:t xml:space="preserve"> </w:t>
      </w:r>
      <w:r w:rsidR="0077478A">
        <w:rPr>
          <w:rFonts w:hint="eastAsia"/>
          <w:sz w:val="22"/>
          <w:szCs w:val="22"/>
          <w:lang w:val="en-US"/>
        </w:rPr>
        <w:t>h</w:t>
      </w:r>
      <w:r w:rsidR="0077478A" w:rsidRPr="0077478A">
        <w:rPr>
          <w:sz w:val="22"/>
          <w:szCs w:val="22"/>
          <w:lang w:val="en-US"/>
        </w:rPr>
        <w:t>arvest</w:t>
      </w:r>
      <w:r w:rsidR="0077478A">
        <w:rPr>
          <w:sz w:val="22"/>
          <w:szCs w:val="22"/>
          <w:lang w:val="en-US"/>
        </w:rPr>
        <w:t>ed</w:t>
      </w:r>
      <w:r w:rsidRPr="00F70724">
        <w:rPr>
          <w:sz w:val="22"/>
          <w:szCs w:val="22"/>
          <w:lang w:val="en-US"/>
        </w:rPr>
        <w:t xml:space="preserve">, we first analyze whether it contains coordinate information and discard all the tweets without coordinate information. For the </w:t>
      </w:r>
      <w:r w:rsidR="00F532B1">
        <w:rPr>
          <w:sz w:val="22"/>
          <w:szCs w:val="22"/>
          <w:lang w:val="en-US"/>
        </w:rPr>
        <w:t>remaining tweets</w:t>
      </w:r>
      <w:r w:rsidRPr="00F70724">
        <w:rPr>
          <w:sz w:val="22"/>
          <w:szCs w:val="22"/>
          <w:lang w:val="en-US"/>
        </w:rPr>
        <w:t>, we maintain two databases</w:t>
      </w:r>
      <w:r w:rsidR="00551DDF">
        <w:rPr>
          <w:sz w:val="22"/>
          <w:szCs w:val="22"/>
          <w:lang w:val="en-US"/>
        </w:rPr>
        <w:t>. O</w:t>
      </w:r>
      <w:r w:rsidRPr="00F70724">
        <w:rPr>
          <w:sz w:val="22"/>
          <w:szCs w:val="22"/>
          <w:lang w:val="en-US"/>
        </w:rPr>
        <w:t xml:space="preserve">ne database is used to store the </w:t>
      </w:r>
      <w:r w:rsidR="00551DDF">
        <w:rPr>
          <w:sz w:val="22"/>
          <w:szCs w:val="22"/>
          <w:lang w:val="en-US"/>
        </w:rPr>
        <w:t>raw</w:t>
      </w:r>
      <w:r w:rsidRPr="00F70724">
        <w:rPr>
          <w:sz w:val="22"/>
          <w:szCs w:val="22"/>
          <w:lang w:val="en-US"/>
        </w:rPr>
        <w:t xml:space="preserve"> twitter data, which contains all the information of the tweet</w:t>
      </w:r>
      <w:r w:rsidR="00551DDF">
        <w:rPr>
          <w:sz w:val="22"/>
          <w:szCs w:val="22"/>
          <w:lang w:val="en-US"/>
        </w:rPr>
        <w:t>s</w:t>
      </w:r>
      <w:r w:rsidRPr="00F70724">
        <w:rPr>
          <w:sz w:val="22"/>
          <w:szCs w:val="22"/>
          <w:lang w:val="en-US"/>
        </w:rPr>
        <w:t>. Another database is used to store the data that analyze</w:t>
      </w:r>
      <w:r w:rsidR="004218E7">
        <w:rPr>
          <w:sz w:val="22"/>
          <w:szCs w:val="22"/>
          <w:lang w:val="en-US"/>
        </w:rPr>
        <w:t>d</w:t>
      </w:r>
      <w:r w:rsidRPr="00F70724">
        <w:rPr>
          <w:sz w:val="22"/>
          <w:szCs w:val="22"/>
          <w:lang w:val="en-US"/>
        </w:rPr>
        <w:t xml:space="preserve"> and filter</w:t>
      </w:r>
      <w:r w:rsidR="004218E7">
        <w:rPr>
          <w:sz w:val="22"/>
          <w:szCs w:val="22"/>
          <w:lang w:val="en-US"/>
        </w:rPr>
        <w:t>ed</w:t>
      </w:r>
      <w:r w:rsidRPr="00F70724">
        <w:rPr>
          <w:sz w:val="22"/>
          <w:szCs w:val="22"/>
          <w:lang w:val="en-US"/>
        </w:rPr>
        <w:t>, which contains only the suburb</w:t>
      </w:r>
      <w:r w:rsidR="00AF4398">
        <w:rPr>
          <w:sz w:val="22"/>
          <w:szCs w:val="22"/>
          <w:lang w:val="en-US"/>
        </w:rPr>
        <w:t xml:space="preserve"> the tweet belongs to</w:t>
      </w:r>
      <w:r w:rsidRPr="00F70724">
        <w:rPr>
          <w:sz w:val="22"/>
          <w:szCs w:val="22"/>
          <w:lang w:val="en-US"/>
        </w:rPr>
        <w:t xml:space="preserve">, </w:t>
      </w:r>
      <w:r w:rsidR="00F70660">
        <w:rPr>
          <w:sz w:val="22"/>
          <w:szCs w:val="22"/>
          <w:lang w:val="en-US"/>
        </w:rPr>
        <w:t xml:space="preserve">tweet </w:t>
      </w:r>
      <w:r w:rsidR="00AF4398">
        <w:rPr>
          <w:sz w:val="22"/>
          <w:szCs w:val="22"/>
          <w:lang w:val="en-US"/>
        </w:rPr>
        <w:t>sentiment</w:t>
      </w:r>
      <w:r w:rsidR="000C7E77">
        <w:rPr>
          <w:sz w:val="22"/>
          <w:szCs w:val="22"/>
          <w:lang w:val="en-US"/>
        </w:rPr>
        <w:t xml:space="preserve">, whether it is sent </w:t>
      </w:r>
      <w:r w:rsidR="00315FFA">
        <w:rPr>
          <w:sz w:val="22"/>
          <w:szCs w:val="22"/>
          <w:lang w:val="en-US"/>
        </w:rPr>
        <w:t xml:space="preserve">under </w:t>
      </w:r>
      <w:r w:rsidR="000C7E77">
        <w:rPr>
          <w:sz w:val="22"/>
          <w:szCs w:val="22"/>
          <w:lang w:val="en-US"/>
        </w:rPr>
        <w:t>drunk and</w:t>
      </w:r>
      <w:r w:rsidR="00384829">
        <w:rPr>
          <w:sz w:val="22"/>
          <w:szCs w:val="22"/>
          <w:lang w:val="en-US"/>
        </w:rPr>
        <w:t xml:space="preserve"> </w:t>
      </w:r>
      <w:r w:rsidR="008E6DA9">
        <w:rPr>
          <w:sz w:val="22"/>
          <w:szCs w:val="22"/>
          <w:lang w:val="en-US"/>
        </w:rPr>
        <w:t xml:space="preserve">its </w:t>
      </w:r>
      <w:proofErr w:type="spellStart"/>
      <w:r w:rsidR="008E6DA9">
        <w:rPr>
          <w:sz w:val="22"/>
          <w:szCs w:val="22"/>
          <w:lang w:val="en-US"/>
        </w:rPr>
        <w:t>hastags</w:t>
      </w:r>
      <w:proofErr w:type="spellEnd"/>
      <w:r w:rsidR="000B5175">
        <w:rPr>
          <w:sz w:val="22"/>
          <w:szCs w:val="22"/>
          <w:lang w:val="en-US"/>
        </w:rPr>
        <w:t xml:space="preserve"> </w:t>
      </w:r>
      <w:r w:rsidR="008E6DA9">
        <w:rPr>
          <w:sz w:val="22"/>
          <w:szCs w:val="22"/>
          <w:lang w:val="en-US"/>
        </w:rPr>
        <w:t>(if any)</w:t>
      </w:r>
      <w:r w:rsidRPr="00F70724">
        <w:rPr>
          <w:sz w:val="22"/>
          <w:szCs w:val="22"/>
          <w:lang w:val="en-US"/>
        </w:rPr>
        <w:t>.</w:t>
      </w:r>
      <w:r w:rsidR="005E229C">
        <w:rPr>
          <w:rFonts w:hint="eastAsia"/>
          <w:sz w:val="22"/>
          <w:szCs w:val="22"/>
          <w:lang w:val="en-US"/>
        </w:rPr>
        <w:t xml:space="preserve"> </w:t>
      </w:r>
      <w:r w:rsidR="00C41A4E" w:rsidRPr="00C41A4E">
        <w:rPr>
          <w:sz w:val="22"/>
          <w:szCs w:val="22"/>
          <w:lang w:val="en-US"/>
        </w:rPr>
        <w:t xml:space="preserve">Retaining the </w:t>
      </w:r>
      <w:r w:rsidR="00C41A4E">
        <w:rPr>
          <w:sz w:val="22"/>
          <w:szCs w:val="22"/>
          <w:lang w:val="en-US"/>
        </w:rPr>
        <w:t>raw</w:t>
      </w:r>
      <w:r w:rsidR="00C41A4E" w:rsidRPr="00C41A4E">
        <w:rPr>
          <w:sz w:val="22"/>
          <w:szCs w:val="22"/>
          <w:lang w:val="en-US"/>
        </w:rPr>
        <w:t xml:space="preserve"> data can provide us with </w:t>
      </w:r>
      <w:r w:rsidR="00473082">
        <w:rPr>
          <w:sz w:val="22"/>
          <w:szCs w:val="22"/>
          <w:lang w:val="en-US"/>
        </w:rPr>
        <w:t xml:space="preserve">possibilities to analysis </w:t>
      </w:r>
      <w:r w:rsidR="00C41A4E" w:rsidRPr="00C41A4E">
        <w:rPr>
          <w:sz w:val="22"/>
          <w:szCs w:val="22"/>
          <w:lang w:val="en-US"/>
        </w:rPr>
        <w:t>more interesting scenarios in the future, while keeping the processed data can make map reduce more convenient and faster.</w:t>
      </w:r>
    </w:p>
    <w:p w:rsidR="00B4699C" w:rsidRPr="00B4699C" w:rsidRDefault="00B4699C" w:rsidP="00B4699C">
      <w:pPr>
        <w:rPr>
          <w:rFonts w:hint="eastAsia"/>
          <w:lang w:val="en-US"/>
        </w:rPr>
      </w:pPr>
    </w:p>
    <w:p w:rsidR="00595B1C" w:rsidRPr="0086410B" w:rsidRDefault="000A7BC4" w:rsidP="0086410B">
      <w:pPr>
        <w:pStyle w:val="2"/>
        <w:rPr>
          <w:lang w:val="en-US"/>
        </w:rPr>
      </w:pPr>
      <w:r>
        <w:rPr>
          <w:lang w:val="en-US"/>
        </w:rPr>
        <w:t>Sentiment</w:t>
      </w:r>
      <w:r w:rsidR="006E5F80">
        <w:rPr>
          <w:lang w:val="en-US"/>
        </w:rPr>
        <w:t xml:space="preserve"> Analysis</w:t>
      </w:r>
    </w:p>
    <w:p w:rsidR="00595B1C" w:rsidRPr="0086410B" w:rsidRDefault="00595B1C" w:rsidP="00595B1C">
      <w:pPr>
        <w:rPr>
          <w:sz w:val="22"/>
          <w:szCs w:val="22"/>
          <w:lang w:val="en-US"/>
        </w:rPr>
      </w:pPr>
      <w:r w:rsidRPr="0086410B">
        <w:rPr>
          <w:sz w:val="22"/>
          <w:szCs w:val="22"/>
          <w:lang w:val="en-US"/>
        </w:rPr>
        <w:t xml:space="preserve">Tweets sentiment analysis is to determine whether the sentiment of a tweet is positive, negative, or neutral. The method used for tweets sentiment analysis is </w:t>
      </w:r>
      <w:r w:rsidRPr="0086410B">
        <w:rPr>
          <w:rFonts w:hint="eastAsia"/>
          <w:sz w:val="22"/>
          <w:szCs w:val="22"/>
          <w:lang w:val="en-US"/>
        </w:rPr>
        <w:t>S</w:t>
      </w:r>
      <w:r w:rsidRPr="0086410B">
        <w:rPr>
          <w:sz w:val="22"/>
          <w:szCs w:val="22"/>
          <w:lang w:val="en-US"/>
        </w:rPr>
        <w:t xml:space="preserve">entiment Analysis with Long </w:t>
      </w:r>
      <w:proofErr w:type="gramStart"/>
      <w:r w:rsidRPr="0086410B">
        <w:rPr>
          <w:sz w:val="22"/>
          <w:szCs w:val="22"/>
          <w:lang w:val="en-US"/>
        </w:rPr>
        <w:t>Short Term</w:t>
      </w:r>
      <w:proofErr w:type="gramEnd"/>
      <w:r w:rsidRPr="0086410B">
        <w:rPr>
          <w:sz w:val="22"/>
          <w:szCs w:val="22"/>
          <w:lang w:val="en-US"/>
        </w:rPr>
        <w:t xml:space="preserve"> Memory Units (LSTMs). This method is from “Perform sentiment analysis with LSTMs, using TensorFlow" (Deshpande, A., 2017). We do this task following O'Reilly tutorial and use his teaching sample code (O'Reilly, 2018).</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rFonts w:hint="eastAsia"/>
          <w:sz w:val="22"/>
          <w:szCs w:val="22"/>
          <w:lang w:val="en-US"/>
        </w:rPr>
        <w:t>L</w:t>
      </w:r>
      <w:r w:rsidRPr="0086410B">
        <w:rPr>
          <w:sz w:val="22"/>
          <w:szCs w:val="22"/>
          <w:lang w:val="en-US"/>
        </w:rPr>
        <w:t xml:space="preserve">STMs is a deep-learning-based method. We choose deep learning for several reasons: </w:t>
      </w:r>
      <w:r w:rsidRPr="0086410B">
        <w:rPr>
          <w:rFonts w:hint="eastAsia"/>
          <w:sz w:val="22"/>
          <w:szCs w:val="22"/>
          <w:lang w:val="en-US"/>
        </w:rPr>
        <w:t>I</w:t>
      </w:r>
      <w:r w:rsidRPr="0086410B">
        <w:rPr>
          <w:sz w:val="22"/>
          <w:szCs w:val="22"/>
          <w:lang w:val="en-US"/>
        </w:rPr>
        <w:t xml:space="preserve">n the past, sentiment analysis requires a lot of domain knowledge, such as linguistic and psychological knowledge, which may need several years’ study. However, in recent years, deep learning has greatly reduced the difficulty of sentiment analysis. Instead of requiring a lot of domain knowledge, deep learning methods use general and understandable mathematical and statistical methods to </w:t>
      </w:r>
      <w:r w:rsidRPr="0086410B">
        <w:rPr>
          <w:sz w:val="22"/>
          <w:szCs w:val="22"/>
          <w:lang w:val="en-US"/>
        </w:rPr>
        <w:lastRenderedPageBreak/>
        <w:t xml:space="preserve">process text, and then use the processed data to train the model. It greatly reduces the threshold of entry into this field and often performs well. </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The data set we use is the </w:t>
      </w:r>
      <w:proofErr w:type="spellStart"/>
      <w:r w:rsidRPr="0086410B">
        <w:rPr>
          <w:sz w:val="22"/>
          <w:szCs w:val="22"/>
          <w:lang w:val="en-US"/>
        </w:rPr>
        <w:t>Imdb</w:t>
      </w:r>
      <w:proofErr w:type="spellEnd"/>
      <w:r w:rsidRPr="0086410B">
        <w:rPr>
          <w:sz w:val="22"/>
          <w:szCs w:val="22"/>
          <w:lang w:val="en-US"/>
        </w:rPr>
        <w:t xml:space="preserve"> movie review dataset. It has 25,000 labelled movie reviews, half of which have positive labels and half have negative labels. People tend to express emotions in movie reviews, so this dataset should be suitable for sentiment analysis. We divided this data set into 90% training data and 10% testing data.</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The task then can be divided into 4 steps:</w:t>
      </w:r>
    </w:p>
    <w:p w:rsidR="00595B1C" w:rsidRPr="0086410B" w:rsidRDefault="00595B1C" w:rsidP="00595B1C">
      <w:pPr>
        <w:rPr>
          <w:sz w:val="22"/>
          <w:szCs w:val="22"/>
          <w:lang w:val="en-US"/>
        </w:rPr>
      </w:pPr>
      <w:r w:rsidRPr="0086410B">
        <w:rPr>
          <w:rFonts w:hint="eastAsia"/>
          <w:sz w:val="22"/>
          <w:szCs w:val="22"/>
          <w:lang w:val="en-US"/>
        </w:rPr>
        <w:t>1</w:t>
      </w:r>
      <w:r w:rsidRPr="0086410B">
        <w:rPr>
          <w:sz w:val="22"/>
          <w:szCs w:val="22"/>
          <w:lang w:val="en-US"/>
        </w:rPr>
        <w:t>)Build the word vector model and create id matrix for training data</w:t>
      </w:r>
    </w:p>
    <w:p w:rsidR="00595B1C" w:rsidRPr="0086410B" w:rsidRDefault="00595B1C" w:rsidP="00595B1C">
      <w:pPr>
        <w:rPr>
          <w:sz w:val="22"/>
          <w:szCs w:val="22"/>
          <w:lang w:val="en-US"/>
        </w:rPr>
      </w:pPr>
      <w:r w:rsidRPr="0086410B">
        <w:rPr>
          <w:rFonts w:hint="eastAsia"/>
          <w:sz w:val="22"/>
          <w:szCs w:val="22"/>
          <w:lang w:val="en-US"/>
        </w:rPr>
        <w:t>2</w:t>
      </w:r>
      <w:r w:rsidRPr="0086410B">
        <w:rPr>
          <w:sz w:val="22"/>
          <w:szCs w:val="22"/>
          <w:lang w:val="en-US"/>
        </w:rPr>
        <w:t>) Build RNN (with LSTMs)</w:t>
      </w:r>
    </w:p>
    <w:p w:rsidR="00595B1C" w:rsidRPr="0086410B" w:rsidRDefault="00595B1C" w:rsidP="00595B1C">
      <w:pPr>
        <w:rPr>
          <w:sz w:val="22"/>
          <w:szCs w:val="22"/>
          <w:lang w:val="en-US"/>
        </w:rPr>
      </w:pPr>
      <w:r w:rsidRPr="0086410B">
        <w:rPr>
          <w:rFonts w:hint="eastAsia"/>
          <w:sz w:val="22"/>
          <w:szCs w:val="22"/>
          <w:lang w:val="en-US"/>
        </w:rPr>
        <w:t>3</w:t>
      </w:r>
      <w:r w:rsidRPr="0086410B">
        <w:rPr>
          <w:sz w:val="22"/>
          <w:szCs w:val="22"/>
          <w:lang w:val="en-US"/>
        </w:rPr>
        <w:t>) Train the model</w:t>
      </w:r>
    </w:p>
    <w:p w:rsidR="00595B1C" w:rsidRPr="00D92E0E" w:rsidRDefault="00595B1C" w:rsidP="00595B1C">
      <w:pPr>
        <w:rPr>
          <w:rFonts w:hint="eastAsia"/>
          <w:sz w:val="22"/>
          <w:szCs w:val="22"/>
          <w:lang w:val="en-US"/>
        </w:rPr>
      </w:pPr>
      <w:r w:rsidRPr="0086410B">
        <w:rPr>
          <w:rFonts w:hint="eastAsia"/>
          <w:sz w:val="22"/>
          <w:szCs w:val="22"/>
          <w:lang w:val="en-US"/>
        </w:rPr>
        <w:t>4</w:t>
      </w:r>
      <w:r w:rsidRPr="0086410B">
        <w:rPr>
          <w:sz w:val="22"/>
          <w:szCs w:val="22"/>
          <w:lang w:val="en-US"/>
        </w:rPr>
        <w:t xml:space="preserve">) </w:t>
      </w:r>
      <w:r w:rsidR="00D92E0E">
        <w:rPr>
          <w:sz w:val="22"/>
          <w:szCs w:val="22"/>
          <w:lang w:val="en-US"/>
        </w:rPr>
        <w:t xml:space="preserve">Compare performance with </w:t>
      </w:r>
      <w:proofErr w:type="spellStart"/>
      <w:r w:rsidR="00D92E0E" w:rsidRPr="0086410B">
        <w:rPr>
          <w:sz w:val="22"/>
          <w:szCs w:val="22"/>
          <w:lang w:val="en-US"/>
        </w:rPr>
        <w:t>Textbolb</w:t>
      </w:r>
      <w:proofErr w:type="spellEnd"/>
      <w:r w:rsidR="00D92E0E" w:rsidRPr="0086410B">
        <w:rPr>
          <w:sz w:val="22"/>
          <w:szCs w:val="22"/>
          <w:lang w:val="en-US"/>
        </w:rPr>
        <w:t xml:space="preserve"> and VADER Sentiment Analysis</w:t>
      </w:r>
      <w:r w:rsidR="00D92E0E">
        <w:rPr>
          <w:sz w:val="22"/>
          <w:szCs w:val="22"/>
          <w:lang w:val="en-US"/>
        </w:rPr>
        <w:t xml:space="preserve"> tools</w:t>
      </w:r>
    </w:p>
    <w:p w:rsidR="00595B1C" w:rsidRPr="0086410B" w:rsidRDefault="00595B1C" w:rsidP="00595B1C">
      <w:pPr>
        <w:rPr>
          <w:sz w:val="22"/>
          <w:szCs w:val="22"/>
          <w:lang w:val="en-US"/>
        </w:rPr>
      </w:pPr>
    </w:p>
    <w:p w:rsidR="00710763" w:rsidRPr="0086410B" w:rsidRDefault="00595B1C" w:rsidP="00595B1C">
      <w:pPr>
        <w:rPr>
          <w:rFonts w:hint="eastAsia"/>
          <w:sz w:val="22"/>
          <w:szCs w:val="22"/>
          <w:lang w:val="en-US"/>
        </w:rPr>
      </w:pPr>
      <w:r w:rsidRPr="0086410B">
        <w:rPr>
          <w:sz w:val="22"/>
          <w:szCs w:val="22"/>
          <w:lang w:val="en-US"/>
        </w:rPr>
        <w:t>1) Build the word vector model</w:t>
      </w:r>
    </w:p>
    <w:p w:rsidR="00595B1C" w:rsidRPr="0086410B" w:rsidRDefault="00595B1C" w:rsidP="00595B1C">
      <w:pPr>
        <w:rPr>
          <w:sz w:val="22"/>
          <w:szCs w:val="22"/>
          <w:lang w:val="en-US"/>
        </w:rPr>
      </w:pPr>
      <w:r w:rsidRPr="0086410B">
        <w:rPr>
          <w:sz w:val="22"/>
          <w:szCs w:val="22"/>
          <w:lang w:val="en-US"/>
        </w:rPr>
        <w:t xml:space="preserve">The input for neural network </w:t>
      </w:r>
      <w:proofErr w:type="spellStart"/>
      <w:r w:rsidRPr="0086410B">
        <w:rPr>
          <w:sz w:val="22"/>
          <w:szCs w:val="22"/>
          <w:lang w:val="en-US"/>
        </w:rPr>
        <w:t>can not</w:t>
      </w:r>
      <w:proofErr w:type="spellEnd"/>
      <w:r w:rsidRPr="0086410B">
        <w:rPr>
          <w:sz w:val="22"/>
          <w:szCs w:val="22"/>
          <w:lang w:val="en-US"/>
        </w:rPr>
        <w:t xml:space="preserve"> be raw string, because some basic operations such as backpropagation or dot products cannot be performed on string. The input should be some scalar numbers or vectors or matrices of scalar numbers. In order to turn the raw text into the input for neural network, we need to create word embeddings, mapping words from the vocabulary to vectors of real numbers. “Word2Vec” model is useful is to this task. It creates word vectors by taking as its input a large corpus of text and produces a vector space. Word vectors are positioned in the vector space such that words that share similar contexts in the corpus are placed in close proximity to one another in the space (</w:t>
      </w:r>
      <w:proofErr w:type="spellStart"/>
      <w:r w:rsidRPr="0086410B">
        <w:rPr>
          <w:sz w:val="22"/>
          <w:szCs w:val="22"/>
          <w:lang w:val="en-US"/>
        </w:rPr>
        <w:t>Mikolov</w:t>
      </w:r>
      <w:proofErr w:type="spellEnd"/>
      <w:r w:rsidRPr="0086410B">
        <w:rPr>
          <w:sz w:val="22"/>
          <w:szCs w:val="22"/>
          <w:lang w:val="en-US"/>
        </w:rPr>
        <w:t xml:space="preserve">, T., Chen, K., </w:t>
      </w:r>
      <w:proofErr w:type="spellStart"/>
      <w:r w:rsidRPr="0086410B">
        <w:rPr>
          <w:sz w:val="22"/>
          <w:szCs w:val="22"/>
          <w:lang w:val="en-US"/>
        </w:rPr>
        <w:t>Corrado</w:t>
      </w:r>
      <w:proofErr w:type="spellEnd"/>
      <w:r w:rsidRPr="0086410B">
        <w:rPr>
          <w:sz w:val="22"/>
          <w:szCs w:val="22"/>
          <w:lang w:val="en-US"/>
        </w:rPr>
        <w:t xml:space="preserve">, G., &amp; Dean, J., 2013). </w:t>
      </w:r>
      <w:r w:rsidRPr="0086410B">
        <w:rPr>
          <w:rFonts w:hint="eastAsia"/>
          <w:sz w:val="22"/>
          <w:szCs w:val="22"/>
          <w:lang w:val="en-US"/>
        </w:rPr>
        <w:t>A</w:t>
      </w:r>
      <w:r w:rsidRPr="0086410B">
        <w:rPr>
          <w:sz w:val="22"/>
          <w:szCs w:val="22"/>
          <w:lang w:val="en-US"/>
        </w:rPr>
        <w:t xml:space="preserve">fter process data though Word2Vec model, it will output </w:t>
      </w:r>
      <w:proofErr w:type="spellStart"/>
      <w:r w:rsidRPr="0086410B">
        <w:rPr>
          <w:sz w:val="22"/>
          <w:szCs w:val="22"/>
          <w:lang w:val="en-US"/>
        </w:rPr>
        <w:t>an</w:t>
      </w:r>
      <w:proofErr w:type="spellEnd"/>
      <w:r w:rsidRPr="0086410B">
        <w:rPr>
          <w:sz w:val="22"/>
          <w:szCs w:val="22"/>
          <w:lang w:val="en-US"/>
        </w:rPr>
        <w:t xml:space="preserve"> embedding matrix, which contains word vectors for every word in the training dataset.</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For simplicity, we use </w:t>
      </w:r>
      <w:proofErr w:type="spellStart"/>
      <w:r w:rsidRPr="0086410B">
        <w:rPr>
          <w:sz w:val="22"/>
          <w:szCs w:val="22"/>
          <w:lang w:val="en-US"/>
        </w:rPr>
        <w:t>GloVe</w:t>
      </w:r>
      <w:proofErr w:type="spellEnd"/>
      <w:r w:rsidRPr="0086410B">
        <w:rPr>
          <w:sz w:val="22"/>
          <w:szCs w:val="22"/>
          <w:lang w:val="en-US"/>
        </w:rPr>
        <w:t xml:space="preserve"> pre-trained word vectors to generate a 400,000*</w:t>
      </w:r>
      <w:proofErr w:type="gramStart"/>
      <w:r w:rsidRPr="0086410B">
        <w:rPr>
          <w:sz w:val="22"/>
          <w:szCs w:val="22"/>
          <w:lang w:val="en-US"/>
        </w:rPr>
        <w:t>50 dimensional</w:t>
      </w:r>
      <w:proofErr w:type="gramEnd"/>
      <w:r w:rsidRPr="0086410B">
        <w:rPr>
          <w:sz w:val="22"/>
          <w:szCs w:val="22"/>
          <w:lang w:val="en-US"/>
        </w:rPr>
        <w:t xml:space="preserve"> embedding matrix (Pennington, J., </w:t>
      </w:r>
      <w:proofErr w:type="spellStart"/>
      <w:r w:rsidRPr="0086410B">
        <w:rPr>
          <w:sz w:val="22"/>
          <w:szCs w:val="22"/>
          <w:lang w:val="en-US"/>
        </w:rPr>
        <w:t>Socher</w:t>
      </w:r>
      <w:proofErr w:type="spellEnd"/>
      <w:r w:rsidRPr="0086410B">
        <w:rPr>
          <w:sz w:val="22"/>
          <w:szCs w:val="22"/>
          <w:lang w:val="en-US"/>
        </w:rPr>
        <w:t>, R., &amp; Manning, C., 2014). Each row of the matrix is a word vector.</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For the training set, we remove punctuation, parentheses, question marks, etc., and leaves only alphanumeric characters for each sentence. Then we use </w:t>
      </w:r>
      <w:proofErr w:type="spellStart"/>
      <w:r w:rsidRPr="0086410B">
        <w:rPr>
          <w:sz w:val="22"/>
          <w:szCs w:val="22"/>
          <w:lang w:val="en-US"/>
        </w:rPr>
        <w:t>Tensorflow’s</w:t>
      </w:r>
      <w:proofErr w:type="spellEnd"/>
      <w:r w:rsidRPr="0086410B">
        <w:rPr>
          <w:sz w:val="22"/>
          <w:szCs w:val="22"/>
          <w:lang w:val="en-US"/>
        </w:rPr>
        <w:t xml:space="preserve"> embedding lookup function to generate the vector representation for each sentence in the training set and create an id matrix containing these vectors as training input.</w:t>
      </w:r>
    </w:p>
    <w:p w:rsidR="00595B1C" w:rsidRPr="0086410B" w:rsidRDefault="00595B1C" w:rsidP="00595B1C">
      <w:pPr>
        <w:rPr>
          <w:sz w:val="22"/>
          <w:szCs w:val="22"/>
          <w:lang w:val="en-US"/>
        </w:rPr>
      </w:pPr>
    </w:p>
    <w:p w:rsidR="00595B1C" w:rsidRDefault="00595B1C" w:rsidP="00595B1C">
      <w:pPr>
        <w:rPr>
          <w:sz w:val="22"/>
          <w:szCs w:val="22"/>
          <w:lang w:val="en-US"/>
        </w:rPr>
      </w:pPr>
      <w:r w:rsidRPr="0086410B">
        <w:rPr>
          <w:rFonts w:hint="eastAsia"/>
          <w:sz w:val="22"/>
          <w:szCs w:val="22"/>
          <w:lang w:val="en-US"/>
        </w:rPr>
        <w:t>2</w:t>
      </w:r>
      <w:r w:rsidRPr="0086410B">
        <w:rPr>
          <w:sz w:val="22"/>
          <w:szCs w:val="22"/>
          <w:lang w:val="en-US"/>
        </w:rPr>
        <w:t>) Build RNN (with LSTMs)</w:t>
      </w:r>
    </w:p>
    <w:p w:rsidR="005B6951" w:rsidRPr="0086410B" w:rsidRDefault="005B6951" w:rsidP="00595B1C">
      <w:pPr>
        <w:rPr>
          <w:rFonts w:hint="eastAsia"/>
          <w:sz w:val="22"/>
          <w:szCs w:val="22"/>
          <w:lang w:val="en-US"/>
        </w:rPr>
      </w:pPr>
    </w:p>
    <w:p w:rsidR="00595B1C" w:rsidRPr="005B6951" w:rsidRDefault="00595B1C" w:rsidP="005B6951">
      <w:pPr>
        <w:pStyle w:val="a7"/>
        <w:numPr>
          <w:ilvl w:val="0"/>
          <w:numId w:val="1"/>
        </w:numPr>
        <w:ind w:firstLineChars="0"/>
        <w:rPr>
          <w:sz w:val="22"/>
          <w:szCs w:val="22"/>
          <w:lang w:val="en-US"/>
        </w:rPr>
      </w:pPr>
      <w:r w:rsidRPr="005B6951">
        <w:rPr>
          <w:rFonts w:hint="eastAsia"/>
          <w:sz w:val="22"/>
          <w:szCs w:val="22"/>
          <w:lang w:val="en-US"/>
        </w:rPr>
        <w:t>R</w:t>
      </w:r>
      <w:r w:rsidRPr="005B6951">
        <w:rPr>
          <w:sz w:val="22"/>
          <w:szCs w:val="22"/>
          <w:lang w:val="en-US"/>
        </w:rPr>
        <w:t>ecurrent Neural Networks (RNNs)</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rFonts w:hint="eastAsia"/>
          <w:sz w:val="22"/>
          <w:szCs w:val="22"/>
          <w:lang w:val="en-US"/>
        </w:rPr>
        <w:t>T</w:t>
      </w:r>
      <w:r w:rsidRPr="0086410B">
        <w:rPr>
          <w:sz w:val="22"/>
          <w:szCs w:val="22"/>
          <w:lang w:val="en-US"/>
        </w:rPr>
        <w:t>he temporal information of the text is important when it comes to natural language processing, because each word in a text is very dependent on its context. In order to extract and use context information, we use RNNs instead of traditional feedforward neural network.</w:t>
      </w:r>
    </w:p>
    <w:p w:rsidR="00595B1C" w:rsidRPr="0086410B" w:rsidRDefault="00595B1C" w:rsidP="00595B1C">
      <w:pPr>
        <w:rPr>
          <w:sz w:val="22"/>
          <w:szCs w:val="22"/>
          <w:lang w:val="en-US"/>
        </w:rPr>
      </w:pPr>
    </w:p>
    <w:p w:rsidR="00595B1C" w:rsidRPr="0086410B" w:rsidRDefault="00595B1C" w:rsidP="0086410B">
      <w:pPr>
        <w:jc w:val="center"/>
        <w:rPr>
          <w:sz w:val="22"/>
          <w:szCs w:val="22"/>
          <w:lang w:val="en-US"/>
        </w:rPr>
      </w:pPr>
      <w:r w:rsidRPr="0086410B">
        <w:rPr>
          <w:sz w:val="22"/>
          <w:szCs w:val="22"/>
          <w:lang w:val="en-US"/>
        </w:rPr>
        <w:drawing>
          <wp:inline distT="0" distB="0" distL="0" distR="0" wp14:anchorId="7B6D40D9" wp14:editId="295DBC45">
            <wp:extent cx="5274310" cy="1384506"/>
            <wp:effectExtent l="0" t="0" r="2540" b="6350"/>
            <wp:docPr id="1" name="图片 1" descr="Image result for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n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84506"/>
                    </a:xfrm>
                    <a:prstGeom prst="rect">
                      <a:avLst/>
                    </a:prstGeom>
                    <a:noFill/>
                    <a:ln>
                      <a:noFill/>
                    </a:ln>
                  </pic:spPr>
                </pic:pic>
              </a:graphicData>
            </a:graphic>
          </wp:inline>
        </w:drawing>
      </w:r>
    </w:p>
    <w:p w:rsidR="00595B1C" w:rsidRPr="0086410B" w:rsidRDefault="00595B1C" w:rsidP="00595B1C">
      <w:pPr>
        <w:rPr>
          <w:sz w:val="22"/>
          <w:szCs w:val="22"/>
          <w:lang w:val="en-US"/>
        </w:rPr>
      </w:pPr>
      <w:r w:rsidRPr="0086410B">
        <w:rPr>
          <w:sz w:val="22"/>
          <w:szCs w:val="22"/>
          <w:lang w:val="en-US"/>
        </w:rPr>
        <w:lastRenderedPageBreak/>
        <w:t xml:space="preserve">Figure-1. Sequential processing in RNN, from: </w:t>
      </w:r>
      <w:hyperlink r:id="rId8" w:history="1">
        <w:r w:rsidRPr="0086410B">
          <w:rPr>
            <w:sz w:val="22"/>
            <w:szCs w:val="22"/>
            <w:lang w:val="en-US"/>
          </w:rPr>
          <w:t>http://colah.github.io/posts/2015-08-Understanding-LSTMs/</w:t>
        </w:r>
      </w:hyperlink>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Figure-1 is the sequential processing in RNN. </w:t>
      </w:r>
      <m:oMath>
        <m:sSub>
          <m:sSubPr>
            <m:ctrlPr>
              <w:rPr>
                <w:rFonts w:ascii="Cambria Math" w:hAnsi="Cambria Math"/>
                <w:sz w:val="22"/>
                <w:szCs w:val="22"/>
                <w:lang w:val="en-US"/>
              </w:rPr>
            </m:ctrlPr>
          </m:sSubPr>
          <m:e>
            <m:r>
              <w:rPr>
                <w:rFonts w:ascii="Cambria Math" w:hAnsi="Cambria Math"/>
                <w:sz w:val="22"/>
                <w:szCs w:val="22"/>
                <w:lang w:val="en-US"/>
              </w:rPr>
              <m:t>x</m:t>
            </m:r>
          </m:e>
          <m:sub>
            <m:r>
              <w:rPr>
                <w:rFonts w:ascii="Cambria Math" w:hAnsi="Cambria Math"/>
                <w:sz w:val="22"/>
                <w:szCs w:val="22"/>
                <w:lang w:val="en-US"/>
              </w:rPr>
              <m:t>t</m:t>
            </m:r>
          </m:sub>
        </m:sSub>
      </m:oMath>
      <w:r w:rsidRPr="0086410B">
        <w:rPr>
          <w:sz w:val="22"/>
          <w:szCs w:val="22"/>
          <w:lang w:val="en-US"/>
        </w:rPr>
        <w:t xml:space="preserve"> represents for input word. Each </w:t>
      </w:r>
      <m:oMath>
        <m:sSub>
          <m:sSubPr>
            <m:ctrlPr>
              <w:rPr>
                <w:rFonts w:ascii="Cambria Math" w:hAnsi="Cambria Math"/>
                <w:sz w:val="22"/>
                <w:szCs w:val="22"/>
                <w:lang w:val="en-US"/>
              </w:rPr>
            </m:ctrlPr>
          </m:sSubPr>
          <m:e>
            <m:r>
              <w:rPr>
                <w:rFonts w:ascii="Cambria Math" w:hAnsi="Cambria Math"/>
                <w:sz w:val="22"/>
                <w:szCs w:val="22"/>
                <w:lang w:val="en-US"/>
              </w:rPr>
              <m:t>x</m:t>
            </m:r>
          </m:e>
          <m:sub>
            <m:r>
              <w:rPr>
                <w:rFonts w:ascii="Cambria Math" w:hAnsi="Cambria Math"/>
                <w:sz w:val="22"/>
                <w:szCs w:val="22"/>
                <w:lang w:val="en-US"/>
              </w:rPr>
              <m:t>t</m:t>
            </m:r>
          </m:sub>
        </m:sSub>
      </m:oMath>
      <w:r w:rsidRPr="0086410B">
        <w:rPr>
          <w:sz w:val="22"/>
          <w:szCs w:val="22"/>
          <w:lang w:val="en-US"/>
        </w:rPr>
        <w:t xml:space="preserve"> is related to a time step t and each time step t is also corresponds to a hidden state </w:t>
      </w:r>
      <m:oMath>
        <m:sSub>
          <m:sSubPr>
            <m:ctrlPr>
              <w:rPr>
                <w:rFonts w:ascii="Cambria Math" w:hAnsi="Cambria Math"/>
                <w:sz w:val="22"/>
                <w:szCs w:val="22"/>
                <w:lang w:val="en-US"/>
              </w:rPr>
            </m:ctrlPr>
          </m:sSubPr>
          <m:e>
            <m:r>
              <w:rPr>
                <w:rFonts w:ascii="Cambria Math" w:hAnsi="Cambria Math"/>
                <w:sz w:val="22"/>
                <w:szCs w:val="22"/>
                <w:lang w:val="en-US"/>
              </w:rPr>
              <m:t>h</m:t>
            </m:r>
          </m:e>
          <m:sub>
            <m:r>
              <w:rPr>
                <w:rFonts w:ascii="Cambria Math" w:hAnsi="Cambria Math"/>
                <w:sz w:val="22"/>
                <w:szCs w:val="22"/>
                <w:lang w:val="en-US"/>
              </w:rPr>
              <m:t>t</m:t>
            </m:r>
          </m:sub>
        </m:sSub>
      </m:oMath>
      <w:r w:rsidRPr="0086410B">
        <w:rPr>
          <w:rFonts w:hint="eastAsia"/>
          <w:sz w:val="22"/>
          <w:szCs w:val="22"/>
          <w:lang w:val="en-US"/>
        </w:rPr>
        <w:t>.</w:t>
      </w:r>
      <w:r w:rsidRPr="0086410B">
        <w:rPr>
          <w:sz w:val="22"/>
          <w:szCs w:val="22"/>
          <w:lang w:val="en-US"/>
        </w:rPr>
        <w:t xml:space="preserve"> The hidden state </w:t>
      </w:r>
      <m:oMath>
        <m:sSub>
          <m:sSubPr>
            <m:ctrlPr>
              <w:rPr>
                <w:rFonts w:ascii="Cambria Math" w:hAnsi="Cambria Math"/>
                <w:sz w:val="22"/>
                <w:szCs w:val="22"/>
                <w:lang w:val="en-US"/>
              </w:rPr>
            </m:ctrlPr>
          </m:sSubPr>
          <m:e>
            <m:r>
              <w:rPr>
                <w:rFonts w:ascii="Cambria Math" w:hAnsi="Cambria Math"/>
                <w:sz w:val="22"/>
                <w:szCs w:val="22"/>
                <w:lang w:val="en-US"/>
              </w:rPr>
              <m:t>h</m:t>
            </m:r>
          </m:e>
          <m:sub>
            <m:r>
              <w:rPr>
                <w:rFonts w:ascii="Cambria Math" w:hAnsi="Cambria Math"/>
                <w:sz w:val="22"/>
                <w:szCs w:val="22"/>
                <w:lang w:val="en-US"/>
              </w:rPr>
              <m:t>t</m:t>
            </m:r>
          </m:sub>
        </m:sSub>
      </m:oMath>
      <w:r w:rsidRPr="0086410B">
        <w:rPr>
          <w:rFonts w:hint="eastAsia"/>
          <w:sz w:val="22"/>
          <w:szCs w:val="22"/>
          <w:lang w:val="en-US"/>
        </w:rPr>
        <w:t xml:space="preserve"> </w:t>
      </w:r>
      <w:r w:rsidRPr="0086410B">
        <w:rPr>
          <w:sz w:val="22"/>
          <w:szCs w:val="22"/>
          <w:lang w:val="en-US"/>
        </w:rPr>
        <w:t xml:space="preserve">contains the information from previous time steps. Hidden state </w:t>
      </w:r>
      <m:oMath>
        <m:sSub>
          <m:sSubPr>
            <m:ctrlPr>
              <w:rPr>
                <w:rFonts w:ascii="Cambria Math" w:hAnsi="Cambria Math"/>
                <w:sz w:val="22"/>
                <w:szCs w:val="22"/>
                <w:lang w:val="en-US"/>
              </w:rPr>
            </m:ctrlPr>
          </m:sSubPr>
          <m:e>
            <m:r>
              <w:rPr>
                <w:rFonts w:ascii="Cambria Math" w:hAnsi="Cambria Math"/>
                <w:sz w:val="22"/>
                <w:szCs w:val="22"/>
                <w:lang w:val="en-US"/>
              </w:rPr>
              <m:t>h</m:t>
            </m:r>
          </m:e>
          <m:sub>
            <m:r>
              <w:rPr>
                <w:rFonts w:ascii="Cambria Math" w:hAnsi="Cambria Math"/>
                <w:sz w:val="22"/>
                <w:szCs w:val="22"/>
                <w:lang w:val="en-US"/>
              </w:rPr>
              <m:t>t</m:t>
            </m:r>
          </m:sub>
        </m:sSub>
      </m:oMath>
      <w:r w:rsidRPr="0086410B">
        <w:rPr>
          <w:rFonts w:hint="eastAsia"/>
          <w:sz w:val="22"/>
          <w:szCs w:val="22"/>
          <w:lang w:val="en-US"/>
        </w:rPr>
        <w:t xml:space="preserve"> </w:t>
      </w:r>
      <w:r w:rsidRPr="0086410B">
        <w:rPr>
          <w:sz w:val="22"/>
          <w:szCs w:val="22"/>
          <w:lang w:val="en-US"/>
        </w:rPr>
        <w:t>is calculated by the following equation:</w:t>
      </w:r>
    </w:p>
    <w:p w:rsidR="00595B1C" w:rsidRPr="0086410B" w:rsidRDefault="00595B1C" w:rsidP="0086410B">
      <w:pPr>
        <w:rPr>
          <w:sz w:val="22"/>
          <w:szCs w:val="22"/>
          <w:lang w:val="en-US"/>
        </w:rPr>
      </w:pPr>
      <w:r w:rsidRPr="0086410B">
        <w:rPr>
          <w:sz w:val="22"/>
          <w:szCs w:val="22"/>
          <w:lang w:val="en-US"/>
        </w:rPr>
        <w:drawing>
          <wp:inline distT="0" distB="0" distL="0" distR="0" wp14:anchorId="0C0C6B3A" wp14:editId="537A4079">
            <wp:extent cx="2939388" cy="472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8784" cy="501274"/>
                    </a:xfrm>
                    <a:prstGeom prst="rect">
                      <a:avLst/>
                    </a:prstGeom>
                  </pic:spPr>
                </pic:pic>
              </a:graphicData>
            </a:graphic>
          </wp:inline>
        </w:drawing>
      </w:r>
    </w:p>
    <w:p w:rsidR="00595B1C" w:rsidRPr="0086410B" w:rsidRDefault="00595B1C" w:rsidP="00595B1C">
      <w:pPr>
        <w:rPr>
          <w:sz w:val="22"/>
          <w:szCs w:val="22"/>
          <w:lang w:val="en-US"/>
        </w:rPr>
      </w:pPr>
      <w:r w:rsidRPr="0086410B">
        <w:rPr>
          <w:rFonts w:hint="eastAsia"/>
          <w:sz w:val="22"/>
          <w:szCs w:val="22"/>
          <w:lang w:val="en-US"/>
        </w:rPr>
        <w:t>I</w:t>
      </w:r>
      <w:r w:rsidRPr="0086410B">
        <w:rPr>
          <w:sz w:val="22"/>
          <w:szCs w:val="22"/>
          <w:lang w:val="en-US"/>
        </w:rPr>
        <w:t xml:space="preserve">n the above equation, </w:t>
      </w:r>
      <m:oMath>
        <m:r>
          <m:rPr>
            <m:sty m:val="p"/>
          </m:rPr>
          <w:rPr>
            <w:rFonts w:ascii="Cambria Math" w:hAnsi="Cambria Math"/>
            <w:sz w:val="22"/>
            <w:szCs w:val="22"/>
            <w:lang w:val="en-US"/>
          </w:rPr>
          <m:t>σ</m:t>
        </m:r>
      </m:oMath>
      <w:r w:rsidRPr="0086410B">
        <w:rPr>
          <w:rFonts w:hint="eastAsia"/>
          <w:sz w:val="22"/>
          <w:szCs w:val="22"/>
          <w:lang w:val="en-US"/>
        </w:rPr>
        <w:t xml:space="preserve"> </w:t>
      </w:r>
      <w:r w:rsidRPr="0086410B">
        <w:rPr>
          <w:sz w:val="22"/>
          <w:szCs w:val="22"/>
          <w:lang w:val="en-US"/>
        </w:rPr>
        <w:t xml:space="preserve">is the activation function. </w:t>
      </w:r>
      <m:oMath>
        <m:sSup>
          <m:sSupPr>
            <m:ctrlPr>
              <w:rPr>
                <w:rFonts w:ascii="Cambria Math" w:hAnsi="Cambria Math"/>
                <w:sz w:val="22"/>
                <w:szCs w:val="22"/>
                <w:lang w:val="en-US"/>
              </w:rPr>
            </m:ctrlPr>
          </m:sSupPr>
          <m:e>
            <m:r>
              <w:rPr>
                <w:rFonts w:ascii="Cambria Math" w:hAnsi="Cambria Math"/>
                <w:sz w:val="22"/>
                <w:szCs w:val="22"/>
                <w:lang w:val="en-US"/>
              </w:rPr>
              <m:t>W</m:t>
            </m:r>
          </m:e>
          <m:sup>
            <m:r>
              <w:rPr>
                <w:rFonts w:ascii="Cambria Math" w:hAnsi="Cambria Math"/>
                <w:sz w:val="22"/>
                <w:szCs w:val="22"/>
                <w:lang w:val="en-US"/>
              </w:rPr>
              <m:t>H</m:t>
            </m:r>
          </m:sup>
        </m:sSup>
      </m:oMath>
      <w:r w:rsidRPr="0086410B">
        <w:rPr>
          <w:rFonts w:hint="eastAsia"/>
          <w:sz w:val="22"/>
          <w:szCs w:val="22"/>
          <w:lang w:val="en-US"/>
        </w:rPr>
        <w:t xml:space="preserve"> </w:t>
      </w:r>
      <w:r w:rsidRPr="0086410B">
        <w:rPr>
          <w:sz w:val="22"/>
          <w:szCs w:val="22"/>
          <w:lang w:val="en-US"/>
        </w:rPr>
        <w:t xml:space="preserve">and </w:t>
      </w:r>
      <m:oMath>
        <m:sSup>
          <m:sSupPr>
            <m:ctrlPr>
              <w:rPr>
                <w:rFonts w:ascii="Cambria Math" w:hAnsi="Cambria Math"/>
                <w:sz w:val="22"/>
                <w:szCs w:val="22"/>
                <w:lang w:val="en-US"/>
              </w:rPr>
            </m:ctrlPr>
          </m:sSupPr>
          <m:e>
            <m:r>
              <w:rPr>
                <w:rFonts w:ascii="Cambria Math" w:hAnsi="Cambria Math"/>
                <w:sz w:val="22"/>
                <w:szCs w:val="22"/>
                <w:lang w:val="en-US"/>
              </w:rPr>
              <m:t>W</m:t>
            </m:r>
          </m:e>
          <m:sup>
            <m:r>
              <w:rPr>
                <w:rFonts w:ascii="Cambria Math" w:hAnsi="Cambria Math"/>
                <w:sz w:val="22"/>
                <w:szCs w:val="22"/>
                <w:lang w:val="en-US"/>
              </w:rPr>
              <m:t>X</m:t>
            </m:r>
          </m:sup>
        </m:sSup>
      </m:oMath>
      <w:r w:rsidRPr="0086410B">
        <w:rPr>
          <w:rFonts w:hint="eastAsia"/>
          <w:sz w:val="22"/>
          <w:szCs w:val="22"/>
          <w:lang w:val="en-US"/>
        </w:rPr>
        <w:t xml:space="preserve"> </w:t>
      </w:r>
      <w:r w:rsidRPr="0086410B">
        <w:rPr>
          <w:sz w:val="22"/>
          <w:szCs w:val="22"/>
          <w:lang w:val="en-US"/>
        </w:rPr>
        <w:t xml:space="preserve">represents the weight matrices. For all time steps, </w:t>
      </w:r>
      <m:oMath>
        <m:sSup>
          <m:sSupPr>
            <m:ctrlPr>
              <w:rPr>
                <w:rFonts w:ascii="Cambria Math" w:hAnsi="Cambria Math"/>
                <w:sz w:val="22"/>
                <w:szCs w:val="22"/>
                <w:lang w:val="en-US"/>
              </w:rPr>
            </m:ctrlPr>
          </m:sSupPr>
          <m:e>
            <m:r>
              <w:rPr>
                <w:rFonts w:ascii="Cambria Math" w:hAnsi="Cambria Math"/>
                <w:sz w:val="22"/>
                <w:szCs w:val="22"/>
                <w:lang w:val="en-US"/>
              </w:rPr>
              <m:t>W</m:t>
            </m:r>
          </m:e>
          <m:sup>
            <m:r>
              <w:rPr>
                <w:rFonts w:ascii="Cambria Math" w:hAnsi="Cambria Math"/>
                <w:sz w:val="22"/>
                <w:szCs w:val="22"/>
                <w:lang w:val="en-US"/>
              </w:rPr>
              <m:t>H</m:t>
            </m:r>
          </m:sup>
        </m:sSup>
      </m:oMath>
      <w:r w:rsidRPr="0086410B">
        <w:rPr>
          <w:rFonts w:hint="eastAsia"/>
          <w:sz w:val="22"/>
          <w:szCs w:val="22"/>
          <w:lang w:val="en-US"/>
        </w:rPr>
        <w:t xml:space="preserve"> </w:t>
      </w:r>
      <w:r w:rsidRPr="0086410B">
        <w:rPr>
          <w:sz w:val="22"/>
          <w:szCs w:val="22"/>
          <w:lang w:val="en-US"/>
        </w:rPr>
        <w:t xml:space="preserve">is the same, while </w:t>
      </w:r>
      <m:oMath>
        <m:sSup>
          <m:sSupPr>
            <m:ctrlPr>
              <w:rPr>
                <w:rFonts w:ascii="Cambria Math" w:hAnsi="Cambria Math"/>
                <w:sz w:val="22"/>
                <w:szCs w:val="22"/>
                <w:lang w:val="en-US"/>
              </w:rPr>
            </m:ctrlPr>
          </m:sSupPr>
          <m:e>
            <m:r>
              <w:rPr>
                <w:rFonts w:ascii="Cambria Math" w:hAnsi="Cambria Math"/>
                <w:sz w:val="22"/>
                <w:szCs w:val="22"/>
                <w:lang w:val="en-US"/>
              </w:rPr>
              <m:t>W</m:t>
            </m:r>
          </m:e>
          <m:sup>
            <m:r>
              <w:rPr>
                <w:rFonts w:ascii="Cambria Math" w:hAnsi="Cambria Math"/>
                <w:sz w:val="22"/>
                <w:szCs w:val="22"/>
                <w:lang w:val="en-US"/>
              </w:rPr>
              <m:t>X</m:t>
            </m:r>
          </m:sup>
        </m:sSup>
      </m:oMath>
      <w:r w:rsidRPr="0086410B">
        <w:rPr>
          <w:sz w:val="22"/>
          <w:szCs w:val="22"/>
          <w:lang w:val="en-US"/>
        </w:rPr>
        <w:t xml:space="preserve"> varies for each input, so that the hidden state is affected for both current input and previous hidden state. These matrices are updated through backpropagation as time goes.</w:t>
      </w:r>
      <w:r w:rsidRPr="0086410B">
        <w:rPr>
          <w:rFonts w:hint="eastAsia"/>
          <w:sz w:val="22"/>
          <w:szCs w:val="22"/>
          <w:lang w:val="en-US"/>
        </w:rPr>
        <w:t xml:space="preserve"> </w:t>
      </w:r>
      <w:r w:rsidRPr="0086410B">
        <w:rPr>
          <w:sz w:val="22"/>
          <w:szCs w:val="22"/>
          <w:lang w:val="en-US"/>
        </w:rPr>
        <w:t xml:space="preserve">Finally, a binary </w:t>
      </w:r>
      <w:proofErr w:type="spellStart"/>
      <w:r w:rsidRPr="0086410B">
        <w:rPr>
          <w:sz w:val="22"/>
          <w:szCs w:val="22"/>
          <w:lang w:val="en-US"/>
        </w:rPr>
        <w:t>softmax</w:t>
      </w:r>
      <w:proofErr w:type="spellEnd"/>
      <w:r w:rsidRPr="0086410B">
        <w:rPr>
          <w:sz w:val="22"/>
          <w:szCs w:val="22"/>
          <w:lang w:val="en-US"/>
        </w:rPr>
        <w:t xml:space="preserve"> classifier is used for the final hidden state </w:t>
      </w:r>
      <m:oMath>
        <m:sSub>
          <m:sSubPr>
            <m:ctrlPr>
              <w:rPr>
                <w:rFonts w:ascii="Cambria Math" w:hAnsi="Cambria Math"/>
                <w:sz w:val="22"/>
                <w:szCs w:val="22"/>
                <w:lang w:val="en-US"/>
              </w:rPr>
            </m:ctrlPr>
          </m:sSubPr>
          <m:e>
            <m:r>
              <w:rPr>
                <w:rFonts w:ascii="Cambria Math" w:hAnsi="Cambria Math"/>
                <w:sz w:val="22"/>
                <w:szCs w:val="22"/>
                <w:lang w:val="en-US"/>
              </w:rPr>
              <m:t>h</m:t>
            </m:r>
          </m:e>
          <m:sub>
            <m:r>
              <w:rPr>
                <w:rFonts w:ascii="Cambria Math" w:hAnsi="Cambria Math"/>
                <w:sz w:val="22"/>
                <w:szCs w:val="22"/>
                <w:lang w:val="en-US"/>
              </w:rPr>
              <m:t>t</m:t>
            </m:r>
          </m:sub>
        </m:sSub>
      </m:oMath>
      <w:r w:rsidRPr="0086410B">
        <w:rPr>
          <w:sz w:val="22"/>
          <w:szCs w:val="22"/>
          <w:lang w:val="en-US"/>
        </w:rPr>
        <w:t xml:space="preserve"> and output values between 0 and 1, which represents the probabilities of positive and negative sentiment.</w:t>
      </w:r>
    </w:p>
    <w:p w:rsidR="00595B1C" w:rsidRPr="0086410B" w:rsidRDefault="00595B1C" w:rsidP="00595B1C">
      <w:pPr>
        <w:rPr>
          <w:sz w:val="22"/>
          <w:szCs w:val="22"/>
          <w:lang w:val="en-US"/>
        </w:rPr>
      </w:pPr>
    </w:p>
    <w:p w:rsidR="00595B1C" w:rsidRPr="005B6951" w:rsidRDefault="00595B1C" w:rsidP="005B6951">
      <w:pPr>
        <w:pStyle w:val="a7"/>
        <w:numPr>
          <w:ilvl w:val="0"/>
          <w:numId w:val="1"/>
        </w:numPr>
        <w:ind w:firstLineChars="0"/>
        <w:rPr>
          <w:sz w:val="22"/>
          <w:szCs w:val="22"/>
          <w:lang w:val="en-US"/>
        </w:rPr>
      </w:pPr>
      <w:r w:rsidRPr="005B6951">
        <w:rPr>
          <w:rFonts w:hint="eastAsia"/>
          <w:sz w:val="22"/>
          <w:szCs w:val="22"/>
          <w:lang w:val="en-US"/>
        </w:rPr>
        <w:t>L</w:t>
      </w:r>
      <w:r w:rsidRPr="005B6951">
        <w:rPr>
          <w:sz w:val="22"/>
          <w:szCs w:val="22"/>
          <w:lang w:val="en-US"/>
        </w:rPr>
        <w:t xml:space="preserve">ong </w:t>
      </w:r>
      <w:proofErr w:type="gramStart"/>
      <w:r w:rsidRPr="005B6951">
        <w:rPr>
          <w:sz w:val="22"/>
          <w:szCs w:val="22"/>
          <w:lang w:val="en-US"/>
        </w:rPr>
        <w:t>Short Term</w:t>
      </w:r>
      <w:proofErr w:type="gramEnd"/>
      <w:r w:rsidRPr="005B6951">
        <w:rPr>
          <w:sz w:val="22"/>
          <w:szCs w:val="22"/>
          <w:lang w:val="en-US"/>
        </w:rPr>
        <w:t xml:space="preserve"> Memory Units (LSTM</w:t>
      </w:r>
      <w:r w:rsidRPr="005B6951">
        <w:rPr>
          <w:rFonts w:hint="eastAsia"/>
          <w:sz w:val="22"/>
          <w:szCs w:val="22"/>
          <w:lang w:val="en-US"/>
        </w:rPr>
        <w:t>s</w:t>
      </w:r>
      <w:r w:rsidRPr="005B6951">
        <w:rPr>
          <w:sz w:val="22"/>
          <w:szCs w:val="22"/>
          <w:lang w:val="en-US"/>
        </w:rPr>
        <w:t>)</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rFonts w:hint="eastAsia"/>
          <w:sz w:val="22"/>
          <w:szCs w:val="22"/>
          <w:lang w:val="en-US"/>
        </w:rPr>
        <w:t>T</w:t>
      </w:r>
      <w:r w:rsidRPr="0086410B">
        <w:rPr>
          <w:sz w:val="22"/>
          <w:szCs w:val="22"/>
          <w:lang w:val="en-US"/>
        </w:rPr>
        <w:t xml:space="preserve">here is a problem in the traditional RNNs: when the gap between the relevant information become very large, RNNs are unable to learn to connect the information. In other words, the traditional RNNs performs bad in the long-term dependencies. To solve this problem, we add a long </w:t>
      </w:r>
      <w:proofErr w:type="gramStart"/>
      <w:r w:rsidRPr="0086410B">
        <w:rPr>
          <w:sz w:val="22"/>
          <w:szCs w:val="22"/>
          <w:lang w:val="en-US"/>
        </w:rPr>
        <w:t>short term</w:t>
      </w:r>
      <w:proofErr w:type="gramEnd"/>
      <w:r w:rsidRPr="0086410B">
        <w:rPr>
          <w:sz w:val="22"/>
          <w:szCs w:val="22"/>
          <w:lang w:val="en-US"/>
        </w:rPr>
        <w:t xml:space="preserve"> memory units into the previous RNNs. </w:t>
      </w:r>
    </w:p>
    <w:p w:rsidR="00595B1C" w:rsidRPr="0086410B" w:rsidRDefault="00595B1C" w:rsidP="00595B1C">
      <w:pPr>
        <w:rPr>
          <w:sz w:val="22"/>
          <w:szCs w:val="22"/>
          <w:lang w:val="en-US"/>
        </w:rPr>
      </w:pPr>
    </w:p>
    <w:p w:rsidR="00595B1C" w:rsidRPr="0086410B" w:rsidRDefault="00595B1C" w:rsidP="0086410B">
      <w:pPr>
        <w:jc w:val="center"/>
        <w:rPr>
          <w:sz w:val="22"/>
          <w:szCs w:val="22"/>
          <w:lang w:val="en-US"/>
        </w:rPr>
      </w:pPr>
      <w:r w:rsidRPr="0086410B">
        <w:rPr>
          <w:sz w:val="22"/>
          <w:szCs w:val="22"/>
          <w:lang w:val="en-US"/>
        </w:rPr>
        <w:drawing>
          <wp:inline distT="0" distB="0" distL="0" distR="0" wp14:anchorId="140848D6" wp14:editId="1CDEFC48">
            <wp:extent cx="4336473" cy="2385060"/>
            <wp:effectExtent l="0" t="0" r="6985" b="0"/>
            <wp:docPr id="5" name="图片 5" descr="https://upload.wikimedia.org/wikipedia/commons/thumb/5/53/Peephole_Long_Short-Term_Memory.svg/640px-Peephole_Long_Short-Term_Memory.svg.png?152567231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3/Peephole_Long_Short-Term_Memory.svg/640px-Peephole_Long_Short-Term_Memory.svg.png?15256723145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0183" cy="2387101"/>
                    </a:xfrm>
                    <a:prstGeom prst="rect">
                      <a:avLst/>
                    </a:prstGeom>
                    <a:noFill/>
                    <a:ln>
                      <a:noFill/>
                    </a:ln>
                  </pic:spPr>
                </pic:pic>
              </a:graphicData>
            </a:graphic>
          </wp:inline>
        </w:drawing>
      </w:r>
    </w:p>
    <w:p w:rsidR="00595B1C" w:rsidRPr="0086410B" w:rsidRDefault="00595B1C" w:rsidP="00595B1C">
      <w:pPr>
        <w:rPr>
          <w:sz w:val="22"/>
          <w:szCs w:val="22"/>
          <w:lang w:val="en-US"/>
        </w:rPr>
      </w:pPr>
      <w:r w:rsidRPr="0086410B">
        <w:rPr>
          <w:sz w:val="22"/>
          <w:szCs w:val="22"/>
          <w:lang w:val="en-US"/>
        </w:rPr>
        <w:t xml:space="preserve">Figure-2. A peephole LSTM unit with input (i.e. </w:t>
      </w:r>
      <w:proofErr w:type="spellStart"/>
      <w:r w:rsidRPr="0086410B">
        <w:rPr>
          <w:sz w:val="22"/>
          <w:szCs w:val="22"/>
          <w:lang w:val="en-US"/>
        </w:rPr>
        <w:t>i</w:t>
      </w:r>
      <w:proofErr w:type="spellEnd"/>
      <w:r w:rsidRPr="0086410B">
        <w:rPr>
          <w:sz w:val="22"/>
          <w:szCs w:val="22"/>
          <w:lang w:val="en-US"/>
        </w:rPr>
        <w:t xml:space="preserve">), output (i.e. o), and forget (i.e. f) gates, from </w:t>
      </w:r>
      <w:hyperlink r:id="rId11" w:history="1">
        <w:r w:rsidRPr="0086410B">
          <w:rPr>
            <w:sz w:val="22"/>
            <w:szCs w:val="22"/>
            <w:lang w:val="en-US"/>
          </w:rPr>
          <w:t>https://www.wikiwand.com/en/Long_short-term_memory</w:t>
        </w:r>
      </w:hyperlink>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As shown in Figure-2, instead of using a simple function discussed above to calculate hidden state </w:t>
      </w:r>
      <w:r w:rsidRPr="0086410B">
        <w:rPr>
          <w:rFonts w:hint="eastAsia"/>
          <w:sz w:val="22"/>
          <w:szCs w:val="22"/>
          <w:lang w:val="en-US"/>
        </w:rPr>
        <w:t>vector</w:t>
      </w:r>
      <w:r w:rsidRPr="0086410B">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h</m:t>
            </m:r>
          </m:e>
          <m:sub>
            <m:r>
              <w:rPr>
                <w:rFonts w:ascii="Cambria Math" w:hAnsi="Cambria Math"/>
                <w:sz w:val="22"/>
                <w:szCs w:val="22"/>
                <w:lang w:val="en-US"/>
              </w:rPr>
              <m:t>t</m:t>
            </m:r>
          </m:sub>
        </m:sSub>
      </m:oMath>
      <w:r w:rsidRPr="0086410B">
        <w:rPr>
          <w:rFonts w:hint="eastAsia"/>
          <w:sz w:val="22"/>
          <w:szCs w:val="22"/>
          <w:lang w:val="en-US"/>
        </w:rPr>
        <w:t>,</w:t>
      </w:r>
      <w:r w:rsidRPr="0086410B">
        <w:rPr>
          <w:sz w:val="22"/>
          <w:szCs w:val="22"/>
          <w:lang w:val="en-US"/>
        </w:rPr>
        <w:t xml:space="preserve"> LSTM units use a more complex function to calculate </w:t>
      </w:r>
      <m:oMath>
        <m:sSub>
          <m:sSubPr>
            <m:ctrlPr>
              <w:rPr>
                <w:rFonts w:ascii="Cambria Math" w:hAnsi="Cambria Math"/>
                <w:sz w:val="22"/>
                <w:szCs w:val="22"/>
                <w:lang w:val="en-US"/>
              </w:rPr>
            </m:ctrlPr>
          </m:sSubPr>
          <m:e>
            <m:r>
              <w:rPr>
                <w:rFonts w:ascii="Cambria Math" w:hAnsi="Cambria Math"/>
                <w:sz w:val="22"/>
                <w:szCs w:val="22"/>
                <w:lang w:val="en-US"/>
              </w:rPr>
              <m:t>h</m:t>
            </m:r>
          </m:e>
          <m:sub>
            <m:r>
              <w:rPr>
                <w:rFonts w:ascii="Cambria Math" w:hAnsi="Cambria Math"/>
                <w:sz w:val="22"/>
                <w:szCs w:val="22"/>
                <w:lang w:val="en-US"/>
              </w:rPr>
              <m:t>t</m:t>
            </m:r>
          </m:sub>
        </m:sSub>
      </m:oMath>
      <w:r w:rsidRPr="0086410B">
        <w:rPr>
          <w:rFonts w:hint="eastAsia"/>
          <w:sz w:val="22"/>
          <w:szCs w:val="22"/>
          <w:lang w:val="en-US"/>
        </w:rPr>
        <w:t>.</w:t>
      </w:r>
      <w:r w:rsidRPr="0086410B">
        <w:rPr>
          <w:sz w:val="22"/>
          <w:szCs w:val="22"/>
          <w:lang w:val="en-US"/>
        </w:rPr>
        <w:t xml:space="preserve"> It introduces an input gate to decide how much should the model care about each input, a forget gate to throw away some information the model don’t needed, and an output gate to get input from the intermediate state and output the final hidden state.</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We firstly construct a LSTM cell with 64 units using </w:t>
      </w:r>
      <w:proofErr w:type="spellStart"/>
      <w:r w:rsidRPr="0086410B">
        <w:rPr>
          <w:sz w:val="22"/>
          <w:szCs w:val="22"/>
          <w:lang w:val="en-US"/>
        </w:rPr>
        <w:t>tensorflow’s</w:t>
      </w:r>
      <w:proofErr w:type="spellEnd"/>
      <w:r w:rsidRPr="0086410B">
        <w:rPr>
          <w:sz w:val="22"/>
          <w:szCs w:val="22"/>
          <w:lang w:val="en-US"/>
        </w:rPr>
        <w:t xml:space="preserve"> </w:t>
      </w:r>
      <w:proofErr w:type="spellStart"/>
      <w:r w:rsidRPr="0086410B">
        <w:rPr>
          <w:sz w:val="22"/>
          <w:szCs w:val="22"/>
          <w:lang w:val="en-US"/>
        </w:rPr>
        <w:t>nn.rnn_</w:t>
      </w:r>
      <w:proofErr w:type="gramStart"/>
      <w:r w:rsidRPr="0086410B">
        <w:rPr>
          <w:sz w:val="22"/>
          <w:szCs w:val="22"/>
          <w:lang w:val="en-US"/>
        </w:rPr>
        <w:t>cell.BasicLSTMCell</w:t>
      </w:r>
      <w:proofErr w:type="spellEnd"/>
      <w:proofErr w:type="gramEnd"/>
      <w:r w:rsidRPr="0086410B">
        <w:rPr>
          <w:sz w:val="22"/>
          <w:szCs w:val="22"/>
          <w:lang w:val="en-US"/>
        </w:rPr>
        <w:t xml:space="preserve">, then use a dropout wrapper to the LSTM cell to prevent overfitting. After that, we put both input data and the LSTM cell into the dynamic RNN then go through a dense layer to get the final output. The output contains 2 classes, positive or negative. We use standard cross entropy loss with a </w:t>
      </w:r>
      <w:proofErr w:type="spellStart"/>
      <w:r w:rsidRPr="0086410B">
        <w:rPr>
          <w:sz w:val="22"/>
          <w:szCs w:val="22"/>
          <w:lang w:val="en-US"/>
        </w:rPr>
        <w:t>softmax</w:t>
      </w:r>
      <w:proofErr w:type="spellEnd"/>
      <w:r w:rsidRPr="0086410B">
        <w:rPr>
          <w:sz w:val="22"/>
          <w:szCs w:val="22"/>
          <w:lang w:val="en-US"/>
        </w:rPr>
        <w:t xml:space="preserve"> layer for the final prediction then use Adam optimizer to update the neural network.</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3) Train the model</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We use </w:t>
      </w:r>
      <w:proofErr w:type="spellStart"/>
      <w:r w:rsidRPr="0086410B">
        <w:rPr>
          <w:sz w:val="22"/>
          <w:szCs w:val="22"/>
          <w:lang w:val="en-US"/>
        </w:rPr>
        <w:t>Tensorboard</w:t>
      </w:r>
      <w:proofErr w:type="spellEnd"/>
      <w:r w:rsidRPr="0086410B">
        <w:rPr>
          <w:sz w:val="22"/>
          <w:szCs w:val="22"/>
          <w:lang w:val="en-US"/>
        </w:rPr>
        <w:t xml:space="preserve"> to monitor the loss and accuracy. The following charts show the change of accuracy and loss over time. </w:t>
      </w:r>
      <w:r w:rsidRPr="0086410B">
        <w:rPr>
          <w:rFonts w:hint="eastAsia"/>
          <w:sz w:val="22"/>
          <w:szCs w:val="22"/>
          <w:lang w:val="en-US"/>
        </w:rPr>
        <w:t>T</w:t>
      </w:r>
      <w:r w:rsidRPr="0086410B">
        <w:rPr>
          <w:sz w:val="22"/>
          <w:szCs w:val="22"/>
          <w:lang w:val="en-US"/>
        </w:rPr>
        <w:t>he model is run for 90,000 iterations and finally converged. However, there is possibility that the model overfits the training data.</w:t>
      </w:r>
    </w:p>
    <w:p w:rsidR="00595B1C" w:rsidRPr="0086410B" w:rsidRDefault="00595B1C" w:rsidP="0086410B">
      <w:pPr>
        <w:jc w:val="center"/>
        <w:rPr>
          <w:sz w:val="22"/>
          <w:szCs w:val="22"/>
          <w:lang w:val="en-US"/>
        </w:rPr>
      </w:pPr>
      <w:r w:rsidRPr="0086410B">
        <w:rPr>
          <w:sz w:val="22"/>
          <w:szCs w:val="22"/>
          <w:lang w:val="en-US"/>
        </w:rPr>
        <w:drawing>
          <wp:inline distT="0" distB="0" distL="0" distR="0" wp14:anchorId="31811506" wp14:editId="401049DE">
            <wp:extent cx="3680460" cy="2466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018" cy="2491685"/>
                    </a:xfrm>
                    <a:prstGeom prst="rect">
                      <a:avLst/>
                    </a:prstGeom>
                    <a:noFill/>
                    <a:ln>
                      <a:noFill/>
                    </a:ln>
                  </pic:spPr>
                </pic:pic>
              </a:graphicData>
            </a:graphic>
          </wp:inline>
        </w:drawing>
      </w:r>
    </w:p>
    <w:p w:rsidR="00595B1C" w:rsidRPr="0086410B" w:rsidRDefault="00595B1C" w:rsidP="00595B1C">
      <w:pPr>
        <w:rPr>
          <w:sz w:val="22"/>
          <w:szCs w:val="22"/>
          <w:lang w:val="en-US"/>
        </w:rPr>
      </w:pPr>
      <w:r w:rsidRPr="0086410B">
        <w:rPr>
          <w:sz w:val="22"/>
          <w:szCs w:val="22"/>
          <w:lang w:val="en-US"/>
        </w:rPr>
        <w:t>Chat-3. The Accuracy of LSTMs model in different iterations</w:t>
      </w:r>
    </w:p>
    <w:p w:rsidR="00595B1C" w:rsidRPr="0086410B" w:rsidRDefault="00595B1C" w:rsidP="0086410B">
      <w:pPr>
        <w:rPr>
          <w:sz w:val="22"/>
          <w:szCs w:val="22"/>
          <w:lang w:val="en-US"/>
        </w:rPr>
      </w:pPr>
    </w:p>
    <w:p w:rsidR="00595B1C" w:rsidRPr="0086410B" w:rsidRDefault="00595B1C" w:rsidP="0086410B">
      <w:pPr>
        <w:jc w:val="center"/>
        <w:rPr>
          <w:sz w:val="22"/>
          <w:szCs w:val="22"/>
          <w:lang w:val="en-US"/>
        </w:rPr>
      </w:pPr>
      <w:r w:rsidRPr="0086410B">
        <w:rPr>
          <w:sz w:val="22"/>
          <w:szCs w:val="22"/>
          <w:lang w:val="en-US"/>
        </w:rPr>
        <w:drawing>
          <wp:inline distT="0" distB="0" distL="0" distR="0" wp14:anchorId="4BEE9673" wp14:editId="1B0E9A96">
            <wp:extent cx="3613435" cy="2392680"/>
            <wp:effectExtent l="0" t="0" r="6350" b="7620"/>
            <wp:docPr id="7" name="图片 7" descr="C:\Users\Eric\AppData\Local\Temp\WeChat Files\83c90c95b6e04fa105940b0ed018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ric\AppData\Local\Temp\WeChat Files\83c90c95b6e04fa105940b0ed018a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3865" cy="2399586"/>
                    </a:xfrm>
                    <a:prstGeom prst="rect">
                      <a:avLst/>
                    </a:prstGeom>
                    <a:noFill/>
                    <a:ln>
                      <a:noFill/>
                    </a:ln>
                  </pic:spPr>
                </pic:pic>
              </a:graphicData>
            </a:graphic>
          </wp:inline>
        </w:drawing>
      </w:r>
    </w:p>
    <w:p w:rsidR="00595B1C" w:rsidRPr="0086410B" w:rsidRDefault="00595B1C" w:rsidP="00595B1C">
      <w:pPr>
        <w:rPr>
          <w:sz w:val="22"/>
          <w:szCs w:val="22"/>
          <w:lang w:val="en-US"/>
        </w:rPr>
      </w:pPr>
      <w:r w:rsidRPr="0086410B">
        <w:rPr>
          <w:sz w:val="22"/>
          <w:szCs w:val="22"/>
          <w:lang w:val="en-US"/>
        </w:rPr>
        <w:t>Chat-4. The Loss of LSTMs model in different iterations</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4</w:t>
      </w:r>
      <w:r w:rsidRPr="0086410B">
        <w:rPr>
          <w:rFonts w:hint="eastAsia"/>
          <w:sz w:val="22"/>
          <w:szCs w:val="22"/>
          <w:lang w:val="en-US"/>
        </w:rPr>
        <w:t>)</w:t>
      </w:r>
      <w:r w:rsidRPr="0086410B">
        <w:rPr>
          <w:sz w:val="22"/>
          <w:szCs w:val="22"/>
          <w:lang w:val="en-US"/>
        </w:rPr>
        <w:t xml:space="preserve"> </w:t>
      </w:r>
      <w:r w:rsidR="000812EE">
        <w:rPr>
          <w:sz w:val="22"/>
          <w:szCs w:val="22"/>
          <w:lang w:val="en-US"/>
        </w:rPr>
        <w:t xml:space="preserve">Compare performance with </w:t>
      </w:r>
      <w:proofErr w:type="spellStart"/>
      <w:r w:rsidR="000812EE" w:rsidRPr="0086410B">
        <w:rPr>
          <w:sz w:val="22"/>
          <w:szCs w:val="22"/>
          <w:lang w:val="en-US"/>
        </w:rPr>
        <w:t>Textbolb</w:t>
      </w:r>
      <w:proofErr w:type="spellEnd"/>
      <w:r w:rsidR="000812EE" w:rsidRPr="0086410B">
        <w:rPr>
          <w:sz w:val="22"/>
          <w:szCs w:val="22"/>
          <w:lang w:val="en-US"/>
        </w:rPr>
        <w:t xml:space="preserve"> and VADER Sentiment Analysis</w:t>
      </w:r>
      <w:r w:rsidR="000812EE">
        <w:rPr>
          <w:sz w:val="22"/>
          <w:szCs w:val="22"/>
          <w:lang w:val="en-US"/>
        </w:rPr>
        <w:t xml:space="preserve"> tools</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After training the model, we first test the performance of this model on the testing data. The accuracy is 87.5%.</w:t>
      </w:r>
      <w:r w:rsidRPr="0086410B">
        <w:rPr>
          <w:rFonts w:hint="eastAsia"/>
          <w:sz w:val="22"/>
          <w:szCs w:val="22"/>
          <w:lang w:val="en-US"/>
        </w:rPr>
        <w:t xml:space="preserve"> </w:t>
      </w:r>
      <w:r w:rsidRPr="0086410B">
        <w:rPr>
          <w:sz w:val="22"/>
          <w:szCs w:val="22"/>
          <w:lang w:val="en-US"/>
        </w:rPr>
        <w:t xml:space="preserve">The result seems general acceptable. </w:t>
      </w:r>
      <w:r w:rsidRPr="0086410B">
        <w:rPr>
          <w:rFonts w:hint="eastAsia"/>
          <w:sz w:val="22"/>
          <w:szCs w:val="22"/>
          <w:lang w:val="en-US"/>
        </w:rPr>
        <w:t>H</w:t>
      </w:r>
      <w:r w:rsidRPr="0086410B">
        <w:rPr>
          <w:sz w:val="22"/>
          <w:szCs w:val="22"/>
          <w:lang w:val="en-US"/>
        </w:rPr>
        <w:t xml:space="preserve">owever, when it is applied to the twitter data, compared to other sentiment analysis APIs such as </w:t>
      </w:r>
      <w:proofErr w:type="spellStart"/>
      <w:r w:rsidRPr="0086410B">
        <w:rPr>
          <w:sz w:val="22"/>
          <w:szCs w:val="22"/>
          <w:lang w:val="en-US"/>
        </w:rPr>
        <w:t>Textbolb</w:t>
      </w:r>
      <w:proofErr w:type="spellEnd"/>
      <w:r w:rsidRPr="0086410B">
        <w:rPr>
          <w:sz w:val="22"/>
          <w:szCs w:val="22"/>
          <w:lang w:val="en-US"/>
        </w:rPr>
        <w:t xml:space="preserve"> and VADER Sentiment Analysis, our model performs not as well as expected. </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VADER (Valence Aware Dictionary and </w:t>
      </w:r>
      <w:proofErr w:type="spellStart"/>
      <w:r w:rsidRPr="0086410B">
        <w:rPr>
          <w:sz w:val="22"/>
          <w:szCs w:val="22"/>
          <w:lang w:val="en-US"/>
        </w:rPr>
        <w:t>sEntiment</w:t>
      </w:r>
      <w:proofErr w:type="spellEnd"/>
      <w:r w:rsidRPr="0086410B">
        <w:rPr>
          <w:sz w:val="22"/>
          <w:szCs w:val="22"/>
          <w:lang w:val="en-US"/>
        </w:rPr>
        <w:t xml:space="preserve"> Reasoner) is a sentiment analysis tool. It is a lexicon and rule-based tool. It is specifically suitable for sentiments expressed in social media (Gilbert, C. H. E.</w:t>
      </w:r>
      <w:r w:rsidRPr="0086410B">
        <w:rPr>
          <w:rFonts w:hint="eastAsia"/>
          <w:sz w:val="22"/>
          <w:szCs w:val="22"/>
          <w:lang w:val="en-US"/>
        </w:rPr>
        <w:t>,</w:t>
      </w:r>
      <w:r w:rsidRPr="0086410B">
        <w:rPr>
          <w:sz w:val="22"/>
          <w:szCs w:val="22"/>
          <w:lang w:val="en-US"/>
        </w:rPr>
        <w:t xml:space="preserve"> 2014). I</w:t>
      </w:r>
      <w:r w:rsidRPr="0086410B">
        <w:rPr>
          <w:rFonts w:hint="eastAsia"/>
          <w:sz w:val="22"/>
          <w:szCs w:val="22"/>
          <w:lang w:val="en-US"/>
        </w:rPr>
        <w:t>t</w:t>
      </w:r>
      <w:r w:rsidRPr="0086410B">
        <w:rPr>
          <w:sz w:val="22"/>
          <w:szCs w:val="22"/>
          <w:lang w:val="en-US"/>
        </w:rPr>
        <w:t xml:space="preserve"> has 4 outputs for each sentiment analysis, positive value, negative value, neutral value and compound value. Compound value is a float in the range [-1.0, 1.0], where -1.0 is negative and 1.0 is positive. It combines the first three values and can be used as a total sentiment index. </w:t>
      </w:r>
    </w:p>
    <w:p w:rsidR="00595B1C" w:rsidRPr="0086410B" w:rsidRDefault="00595B1C" w:rsidP="00595B1C">
      <w:pPr>
        <w:rPr>
          <w:sz w:val="22"/>
          <w:szCs w:val="22"/>
          <w:lang w:val="en-US"/>
        </w:rPr>
      </w:pPr>
    </w:p>
    <w:p w:rsidR="00595B1C" w:rsidRPr="0086410B" w:rsidRDefault="00595B1C" w:rsidP="00595B1C">
      <w:pPr>
        <w:rPr>
          <w:sz w:val="22"/>
          <w:szCs w:val="22"/>
          <w:lang w:val="en-US"/>
        </w:rPr>
      </w:pPr>
      <w:proofErr w:type="spellStart"/>
      <w:r w:rsidRPr="0086410B">
        <w:rPr>
          <w:sz w:val="22"/>
          <w:szCs w:val="22"/>
          <w:lang w:val="en-US"/>
        </w:rPr>
        <w:t>TextBlob</w:t>
      </w:r>
      <w:proofErr w:type="spellEnd"/>
      <w:r w:rsidRPr="0086410B">
        <w:rPr>
          <w:sz w:val="22"/>
          <w:szCs w:val="22"/>
          <w:lang w:val="en-US"/>
        </w:rPr>
        <w:t xml:space="preserve"> is a Python library for processing textual data. The text processed by </w:t>
      </w:r>
      <w:proofErr w:type="spellStart"/>
      <w:r w:rsidRPr="0086410B">
        <w:rPr>
          <w:sz w:val="22"/>
          <w:szCs w:val="22"/>
          <w:lang w:val="en-US"/>
        </w:rPr>
        <w:t>TextBlob</w:t>
      </w:r>
      <w:proofErr w:type="spellEnd"/>
      <w:r w:rsidRPr="0086410B">
        <w:rPr>
          <w:sz w:val="22"/>
          <w:szCs w:val="22"/>
          <w:lang w:val="en-US"/>
        </w:rPr>
        <w:t xml:space="preserve"> has a sentiment property, which can be used to sentiment analysis. The sentiment property returns a (polarity, subjectivity) tuple. The polarity is a float within [-1.0, 1.0] where -1.0 is negative and 1.0 is positive. The subjectivity is a float within [0.0, 1.0] where 0.0 is very objective and 1.0 is very subjective (Loria, S., Keen, P., </w:t>
      </w:r>
      <w:proofErr w:type="spellStart"/>
      <w:r w:rsidRPr="0086410B">
        <w:rPr>
          <w:sz w:val="22"/>
          <w:szCs w:val="22"/>
          <w:lang w:val="en-US"/>
        </w:rPr>
        <w:t>Honnibal</w:t>
      </w:r>
      <w:proofErr w:type="spellEnd"/>
      <w:r w:rsidRPr="0086410B">
        <w:rPr>
          <w:sz w:val="22"/>
          <w:szCs w:val="22"/>
          <w:lang w:val="en-US"/>
        </w:rPr>
        <w:t xml:space="preserve">, M., </w:t>
      </w:r>
      <w:proofErr w:type="spellStart"/>
      <w:r w:rsidRPr="0086410B">
        <w:rPr>
          <w:sz w:val="22"/>
          <w:szCs w:val="22"/>
          <w:lang w:val="en-US"/>
        </w:rPr>
        <w:t>Yankovsky</w:t>
      </w:r>
      <w:proofErr w:type="spellEnd"/>
      <w:r w:rsidRPr="0086410B">
        <w:rPr>
          <w:sz w:val="22"/>
          <w:szCs w:val="22"/>
          <w:lang w:val="en-US"/>
        </w:rPr>
        <w:t xml:space="preserve">, R., </w:t>
      </w:r>
      <w:proofErr w:type="spellStart"/>
      <w:r w:rsidRPr="0086410B">
        <w:rPr>
          <w:sz w:val="22"/>
          <w:szCs w:val="22"/>
          <w:lang w:val="en-US"/>
        </w:rPr>
        <w:t>Karesh</w:t>
      </w:r>
      <w:proofErr w:type="spellEnd"/>
      <w:r w:rsidRPr="0086410B">
        <w:rPr>
          <w:sz w:val="22"/>
          <w:szCs w:val="22"/>
          <w:lang w:val="en-US"/>
        </w:rPr>
        <w:t>, D., &amp; Dempsey, E., 2014).</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The following examples reflects performance of our LSTMs model over the other two methods. </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For the first two examples, three methods all performs well as expected. However, the remaining three examples show the problems of the LSTMs model and </w:t>
      </w:r>
      <w:proofErr w:type="spellStart"/>
      <w:r w:rsidRPr="0086410B">
        <w:rPr>
          <w:sz w:val="22"/>
          <w:szCs w:val="22"/>
          <w:lang w:val="en-US"/>
        </w:rPr>
        <w:t>TextBlob</w:t>
      </w:r>
      <w:proofErr w:type="spellEnd"/>
      <w:r w:rsidRPr="0086410B">
        <w:rPr>
          <w:sz w:val="22"/>
          <w:szCs w:val="22"/>
          <w:lang w:val="en-US"/>
        </w:rPr>
        <w:t>.</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Firstly, in the third example, the LSTMs model cannot tell neutral sentiment because itself is a binary classifier. In addition, as shown in the fourth and fifth examples, LSTMs model cannot tell the sentiment of the emoji in tweets. The reason is that when we process the training data, we only leave the tokens of words or numbers as training data. In this case, the model hadn’t been trained with any emoji data, so it cannot classify correctly the tweets containing a large number of emojis but only a small number of words. The </w:t>
      </w:r>
      <w:proofErr w:type="spellStart"/>
      <w:r w:rsidRPr="0086410B">
        <w:rPr>
          <w:sz w:val="22"/>
          <w:szCs w:val="22"/>
          <w:lang w:val="en-US"/>
        </w:rPr>
        <w:t>Textbolb</w:t>
      </w:r>
      <w:proofErr w:type="spellEnd"/>
      <w:r w:rsidRPr="0086410B">
        <w:rPr>
          <w:sz w:val="22"/>
          <w:szCs w:val="22"/>
          <w:lang w:val="en-US"/>
        </w:rPr>
        <w:t xml:space="preserve"> sentiment analysis method has the same problem. As shown in the fourth and fifth examples, </w:t>
      </w:r>
      <w:proofErr w:type="spellStart"/>
      <w:r w:rsidRPr="0086410B">
        <w:rPr>
          <w:sz w:val="22"/>
          <w:szCs w:val="22"/>
          <w:lang w:val="en-US"/>
        </w:rPr>
        <w:t>Textbolb</w:t>
      </w:r>
      <w:proofErr w:type="spellEnd"/>
      <w:r w:rsidRPr="0086410B">
        <w:rPr>
          <w:sz w:val="22"/>
          <w:szCs w:val="22"/>
          <w:lang w:val="en-US"/>
        </w:rPr>
        <w:t xml:space="preserve"> incorrectly classify the tweets to neutral sentiment. These tweets are special, in which words has neutral sentiment but there are still some emoji reflecting strong sentiments. This shows that </w:t>
      </w:r>
      <w:proofErr w:type="spellStart"/>
      <w:r w:rsidRPr="0086410B">
        <w:rPr>
          <w:sz w:val="22"/>
          <w:szCs w:val="22"/>
          <w:lang w:val="en-US"/>
        </w:rPr>
        <w:t>Textbolb</w:t>
      </w:r>
      <w:proofErr w:type="spellEnd"/>
      <w:r w:rsidRPr="0086410B">
        <w:rPr>
          <w:sz w:val="22"/>
          <w:szCs w:val="22"/>
          <w:lang w:val="en-US"/>
        </w:rPr>
        <w:t xml:space="preserve"> cannot deal with emoji well.</w:t>
      </w:r>
    </w:p>
    <w:p w:rsidR="00595B1C" w:rsidRPr="0086410B" w:rsidRDefault="00595B1C" w:rsidP="00595B1C">
      <w:pPr>
        <w:rPr>
          <w:sz w:val="22"/>
          <w:szCs w:val="22"/>
          <w:lang w:val="en-US"/>
        </w:rPr>
      </w:pPr>
    </w:p>
    <w:tbl>
      <w:tblPr>
        <w:tblStyle w:val="a5"/>
        <w:tblW w:w="0" w:type="auto"/>
        <w:tblLook w:val="04A0" w:firstRow="1" w:lastRow="0" w:firstColumn="1" w:lastColumn="0" w:noHBand="0" w:noVBand="1"/>
      </w:tblPr>
      <w:tblGrid>
        <w:gridCol w:w="554"/>
        <w:gridCol w:w="3552"/>
        <w:gridCol w:w="1418"/>
        <w:gridCol w:w="1417"/>
        <w:gridCol w:w="1355"/>
      </w:tblGrid>
      <w:tr w:rsidR="00595B1C" w:rsidRPr="0086410B" w:rsidTr="00CC3AB9">
        <w:tc>
          <w:tcPr>
            <w:tcW w:w="554" w:type="dxa"/>
          </w:tcPr>
          <w:p w:rsidR="00595B1C" w:rsidRPr="0086410B" w:rsidRDefault="00595B1C" w:rsidP="0086410B">
            <w:pPr>
              <w:rPr>
                <w:sz w:val="22"/>
                <w:szCs w:val="22"/>
                <w:lang w:val="en-US"/>
              </w:rPr>
            </w:pPr>
            <w:r w:rsidRPr="0086410B">
              <w:rPr>
                <w:rFonts w:hint="eastAsia"/>
                <w:sz w:val="22"/>
                <w:szCs w:val="22"/>
                <w:lang w:val="en-US"/>
              </w:rPr>
              <w:t>I</w:t>
            </w:r>
            <w:r w:rsidRPr="0086410B">
              <w:rPr>
                <w:sz w:val="22"/>
                <w:szCs w:val="22"/>
                <w:lang w:val="en-US"/>
              </w:rPr>
              <w:t>D</w:t>
            </w:r>
          </w:p>
        </w:tc>
        <w:tc>
          <w:tcPr>
            <w:tcW w:w="3552" w:type="dxa"/>
          </w:tcPr>
          <w:p w:rsidR="00595B1C" w:rsidRPr="0086410B" w:rsidRDefault="00595B1C" w:rsidP="0086410B">
            <w:pPr>
              <w:rPr>
                <w:sz w:val="22"/>
                <w:szCs w:val="22"/>
                <w:lang w:val="en-US"/>
              </w:rPr>
            </w:pPr>
            <w:r w:rsidRPr="0086410B">
              <w:rPr>
                <w:rFonts w:hint="eastAsia"/>
                <w:sz w:val="22"/>
                <w:szCs w:val="22"/>
                <w:lang w:val="en-US"/>
              </w:rPr>
              <w:t>T</w:t>
            </w:r>
            <w:r w:rsidRPr="0086410B">
              <w:rPr>
                <w:sz w:val="22"/>
                <w:szCs w:val="22"/>
                <w:lang w:val="en-US"/>
              </w:rPr>
              <w:t>weet</w:t>
            </w:r>
          </w:p>
        </w:tc>
        <w:tc>
          <w:tcPr>
            <w:tcW w:w="1418" w:type="dxa"/>
          </w:tcPr>
          <w:p w:rsidR="00595B1C" w:rsidRPr="0086410B" w:rsidRDefault="00595B1C" w:rsidP="0086410B">
            <w:pPr>
              <w:rPr>
                <w:sz w:val="22"/>
                <w:szCs w:val="22"/>
                <w:lang w:val="en-US"/>
              </w:rPr>
            </w:pPr>
            <w:r w:rsidRPr="0086410B">
              <w:rPr>
                <w:sz w:val="22"/>
                <w:szCs w:val="22"/>
                <w:lang w:val="en-US"/>
              </w:rPr>
              <w:t>LSTMs</w:t>
            </w:r>
          </w:p>
        </w:tc>
        <w:tc>
          <w:tcPr>
            <w:tcW w:w="1417" w:type="dxa"/>
          </w:tcPr>
          <w:p w:rsidR="00595B1C" w:rsidRPr="0086410B" w:rsidRDefault="00595B1C" w:rsidP="0086410B">
            <w:pPr>
              <w:rPr>
                <w:sz w:val="22"/>
                <w:szCs w:val="22"/>
                <w:lang w:val="en-US"/>
              </w:rPr>
            </w:pPr>
            <w:proofErr w:type="spellStart"/>
            <w:r w:rsidRPr="0086410B">
              <w:rPr>
                <w:sz w:val="22"/>
                <w:szCs w:val="22"/>
                <w:lang w:val="en-US"/>
              </w:rPr>
              <w:t>Textblob</w:t>
            </w:r>
            <w:proofErr w:type="spellEnd"/>
          </w:p>
        </w:tc>
        <w:tc>
          <w:tcPr>
            <w:tcW w:w="1355" w:type="dxa"/>
          </w:tcPr>
          <w:p w:rsidR="00595B1C" w:rsidRPr="0086410B" w:rsidRDefault="00595B1C" w:rsidP="0086410B">
            <w:pPr>
              <w:rPr>
                <w:sz w:val="22"/>
                <w:szCs w:val="22"/>
                <w:lang w:val="en-US"/>
              </w:rPr>
            </w:pPr>
            <w:bookmarkStart w:id="1" w:name="_Hlk513591101"/>
            <w:r w:rsidRPr="0086410B">
              <w:rPr>
                <w:sz w:val="22"/>
                <w:szCs w:val="22"/>
                <w:lang w:val="en-US"/>
              </w:rPr>
              <w:t xml:space="preserve">VADER </w:t>
            </w:r>
            <w:bookmarkEnd w:id="1"/>
          </w:p>
        </w:tc>
      </w:tr>
      <w:tr w:rsidR="00595B1C" w:rsidRPr="0086410B" w:rsidTr="00CC3AB9">
        <w:tc>
          <w:tcPr>
            <w:tcW w:w="554" w:type="dxa"/>
          </w:tcPr>
          <w:p w:rsidR="00595B1C" w:rsidRPr="0086410B" w:rsidRDefault="00595B1C" w:rsidP="0086410B">
            <w:pPr>
              <w:rPr>
                <w:sz w:val="22"/>
                <w:szCs w:val="22"/>
                <w:lang w:val="en-US"/>
              </w:rPr>
            </w:pPr>
            <w:r w:rsidRPr="0086410B">
              <w:rPr>
                <w:rFonts w:hint="eastAsia"/>
                <w:sz w:val="22"/>
                <w:szCs w:val="22"/>
                <w:lang w:val="en-US"/>
              </w:rPr>
              <w:t>1</w:t>
            </w:r>
          </w:p>
        </w:tc>
        <w:tc>
          <w:tcPr>
            <w:tcW w:w="3552" w:type="dxa"/>
          </w:tcPr>
          <w:p w:rsidR="00595B1C" w:rsidRPr="0086410B" w:rsidRDefault="00595B1C" w:rsidP="00CC3AB9">
            <w:pPr>
              <w:rPr>
                <w:sz w:val="22"/>
                <w:szCs w:val="22"/>
                <w:lang w:val="en-US"/>
              </w:rPr>
            </w:pPr>
            <w:r w:rsidRPr="0086410B">
              <w:rPr>
                <w:sz w:val="22"/>
                <w:szCs w:val="22"/>
                <w:lang w:val="en-US"/>
              </w:rPr>
              <w:t>“Happy birthday! @Josh”</w:t>
            </w:r>
          </w:p>
        </w:tc>
        <w:tc>
          <w:tcPr>
            <w:tcW w:w="1418" w:type="dxa"/>
          </w:tcPr>
          <w:p w:rsidR="00595B1C" w:rsidRPr="0086410B" w:rsidRDefault="00595B1C" w:rsidP="0086410B">
            <w:pPr>
              <w:rPr>
                <w:sz w:val="22"/>
                <w:szCs w:val="22"/>
                <w:lang w:val="en-US"/>
              </w:rPr>
            </w:pPr>
            <w:r w:rsidRPr="0086410B">
              <w:rPr>
                <w:sz w:val="22"/>
                <w:szCs w:val="22"/>
                <w:lang w:val="en-US"/>
              </w:rPr>
              <w:t>Positive</w:t>
            </w:r>
          </w:p>
        </w:tc>
        <w:tc>
          <w:tcPr>
            <w:tcW w:w="1417" w:type="dxa"/>
          </w:tcPr>
          <w:p w:rsidR="00595B1C" w:rsidRPr="0086410B" w:rsidRDefault="00595B1C" w:rsidP="0086410B">
            <w:pPr>
              <w:rPr>
                <w:sz w:val="22"/>
                <w:szCs w:val="22"/>
                <w:lang w:val="en-US"/>
              </w:rPr>
            </w:pPr>
            <w:r w:rsidRPr="0086410B">
              <w:rPr>
                <w:sz w:val="22"/>
                <w:szCs w:val="22"/>
                <w:lang w:val="en-US"/>
              </w:rPr>
              <w:t>1.000</w:t>
            </w:r>
          </w:p>
        </w:tc>
        <w:tc>
          <w:tcPr>
            <w:tcW w:w="1355" w:type="dxa"/>
          </w:tcPr>
          <w:p w:rsidR="00595B1C" w:rsidRPr="0086410B" w:rsidRDefault="00595B1C" w:rsidP="0086410B">
            <w:pPr>
              <w:rPr>
                <w:sz w:val="22"/>
                <w:szCs w:val="22"/>
                <w:lang w:val="en-US"/>
              </w:rPr>
            </w:pPr>
            <w:r w:rsidRPr="0086410B">
              <w:rPr>
                <w:sz w:val="22"/>
                <w:szCs w:val="22"/>
                <w:lang w:val="en-US"/>
              </w:rPr>
              <w:t>0.6114</w:t>
            </w:r>
          </w:p>
        </w:tc>
      </w:tr>
      <w:tr w:rsidR="00595B1C" w:rsidRPr="0086410B" w:rsidTr="00CC3AB9">
        <w:tc>
          <w:tcPr>
            <w:tcW w:w="554" w:type="dxa"/>
          </w:tcPr>
          <w:p w:rsidR="00595B1C" w:rsidRPr="0086410B" w:rsidRDefault="00595B1C" w:rsidP="0086410B">
            <w:pPr>
              <w:rPr>
                <w:sz w:val="22"/>
                <w:szCs w:val="22"/>
                <w:lang w:val="en-US"/>
              </w:rPr>
            </w:pPr>
            <w:r w:rsidRPr="0086410B">
              <w:rPr>
                <w:rFonts w:hint="eastAsia"/>
                <w:sz w:val="22"/>
                <w:szCs w:val="22"/>
                <w:lang w:val="en-US"/>
              </w:rPr>
              <w:t>2</w:t>
            </w:r>
          </w:p>
        </w:tc>
        <w:tc>
          <w:tcPr>
            <w:tcW w:w="3552" w:type="dxa"/>
          </w:tcPr>
          <w:p w:rsidR="00595B1C" w:rsidRPr="0086410B" w:rsidRDefault="00595B1C" w:rsidP="00CC3AB9">
            <w:pPr>
              <w:rPr>
                <w:sz w:val="22"/>
                <w:szCs w:val="22"/>
                <w:lang w:val="en-US"/>
              </w:rPr>
            </w:pPr>
            <w:r w:rsidRPr="0086410B">
              <w:rPr>
                <w:sz w:val="22"/>
                <w:szCs w:val="22"/>
                <w:lang w:val="en-US"/>
              </w:rPr>
              <w:t>“Beautiful Friday #smile”</w:t>
            </w:r>
          </w:p>
        </w:tc>
        <w:tc>
          <w:tcPr>
            <w:tcW w:w="1418" w:type="dxa"/>
          </w:tcPr>
          <w:p w:rsidR="00595B1C" w:rsidRPr="0086410B" w:rsidRDefault="00595B1C" w:rsidP="0086410B">
            <w:pPr>
              <w:rPr>
                <w:sz w:val="22"/>
                <w:szCs w:val="22"/>
                <w:lang w:val="en-US"/>
              </w:rPr>
            </w:pPr>
            <w:r w:rsidRPr="0086410B">
              <w:rPr>
                <w:sz w:val="22"/>
                <w:szCs w:val="22"/>
                <w:lang w:val="en-US"/>
              </w:rPr>
              <w:t>Positive</w:t>
            </w:r>
          </w:p>
        </w:tc>
        <w:tc>
          <w:tcPr>
            <w:tcW w:w="1417" w:type="dxa"/>
          </w:tcPr>
          <w:p w:rsidR="00595B1C" w:rsidRPr="0086410B" w:rsidRDefault="00595B1C" w:rsidP="0086410B">
            <w:pPr>
              <w:rPr>
                <w:sz w:val="22"/>
                <w:szCs w:val="22"/>
                <w:lang w:val="en-US"/>
              </w:rPr>
            </w:pPr>
            <w:r w:rsidRPr="0086410B">
              <w:rPr>
                <w:sz w:val="22"/>
                <w:szCs w:val="22"/>
                <w:lang w:val="en-US"/>
              </w:rPr>
              <w:t>0.575</w:t>
            </w:r>
          </w:p>
        </w:tc>
        <w:tc>
          <w:tcPr>
            <w:tcW w:w="1355" w:type="dxa"/>
          </w:tcPr>
          <w:p w:rsidR="00595B1C" w:rsidRPr="0086410B" w:rsidRDefault="00595B1C" w:rsidP="0086410B">
            <w:pPr>
              <w:rPr>
                <w:sz w:val="22"/>
                <w:szCs w:val="22"/>
                <w:lang w:val="en-US"/>
              </w:rPr>
            </w:pPr>
            <w:r w:rsidRPr="0086410B">
              <w:rPr>
                <w:sz w:val="22"/>
                <w:szCs w:val="22"/>
                <w:lang w:val="en-US"/>
              </w:rPr>
              <w:t>0.5994</w:t>
            </w:r>
          </w:p>
        </w:tc>
      </w:tr>
      <w:tr w:rsidR="00595B1C" w:rsidRPr="0086410B" w:rsidTr="00CC3AB9">
        <w:tc>
          <w:tcPr>
            <w:tcW w:w="554" w:type="dxa"/>
          </w:tcPr>
          <w:p w:rsidR="00595B1C" w:rsidRPr="0086410B" w:rsidRDefault="00595B1C" w:rsidP="0086410B">
            <w:pPr>
              <w:rPr>
                <w:sz w:val="22"/>
                <w:szCs w:val="22"/>
                <w:lang w:val="en-US"/>
              </w:rPr>
            </w:pPr>
            <w:r w:rsidRPr="0086410B">
              <w:rPr>
                <w:rFonts w:hint="eastAsia"/>
                <w:sz w:val="22"/>
                <w:szCs w:val="22"/>
                <w:lang w:val="en-US"/>
              </w:rPr>
              <w:t>3</w:t>
            </w:r>
          </w:p>
        </w:tc>
        <w:tc>
          <w:tcPr>
            <w:tcW w:w="3552" w:type="dxa"/>
          </w:tcPr>
          <w:p w:rsidR="00595B1C" w:rsidRPr="0086410B" w:rsidRDefault="00595B1C" w:rsidP="00CC3AB9">
            <w:pPr>
              <w:rPr>
                <w:sz w:val="22"/>
                <w:szCs w:val="22"/>
                <w:lang w:val="en-US"/>
              </w:rPr>
            </w:pPr>
            <w:r w:rsidRPr="0086410B">
              <w:rPr>
                <w:sz w:val="22"/>
                <w:szCs w:val="22"/>
                <w:lang w:val="en-US"/>
              </w:rPr>
              <w:t>“It's just 10 days 'til #</w:t>
            </w:r>
            <w:proofErr w:type="spellStart"/>
            <w:r w:rsidRPr="0086410B">
              <w:rPr>
                <w:sz w:val="22"/>
                <w:szCs w:val="22"/>
                <w:lang w:val="en-US"/>
              </w:rPr>
              <w:t>AllStarLanes</w:t>
            </w:r>
            <w:proofErr w:type="spellEnd"/>
            <w:r w:rsidRPr="0086410B">
              <w:rPr>
                <w:sz w:val="22"/>
                <w:szCs w:val="22"/>
                <w:lang w:val="en-US"/>
              </w:rPr>
              <w:t xml:space="preserve"> #</w:t>
            </w:r>
            <w:proofErr w:type="spellStart"/>
            <w:r w:rsidRPr="0086410B">
              <w:rPr>
                <w:sz w:val="22"/>
                <w:szCs w:val="22"/>
                <w:lang w:val="en-US"/>
              </w:rPr>
              <w:t>ShepherdsBush</w:t>
            </w:r>
            <w:proofErr w:type="spellEnd"/>
            <w:r w:rsidRPr="0086410B">
              <w:rPr>
                <w:sz w:val="22"/>
                <w:szCs w:val="22"/>
                <w:lang w:val="en-US"/>
              </w:rPr>
              <w:t xml:space="preserve"> opens.”</w:t>
            </w:r>
          </w:p>
        </w:tc>
        <w:tc>
          <w:tcPr>
            <w:tcW w:w="1418" w:type="dxa"/>
          </w:tcPr>
          <w:p w:rsidR="00595B1C" w:rsidRPr="0086410B" w:rsidRDefault="00595B1C" w:rsidP="0086410B">
            <w:pPr>
              <w:rPr>
                <w:sz w:val="22"/>
                <w:szCs w:val="22"/>
                <w:lang w:val="en-US"/>
              </w:rPr>
            </w:pPr>
            <w:r w:rsidRPr="0086410B">
              <w:rPr>
                <w:sz w:val="22"/>
                <w:szCs w:val="22"/>
                <w:lang w:val="en-US"/>
              </w:rPr>
              <w:t>Negative</w:t>
            </w:r>
          </w:p>
        </w:tc>
        <w:tc>
          <w:tcPr>
            <w:tcW w:w="1417" w:type="dxa"/>
          </w:tcPr>
          <w:p w:rsidR="00595B1C" w:rsidRPr="0086410B" w:rsidRDefault="00595B1C" w:rsidP="0086410B">
            <w:pPr>
              <w:rPr>
                <w:sz w:val="22"/>
                <w:szCs w:val="22"/>
                <w:lang w:val="en-US"/>
              </w:rPr>
            </w:pPr>
            <w:r w:rsidRPr="0086410B">
              <w:rPr>
                <w:sz w:val="22"/>
                <w:szCs w:val="22"/>
                <w:lang w:val="en-US"/>
              </w:rPr>
              <w:t>0.000</w:t>
            </w:r>
          </w:p>
        </w:tc>
        <w:tc>
          <w:tcPr>
            <w:tcW w:w="1355" w:type="dxa"/>
          </w:tcPr>
          <w:p w:rsidR="00595B1C" w:rsidRPr="0086410B" w:rsidRDefault="00595B1C" w:rsidP="0086410B">
            <w:pPr>
              <w:rPr>
                <w:sz w:val="22"/>
                <w:szCs w:val="22"/>
                <w:lang w:val="en-US"/>
              </w:rPr>
            </w:pPr>
            <w:r w:rsidRPr="0086410B">
              <w:rPr>
                <w:sz w:val="22"/>
                <w:szCs w:val="22"/>
                <w:lang w:val="en-US"/>
              </w:rPr>
              <w:t>0.0000</w:t>
            </w:r>
          </w:p>
        </w:tc>
      </w:tr>
      <w:tr w:rsidR="00595B1C" w:rsidRPr="0086410B" w:rsidTr="00CC3AB9">
        <w:tc>
          <w:tcPr>
            <w:tcW w:w="554" w:type="dxa"/>
          </w:tcPr>
          <w:p w:rsidR="00595B1C" w:rsidRPr="0086410B" w:rsidRDefault="00595B1C" w:rsidP="0086410B">
            <w:pPr>
              <w:rPr>
                <w:sz w:val="22"/>
                <w:szCs w:val="22"/>
                <w:lang w:val="en-US"/>
              </w:rPr>
            </w:pPr>
            <w:r w:rsidRPr="0086410B">
              <w:rPr>
                <w:rFonts w:hint="eastAsia"/>
                <w:sz w:val="22"/>
                <w:szCs w:val="22"/>
                <w:lang w:val="en-US"/>
              </w:rPr>
              <w:t>4</w:t>
            </w:r>
          </w:p>
        </w:tc>
        <w:tc>
          <w:tcPr>
            <w:tcW w:w="3552" w:type="dxa"/>
          </w:tcPr>
          <w:p w:rsidR="00595B1C" w:rsidRPr="0086410B" w:rsidRDefault="00595B1C" w:rsidP="00CC3AB9">
            <w:pPr>
              <w:rPr>
                <w:sz w:val="22"/>
                <w:szCs w:val="22"/>
                <w:lang w:val="en-US"/>
              </w:rPr>
            </w:pPr>
            <w:r w:rsidRPr="0086410B">
              <w:rPr>
                <w:sz w:val="22"/>
                <w:szCs w:val="22"/>
                <w:lang w:val="en-US"/>
              </w:rPr>
              <w:t>“</w:t>
            </w:r>
            <w:r w:rsidRPr="0086410B">
              <w:rPr>
                <mc:AlternateContent>
                  <mc:Choice Requires="w16se"/>
                  <mc:Fallback>
                    <w:rFonts w:ascii="Segoe UI Emoji" w:eastAsia="Segoe UI Emoji" w:hAnsi="Segoe UI Emoji" w:cs="Segoe UI Emoji"/>
                  </mc:Fallback>
                </mc:AlternateContent>
                <w:sz w:val="22"/>
                <w:szCs w:val="22"/>
                <w:lang w:val="en-US"/>
              </w:rPr>
              <mc:AlternateContent>
                <mc:Choice Requires="w16se">
                  <w16se:symEx w16se:font="Segoe UI Emoji" w16se:char="1F60A"/>
                </mc:Choice>
                <mc:Fallback>
                  <w:t>😊</w:t>
                </mc:Fallback>
              </mc:AlternateContent>
            </w:r>
            <w:r w:rsidRPr="0086410B">
              <w:rPr>
                <mc:AlternateContent>
                  <mc:Choice Requires="w16se"/>
                  <mc:Fallback>
                    <w:rFonts w:ascii="Segoe UI Emoji" w:eastAsia="Segoe UI Emoji" w:hAnsi="Segoe UI Emoji" w:cs="Segoe UI Emoji"/>
                  </mc:Fallback>
                </mc:AlternateContent>
                <w:sz w:val="22"/>
                <w:szCs w:val="22"/>
                <w:lang w:val="en-US"/>
              </w:rPr>
              <mc:AlternateContent>
                <mc:Choice Requires="w16se">
                  <w16se:symEx w16se:font="Segoe UI Emoji" w16se:char="1F60A"/>
                </mc:Choice>
                <mc:Fallback>
                  <w:t>😊</w:t>
                </mc:Fallback>
              </mc:AlternateContent>
            </w:r>
            <w:r w:rsidRPr="0086410B">
              <w:rPr>
                <mc:AlternateContent>
                  <mc:Choice Requires="w16se"/>
                  <mc:Fallback>
                    <w:rFonts w:ascii="Segoe UI Emoji" w:eastAsia="Segoe UI Emoji" w:hAnsi="Segoe UI Emoji" w:cs="Segoe UI Emoji"/>
                  </mc:Fallback>
                </mc:AlternateContent>
                <w:sz w:val="22"/>
                <w:szCs w:val="22"/>
                <w:lang w:val="en-US"/>
              </w:rPr>
              <mc:AlternateContent>
                <mc:Choice Requires="w16se">
                  <w16se:symEx w16se:font="Segoe UI Emoji" w16se:char="1F60A"/>
                </mc:Choice>
                <mc:Fallback>
                  <w:t>😊</w:t>
                </mc:Fallback>
              </mc:AlternateContent>
            </w:r>
            <w:r w:rsidRPr="0086410B">
              <w:rPr>
                <w:sz w:val="22"/>
                <w:szCs w:val="22"/>
                <w:lang w:val="en-US"/>
              </w:rPr>
              <w:t xml:space="preserve"> #Saturday”</w:t>
            </w:r>
          </w:p>
        </w:tc>
        <w:tc>
          <w:tcPr>
            <w:tcW w:w="1418" w:type="dxa"/>
          </w:tcPr>
          <w:p w:rsidR="00595B1C" w:rsidRPr="0086410B" w:rsidRDefault="00595B1C" w:rsidP="0086410B">
            <w:pPr>
              <w:rPr>
                <w:sz w:val="22"/>
                <w:szCs w:val="22"/>
                <w:lang w:val="en-US"/>
              </w:rPr>
            </w:pPr>
            <w:r w:rsidRPr="0086410B">
              <w:rPr>
                <w:rFonts w:hint="eastAsia"/>
                <w:sz w:val="22"/>
                <w:szCs w:val="22"/>
                <w:lang w:val="en-US"/>
              </w:rPr>
              <w:t>N</w:t>
            </w:r>
            <w:r w:rsidRPr="0086410B">
              <w:rPr>
                <w:sz w:val="22"/>
                <w:szCs w:val="22"/>
                <w:lang w:val="en-US"/>
              </w:rPr>
              <w:t>egative</w:t>
            </w:r>
          </w:p>
        </w:tc>
        <w:tc>
          <w:tcPr>
            <w:tcW w:w="1417" w:type="dxa"/>
          </w:tcPr>
          <w:p w:rsidR="00595B1C" w:rsidRPr="0086410B" w:rsidRDefault="00595B1C" w:rsidP="0086410B">
            <w:pPr>
              <w:rPr>
                <w:sz w:val="22"/>
                <w:szCs w:val="22"/>
                <w:lang w:val="en-US"/>
              </w:rPr>
            </w:pPr>
            <w:r w:rsidRPr="0086410B">
              <w:rPr>
                <w:rFonts w:hint="eastAsia"/>
                <w:sz w:val="22"/>
                <w:szCs w:val="22"/>
                <w:lang w:val="en-US"/>
              </w:rPr>
              <w:t>0</w:t>
            </w:r>
            <w:r w:rsidRPr="0086410B">
              <w:rPr>
                <w:sz w:val="22"/>
                <w:szCs w:val="22"/>
                <w:lang w:val="en-US"/>
              </w:rPr>
              <w:t>.000</w:t>
            </w:r>
          </w:p>
        </w:tc>
        <w:tc>
          <w:tcPr>
            <w:tcW w:w="1355" w:type="dxa"/>
          </w:tcPr>
          <w:p w:rsidR="00595B1C" w:rsidRPr="0086410B" w:rsidRDefault="00595B1C" w:rsidP="0086410B">
            <w:pPr>
              <w:rPr>
                <w:sz w:val="22"/>
                <w:szCs w:val="22"/>
                <w:lang w:val="en-US"/>
              </w:rPr>
            </w:pPr>
            <w:r w:rsidRPr="0086410B">
              <w:rPr>
                <w:rFonts w:hint="eastAsia"/>
                <w:sz w:val="22"/>
                <w:szCs w:val="22"/>
                <w:lang w:val="en-US"/>
              </w:rPr>
              <w:t>0</w:t>
            </w:r>
            <w:r w:rsidRPr="0086410B">
              <w:rPr>
                <w:sz w:val="22"/>
                <w:szCs w:val="22"/>
                <w:lang w:val="en-US"/>
              </w:rPr>
              <w:t>.5614</w:t>
            </w:r>
          </w:p>
        </w:tc>
      </w:tr>
      <w:tr w:rsidR="00595B1C" w:rsidRPr="0086410B" w:rsidTr="00CC3AB9">
        <w:tc>
          <w:tcPr>
            <w:tcW w:w="554" w:type="dxa"/>
          </w:tcPr>
          <w:p w:rsidR="00595B1C" w:rsidRPr="0086410B" w:rsidRDefault="00595B1C" w:rsidP="0086410B">
            <w:pPr>
              <w:rPr>
                <w:sz w:val="22"/>
                <w:szCs w:val="22"/>
                <w:lang w:val="en-US"/>
              </w:rPr>
            </w:pPr>
            <w:r w:rsidRPr="0086410B">
              <w:rPr>
                <w:rFonts w:hint="eastAsia"/>
                <w:sz w:val="22"/>
                <w:szCs w:val="22"/>
                <w:lang w:val="en-US"/>
              </w:rPr>
              <w:t>5</w:t>
            </w:r>
          </w:p>
        </w:tc>
        <w:tc>
          <w:tcPr>
            <w:tcW w:w="3552" w:type="dxa"/>
          </w:tcPr>
          <w:p w:rsidR="00595B1C" w:rsidRPr="0086410B" w:rsidRDefault="00595B1C" w:rsidP="00CC3AB9">
            <w:pPr>
              <w:rPr>
                <w:sz w:val="22"/>
                <w:szCs w:val="22"/>
                <w:lang w:val="en-US"/>
              </w:rPr>
            </w:pPr>
            <w:r w:rsidRPr="0086410B">
              <w:rPr>
                <w:sz w:val="22"/>
                <w:szCs w:val="22"/>
                <w:lang w:val="en-US"/>
              </w:rPr>
              <w:t xml:space="preserve">“Photoshop? </w:t>
            </w:r>
            <w:r w:rsidRPr="0086410B">
              <w:rPr>
                <w:rFonts w:ascii="Segoe UI Emoji" w:hAnsi="Segoe UI Emoji" w:cs="Segoe UI Emoji"/>
                <w:sz w:val="22"/>
                <w:szCs w:val="22"/>
                <w:lang w:val="en-US"/>
              </w:rPr>
              <w:t>🙄😒</w:t>
            </w:r>
            <w:r w:rsidRPr="0086410B">
              <w:rPr>
                <w:sz w:val="22"/>
                <w:szCs w:val="22"/>
                <w:lang w:val="en-US"/>
              </w:rPr>
              <w:t>”</w:t>
            </w:r>
          </w:p>
        </w:tc>
        <w:tc>
          <w:tcPr>
            <w:tcW w:w="1418" w:type="dxa"/>
          </w:tcPr>
          <w:p w:rsidR="00595B1C" w:rsidRPr="0086410B" w:rsidRDefault="00595B1C" w:rsidP="0086410B">
            <w:pPr>
              <w:rPr>
                <w:sz w:val="22"/>
                <w:szCs w:val="22"/>
                <w:lang w:val="en-US"/>
              </w:rPr>
            </w:pPr>
            <w:r w:rsidRPr="0086410B">
              <w:rPr>
                <w:sz w:val="22"/>
                <w:szCs w:val="22"/>
                <w:lang w:val="en-US"/>
              </w:rPr>
              <w:t>Negative</w:t>
            </w:r>
          </w:p>
        </w:tc>
        <w:tc>
          <w:tcPr>
            <w:tcW w:w="1417" w:type="dxa"/>
          </w:tcPr>
          <w:p w:rsidR="00595B1C" w:rsidRPr="0086410B" w:rsidRDefault="00595B1C" w:rsidP="0086410B">
            <w:pPr>
              <w:rPr>
                <w:sz w:val="22"/>
                <w:szCs w:val="22"/>
                <w:lang w:val="en-US"/>
              </w:rPr>
            </w:pPr>
            <w:r w:rsidRPr="0086410B">
              <w:rPr>
                <w:rFonts w:hint="eastAsia"/>
                <w:sz w:val="22"/>
                <w:szCs w:val="22"/>
                <w:lang w:val="en-US"/>
              </w:rPr>
              <w:t>0</w:t>
            </w:r>
            <w:r w:rsidRPr="0086410B">
              <w:rPr>
                <w:sz w:val="22"/>
                <w:szCs w:val="22"/>
                <w:lang w:val="en-US"/>
              </w:rPr>
              <w:t>.000</w:t>
            </w:r>
          </w:p>
        </w:tc>
        <w:tc>
          <w:tcPr>
            <w:tcW w:w="1355" w:type="dxa"/>
          </w:tcPr>
          <w:p w:rsidR="00595B1C" w:rsidRPr="0086410B" w:rsidRDefault="00595B1C" w:rsidP="0086410B">
            <w:pPr>
              <w:rPr>
                <w:sz w:val="22"/>
                <w:szCs w:val="22"/>
                <w:lang w:val="en-US"/>
              </w:rPr>
            </w:pPr>
            <w:r w:rsidRPr="0086410B">
              <w:rPr>
                <w:rFonts w:hint="eastAsia"/>
                <w:sz w:val="22"/>
                <w:szCs w:val="22"/>
                <w:lang w:val="en-US"/>
              </w:rPr>
              <w:t>-</w:t>
            </w:r>
            <w:r w:rsidRPr="0086410B">
              <w:rPr>
                <w:sz w:val="22"/>
                <w:szCs w:val="22"/>
                <w:lang w:val="en-US"/>
              </w:rPr>
              <w:t>0.5423</w:t>
            </w:r>
          </w:p>
        </w:tc>
      </w:tr>
    </w:tbl>
    <w:p w:rsidR="00595B1C" w:rsidRPr="0086410B" w:rsidRDefault="00595B1C" w:rsidP="00595B1C">
      <w:pPr>
        <w:rPr>
          <w:sz w:val="22"/>
          <w:szCs w:val="22"/>
          <w:lang w:val="en-US"/>
        </w:rPr>
      </w:pPr>
      <w:r w:rsidRPr="0086410B">
        <w:rPr>
          <w:rFonts w:hint="eastAsia"/>
          <w:sz w:val="22"/>
          <w:szCs w:val="22"/>
          <w:lang w:val="en-US"/>
        </w:rPr>
        <w:t>T</w:t>
      </w:r>
      <w:r w:rsidRPr="0086410B">
        <w:rPr>
          <w:sz w:val="22"/>
          <w:szCs w:val="22"/>
          <w:lang w:val="en-US"/>
        </w:rPr>
        <w:t xml:space="preserve">able-1 The example of sentiment analysis on tweets using LSTMs, </w:t>
      </w:r>
      <w:proofErr w:type="spellStart"/>
      <w:r w:rsidRPr="0086410B">
        <w:rPr>
          <w:sz w:val="22"/>
          <w:szCs w:val="22"/>
          <w:lang w:val="en-US"/>
        </w:rPr>
        <w:t>Textblob</w:t>
      </w:r>
      <w:proofErr w:type="spellEnd"/>
      <w:r w:rsidRPr="0086410B">
        <w:rPr>
          <w:sz w:val="22"/>
          <w:szCs w:val="22"/>
          <w:lang w:val="en-US"/>
        </w:rPr>
        <w:t xml:space="preserve"> and VADER sentiment analysis.</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sz w:val="22"/>
          <w:szCs w:val="22"/>
          <w:lang w:val="en-US"/>
        </w:rPr>
        <w:t xml:space="preserve">In order to ensure the accuracy of the sentiment analysis part of this task, VADER Sentiment Analysis model is finally chosen. The reason why VADER can deal with emoji well is that the VADER model </w:t>
      </w:r>
      <w:proofErr w:type="gramStart"/>
      <w:r w:rsidRPr="0086410B">
        <w:rPr>
          <w:sz w:val="22"/>
          <w:szCs w:val="22"/>
          <w:lang w:val="en-US"/>
        </w:rPr>
        <w:t>incorporate</w:t>
      </w:r>
      <w:proofErr w:type="gramEnd"/>
      <w:r w:rsidRPr="0086410B">
        <w:rPr>
          <w:sz w:val="22"/>
          <w:szCs w:val="22"/>
          <w:lang w:val="en-US"/>
        </w:rPr>
        <w:t xml:space="preserve"> numerous lexical features common to sentiment expression such as a full list of Western-style emoticons, so that it can extract sentiment information from emoji. </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rFonts w:hint="eastAsia"/>
          <w:sz w:val="22"/>
          <w:szCs w:val="22"/>
          <w:lang w:val="en-US"/>
        </w:rPr>
        <w:t>F</w:t>
      </w:r>
      <w:r w:rsidRPr="0086410B">
        <w:rPr>
          <w:sz w:val="22"/>
          <w:szCs w:val="22"/>
          <w:lang w:val="en-US"/>
        </w:rPr>
        <w:t>uture work</w:t>
      </w:r>
    </w:p>
    <w:p w:rsidR="00595B1C" w:rsidRPr="0086410B" w:rsidRDefault="00595B1C" w:rsidP="00595B1C">
      <w:pPr>
        <w:rPr>
          <w:sz w:val="22"/>
          <w:szCs w:val="22"/>
          <w:lang w:val="en-US"/>
        </w:rPr>
      </w:pPr>
    </w:p>
    <w:p w:rsidR="00595B1C" w:rsidRPr="0086410B" w:rsidRDefault="00595B1C" w:rsidP="00595B1C">
      <w:pPr>
        <w:rPr>
          <w:sz w:val="22"/>
          <w:szCs w:val="22"/>
          <w:lang w:val="en-US"/>
        </w:rPr>
      </w:pPr>
      <w:r w:rsidRPr="0086410B">
        <w:rPr>
          <w:rFonts w:hint="eastAsia"/>
          <w:sz w:val="22"/>
          <w:szCs w:val="22"/>
          <w:lang w:val="en-US"/>
        </w:rPr>
        <w:t>I</w:t>
      </w:r>
      <w:r w:rsidRPr="0086410B">
        <w:rPr>
          <w:sz w:val="22"/>
          <w:szCs w:val="22"/>
          <w:lang w:val="en-US"/>
        </w:rPr>
        <w:t>n the future, there are some possible improvement in the LSTMs motel to make it more practical:</w:t>
      </w:r>
    </w:p>
    <w:p w:rsidR="00595B1C" w:rsidRPr="0086410B" w:rsidRDefault="00595B1C" w:rsidP="00595B1C">
      <w:pPr>
        <w:rPr>
          <w:sz w:val="22"/>
          <w:szCs w:val="22"/>
          <w:lang w:val="en-US"/>
        </w:rPr>
      </w:pPr>
      <w:r w:rsidRPr="0086410B">
        <w:rPr>
          <w:sz w:val="22"/>
          <w:szCs w:val="22"/>
          <w:lang w:val="en-US"/>
        </w:rPr>
        <w:t>1. Change the binary classifier to classifier with 3 outputs, respectively positive, negative and neutral.</w:t>
      </w:r>
    </w:p>
    <w:p w:rsidR="00595B1C" w:rsidRPr="0086410B" w:rsidRDefault="00595B1C" w:rsidP="00595B1C">
      <w:pPr>
        <w:rPr>
          <w:sz w:val="22"/>
          <w:szCs w:val="22"/>
          <w:lang w:val="en-US"/>
        </w:rPr>
      </w:pPr>
      <w:r w:rsidRPr="0086410B">
        <w:rPr>
          <w:sz w:val="22"/>
          <w:szCs w:val="22"/>
          <w:lang w:val="en-US"/>
        </w:rPr>
        <w:t>2. Use larger data set.</w:t>
      </w:r>
      <w:r w:rsidRPr="0086410B">
        <w:rPr>
          <w:rFonts w:hint="eastAsia"/>
          <w:sz w:val="22"/>
          <w:szCs w:val="22"/>
          <w:lang w:val="en-US"/>
        </w:rPr>
        <w:t xml:space="preserve"> G</w:t>
      </w:r>
      <w:r w:rsidRPr="0086410B">
        <w:rPr>
          <w:sz w:val="22"/>
          <w:szCs w:val="22"/>
          <w:lang w:val="en-US"/>
        </w:rPr>
        <w:t xml:space="preserve">oogle created 3 </w:t>
      </w:r>
      <w:proofErr w:type="gramStart"/>
      <w:r w:rsidRPr="0086410B">
        <w:rPr>
          <w:sz w:val="22"/>
          <w:szCs w:val="22"/>
          <w:lang w:val="en-US"/>
        </w:rPr>
        <w:t>million word</w:t>
      </w:r>
      <w:proofErr w:type="gramEnd"/>
      <w:r w:rsidRPr="0086410B">
        <w:rPr>
          <w:sz w:val="22"/>
          <w:szCs w:val="22"/>
          <w:lang w:val="en-US"/>
        </w:rPr>
        <w:t xml:space="preserve"> vectors. Each word vector has a dimensionality of 300. This larger word vector can produce a more general model.</w:t>
      </w:r>
    </w:p>
    <w:p w:rsidR="00595B1C" w:rsidRPr="0086410B" w:rsidRDefault="00595B1C" w:rsidP="00595B1C">
      <w:pPr>
        <w:rPr>
          <w:sz w:val="22"/>
          <w:szCs w:val="22"/>
          <w:lang w:val="en-US"/>
        </w:rPr>
      </w:pPr>
      <w:r w:rsidRPr="0086410B">
        <w:rPr>
          <w:rFonts w:hint="eastAsia"/>
          <w:sz w:val="22"/>
          <w:szCs w:val="22"/>
          <w:lang w:val="en-US"/>
        </w:rPr>
        <w:t>3</w:t>
      </w:r>
      <w:r w:rsidRPr="0086410B">
        <w:rPr>
          <w:sz w:val="22"/>
          <w:szCs w:val="22"/>
          <w:lang w:val="en-US"/>
        </w:rPr>
        <w:t>. Select emojis as features of the network to make the classifier sensitive to emoji information.</w:t>
      </w:r>
    </w:p>
    <w:p w:rsidR="00595B1C" w:rsidRPr="0086410B" w:rsidRDefault="00595B1C" w:rsidP="00595B1C">
      <w:pPr>
        <w:rPr>
          <w:sz w:val="22"/>
          <w:szCs w:val="22"/>
          <w:lang w:val="en-US"/>
        </w:rPr>
      </w:pPr>
    </w:p>
    <w:p w:rsidR="00595B1C" w:rsidRPr="008844E1" w:rsidRDefault="00595B1C" w:rsidP="008844E1">
      <w:pPr>
        <w:rPr>
          <w:rFonts w:hint="eastAsia"/>
          <w:lang w:val="en-US"/>
        </w:rPr>
      </w:pPr>
    </w:p>
    <w:p w:rsidR="00A573D8" w:rsidRDefault="006E5F80" w:rsidP="00A573D8">
      <w:pPr>
        <w:pStyle w:val="2"/>
        <w:rPr>
          <w:lang w:val="en-US"/>
        </w:rPr>
      </w:pPr>
      <w:r>
        <w:rPr>
          <w:lang w:val="en-US"/>
        </w:rPr>
        <w:t>Drunk Detection</w:t>
      </w:r>
    </w:p>
    <w:p w:rsidR="007739B7" w:rsidRPr="0086410B" w:rsidRDefault="00833009" w:rsidP="0086410B">
      <w:pPr>
        <w:rPr>
          <w:rFonts w:hint="eastAsia"/>
          <w:sz w:val="22"/>
          <w:szCs w:val="22"/>
          <w:lang w:val="en-US"/>
        </w:rPr>
      </w:pPr>
      <w:r>
        <w:rPr>
          <w:sz w:val="22"/>
          <w:szCs w:val="22"/>
          <w:lang w:val="en-US"/>
        </w:rPr>
        <w:t>Since a</w:t>
      </w:r>
      <w:r w:rsidRPr="00833009">
        <w:rPr>
          <w:sz w:val="22"/>
          <w:szCs w:val="22"/>
          <w:lang w:val="en-US"/>
        </w:rPr>
        <w:t xml:space="preserve">nalysis of Twitter has become a widespread approach for geo-spatial studies of human behavior, </w:t>
      </w:r>
      <w:r w:rsidR="00872F9C">
        <w:rPr>
          <w:rFonts w:hint="eastAsia"/>
          <w:sz w:val="22"/>
          <w:szCs w:val="22"/>
          <w:lang w:val="en-US"/>
        </w:rPr>
        <w:t>w</w:t>
      </w:r>
      <w:r w:rsidR="00872F9C" w:rsidRPr="00872F9C">
        <w:rPr>
          <w:sz w:val="22"/>
          <w:szCs w:val="22"/>
          <w:lang w:val="en-US"/>
        </w:rPr>
        <w:t>e have been inspired by many previous studies</w:t>
      </w:r>
      <w:r w:rsidR="002734C5">
        <w:rPr>
          <w:sz w:val="22"/>
          <w:szCs w:val="22"/>
          <w:lang w:val="en-US"/>
        </w:rPr>
        <w:t xml:space="preserve">. </w:t>
      </w:r>
      <w:r w:rsidR="000262DF">
        <w:rPr>
          <w:sz w:val="22"/>
          <w:szCs w:val="22"/>
          <w:lang w:val="en-US"/>
        </w:rPr>
        <w:t xml:space="preserve">In 2016, </w:t>
      </w:r>
      <w:r w:rsidR="00C13256" w:rsidRPr="00845E2B">
        <w:rPr>
          <w:sz w:val="22"/>
          <w:szCs w:val="22"/>
          <w:lang w:val="en-US"/>
        </w:rPr>
        <w:t>Nabil Hossain</w:t>
      </w:r>
      <w:r w:rsidR="00C13256" w:rsidRPr="00C13256">
        <w:rPr>
          <w:sz w:val="22"/>
          <w:szCs w:val="22"/>
          <w:lang w:val="en-US"/>
        </w:rPr>
        <w:t xml:space="preserve"> </w:t>
      </w:r>
      <w:r w:rsidR="009D1D51">
        <w:rPr>
          <w:sz w:val="22"/>
          <w:szCs w:val="22"/>
          <w:lang w:val="en-US"/>
        </w:rPr>
        <w:t xml:space="preserve">introduced a </w:t>
      </w:r>
      <w:r w:rsidR="00757AAB">
        <w:rPr>
          <w:sz w:val="22"/>
          <w:szCs w:val="22"/>
          <w:lang w:val="en-US"/>
        </w:rPr>
        <w:t>3-</w:t>
      </w:r>
      <w:r w:rsidR="00240831">
        <w:rPr>
          <w:sz w:val="22"/>
          <w:szCs w:val="22"/>
          <w:lang w:val="en-US"/>
        </w:rPr>
        <w:t>SVM model</w:t>
      </w:r>
      <w:r w:rsidR="00FD4DDA">
        <w:rPr>
          <w:sz w:val="22"/>
          <w:szCs w:val="22"/>
          <w:lang w:val="en-US"/>
        </w:rPr>
        <w:t xml:space="preserve"> to detect whether </w:t>
      </w:r>
      <w:r w:rsidR="00560E44">
        <w:rPr>
          <w:sz w:val="22"/>
          <w:szCs w:val="22"/>
          <w:lang w:val="en-US"/>
        </w:rPr>
        <w:t xml:space="preserve">tweets are sent under the condition that </w:t>
      </w:r>
      <w:r w:rsidR="00241FC5">
        <w:rPr>
          <w:sz w:val="22"/>
          <w:szCs w:val="22"/>
          <w:lang w:val="en-US"/>
        </w:rPr>
        <w:t xml:space="preserve">the </w:t>
      </w:r>
      <w:r w:rsidR="00C03B8B">
        <w:rPr>
          <w:sz w:val="22"/>
          <w:szCs w:val="22"/>
          <w:lang w:val="en-US"/>
        </w:rPr>
        <w:t>poster is d</w:t>
      </w:r>
      <w:r w:rsidR="00E7296B">
        <w:rPr>
          <w:sz w:val="22"/>
          <w:szCs w:val="22"/>
          <w:lang w:val="en-US"/>
        </w:rPr>
        <w:t>r</w:t>
      </w:r>
      <w:r w:rsidR="00C03B8B">
        <w:rPr>
          <w:sz w:val="22"/>
          <w:szCs w:val="22"/>
          <w:lang w:val="en-US"/>
        </w:rPr>
        <w:t>u</w:t>
      </w:r>
      <w:r w:rsidR="00E7296B">
        <w:rPr>
          <w:sz w:val="22"/>
          <w:szCs w:val="22"/>
          <w:lang w:val="en-US"/>
        </w:rPr>
        <w:t>nk</w:t>
      </w:r>
      <w:r w:rsidR="00B711F9">
        <w:rPr>
          <w:sz w:val="22"/>
          <w:szCs w:val="22"/>
          <w:lang w:val="en-US"/>
        </w:rPr>
        <w:t xml:space="preserve"> (</w:t>
      </w:r>
      <w:r w:rsidR="00B711F9" w:rsidRPr="00B57831">
        <w:rPr>
          <w:sz w:val="22"/>
          <w:szCs w:val="22"/>
          <w:lang w:val="en-US"/>
        </w:rPr>
        <w:t>Hossain</w:t>
      </w:r>
      <w:r w:rsidR="00B711F9" w:rsidRPr="00B57831">
        <w:rPr>
          <w:sz w:val="22"/>
          <w:szCs w:val="22"/>
          <w:lang w:val="en-US"/>
        </w:rPr>
        <w:t xml:space="preserve">, </w:t>
      </w:r>
      <w:r w:rsidR="00B711F9" w:rsidRPr="00B57831">
        <w:rPr>
          <w:sz w:val="22"/>
          <w:szCs w:val="22"/>
          <w:lang w:val="en-US"/>
        </w:rPr>
        <w:lastRenderedPageBreak/>
        <w:t>2016</w:t>
      </w:r>
      <w:r w:rsidR="00B711F9">
        <w:rPr>
          <w:sz w:val="22"/>
          <w:szCs w:val="22"/>
          <w:lang w:val="en-US"/>
        </w:rPr>
        <w:t>)</w:t>
      </w:r>
      <w:r w:rsidR="00B71866">
        <w:rPr>
          <w:sz w:val="22"/>
          <w:szCs w:val="22"/>
          <w:lang w:val="en-US"/>
        </w:rPr>
        <w:t>.</w:t>
      </w:r>
      <w:r w:rsidR="00A84376">
        <w:rPr>
          <w:sz w:val="22"/>
          <w:szCs w:val="22"/>
          <w:lang w:val="en-US"/>
        </w:rPr>
        <w:t xml:space="preserve"> In addition, </w:t>
      </w:r>
      <w:r w:rsidR="006C431B">
        <w:rPr>
          <w:sz w:val="22"/>
          <w:szCs w:val="22"/>
          <w:lang w:val="en-US"/>
        </w:rPr>
        <w:t xml:space="preserve">he provides </w:t>
      </w:r>
      <w:r w:rsidR="004C0C7F">
        <w:rPr>
          <w:sz w:val="22"/>
          <w:szCs w:val="22"/>
          <w:lang w:val="en-US"/>
        </w:rPr>
        <w:t xml:space="preserve">a </w:t>
      </w:r>
      <w:r w:rsidR="001F2C7D">
        <w:rPr>
          <w:sz w:val="22"/>
          <w:szCs w:val="22"/>
          <w:lang w:val="en-US"/>
        </w:rPr>
        <w:t xml:space="preserve">set of </w:t>
      </w:r>
      <w:r w:rsidR="00CF144C">
        <w:rPr>
          <w:sz w:val="22"/>
          <w:szCs w:val="22"/>
          <w:lang w:val="en-US"/>
        </w:rPr>
        <w:t>alcohol-related keywords</w:t>
      </w:r>
      <w:r w:rsidR="00C204BA">
        <w:rPr>
          <w:sz w:val="22"/>
          <w:szCs w:val="22"/>
          <w:lang w:val="en-US"/>
        </w:rPr>
        <w:t>, which is adopted in this system.</w:t>
      </w:r>
      <w:r w:rsidR="00D50487">
        <w:rPr>
          <w:sz w:val="22"/>
          <w:szCs w:val="22"/>
          <w:lang w:val="en-US"/>
        </w:rPr>
        <w:t xml:space="preserve"> </w:t>
      </w:r>
      <w:r w:rsidR="001D26CD">
        <w:rPr>
          <w:sz w:val="22"/>
          <w:szCs w:val="22"/>
          <w:lang w:val="en-US"/>
        </w:rPr>
        <w:t>In the data processing,</w:t>
      </w:r>
      <w:r w:rsidR="00A80447">
        <w:rPr>
          <w:sz w:val="22"/>
          <w:szCs w:val="22"/>
          <w:lang w:val="en-US"/>
        </w:rPr>
        <w:t xml:space="preserve"> </w:t>
      </w:r>
      <w:r w:rsidR="002711C4" w:rsidRPr="002711C4">
        <w:rPr>
          <w:sz w:val="22"/>
          <w:szCs w:val="22"/>
          <w:lang w:val="en-US"/>
        </w:rPr>
        <w:t>tweets</w:t>
      </w:r>
      <w:r w:rsidR="00E0080A">
        <w:rPr>
          <w:sz w:val="22"/>
          <w:szCs w:val="22"/>
          <w:lang w:val="en-US"/>
        </w:rPr>
        <w:t xml:space="preserve"> are filtered</w:t>
      </w:r>
      <w:r w:rsidR="00B16B3B">
        <w:rPr>
          <w:sz w:val="22"/>
          <w:szCs w:val="22"/>
          <w:lang w:val="en-US"/>
        </w:rPr>
        <w:t xml:space="preserve"> depending on</w:t>
      </w:r>
      <w:r w:rsidR="002711C4" w:rsidRPr="002711C4">
        <w:rPr>
          <w:sz w:val="22"/>
          <w:szCs w:val="22"/>
          <w:lang w:val="en-US"/>
        </w:rPr>
        <w:t xml:space="preserve"> if they inc</w:t>
      </w:r>
      <w:r w:rsidR="00E337F6">
        <w:rPr>
          <w:sz w:val="22"/>
          <w:szCs w:val="22"/>
          <w:lang w:val="en-US"/>
        </w:rPr>
        <w:t>luded a mention of alcohol, de</w:t>
      </w:r>
      <w:r w:rsidR="002711C4" w:rsidRPr="002711C4">
        <w:rPr>
          <w:sz w:val="22"/>
          <w:szCs w:val="22"/>
          <w:lang w:val="en-US"/>
        </w:rPr>
        <w:t xml:space="preserve">fined by the inclusion of any one of several drinking-related keywords (e.g., “drunk”, “beer”, “party”) and their variants. </w:t>
      </w:r>
      <w:r w:rsidR="00F66AAF">
        <w:rPr>
          <w:sz w:val="22"/>
          <w:szCs w:val="22"/>
          <w:lang w:val="en-US"/>
        </w:rPr>
        <w:t>After drunk detection, o</w:t>
      </w:r>
      <w:r w:rsidR="008844E1">
        <w:rPr>
          <w:sz w:val="22"/>
          <w:szCs w:val="22"/>
          <w:lang w:val="en-US"/>
        </w:rPr>
        <w:t>ne value</w:t>
      </w:r>
      <w:r w:rsidR="00531975">
        <w:rPr>
          <w:sz w:val="22"/>
          <w:szCs w:val="22"/>
          <w:lang w:val="en-US"/>
        </w:rPr>
        <w:t xml:space="preserve">, </w:t>
      </w:r>
      <w:r w:rsidR="00531975">
        <w:rPr>
          <w:sz w:val="22"/>
          <w:szCs w:val="22"/>
          <w:lang w:val="en-US"/>
        </w:rPr>
        <w:t>0 or 1,</w:t>
      </w:r>
      <w:r w:rsidR="008844E1">
        <w:rPr>
          <w:sz w:val="22"/>
          <w:szCs w:val="22"/>
          <w:lang w:val="en-US"/>
        </w:rPr>
        <w:t xml:space="preserve"> </w:t>
      </w:r>
      <w:r w:rsidR="00486C5F">
        <w:rPr>
          <w:sz w:val="22"/>
          <w:szCs w:val="22"/>
          <w:lang w:val="en-US"/>
        </w:rPr>
        <w:t>is</w:t>
      </w:r>
      <w:r w:rsidR="008844E1">
        <w:rPr>
          <w:sz w:val="22"/>
          <w:szCs w:val="22"/>
          <w:lang w:val="en-US"/>
        </w:rPr>
        <w:t xml:space="preserve"> stored </w:t>
      </w:r>
      <w:r w:rsidR="00A8007D">
        <w:rPr>
          <w:sz w:val="22"/>
          <w:szCs w:val="22"/>
          <w:lang w:val="en-US"/>
        </w:rPr>
        <w:t>for each</w:t>
      </w:r>
      <w:r w:rsidR="00486C5F">
        <w:rPr>
          <w:sz w:val="22"/>
          <w:szCs w:val="22"/>
          <w:lang w:val="en-US"/>
        </w:rPr>
        <w:t xml:space="preserve"> tweet</w:t>
      </w:r>
      <w:r w:rsidR="00531975">
        <w:rPr>
          <w:sz w:val="22"/>
          <w:szCs w:val="22"/>
          <w:lang w:val="en-US"/>
        </w:rPr>
        <w:t>,</w:t>
      </w:r>
      <w:r w:rsidR="00486C5F">
        <w:rPr>
          <w:sz w:val="22"/>
          <w:szCs w:val="22"/>
          <w:lang w:val="en-US"/>
        </w:rPr>
        <w:t xml:space="preserve"> where 0 represents this tweet has no relationship with dr</w:t>
      </w:r>
      <w:r w:rsidR="00FD7AF2">
        <w:rPr>
          <w:sz w:val="22"/>
          <w:szCs w:val="22"/>
          <w:lang w:val="en-US"/>
        </w:rPr>
        <w:t>i</w:t>
      </w:r>
      <w:r w:rsidR="00486C5F">
        <w:rPr>
          <w:sz w:val="22"/>
          <w:szCs w:val="22"/>
          <w:lang w:val="en-US"/>
        </w:rPr>
        <w:t>nk</w:t>
      </w:r>
      <w:r w:rsidR="00FD7AF2">
        <w:rPr>
          <w:sz w:val="22"/>
          <w:szCs w:val="22"/>
          <w:lang w:val="en-US"/>
        </w:rPr>
        <w:t>ing or alcohol</w:t>
      </w:r>
      <w:r w:rsidR="00486C5F">
        <w:rPr>
          <w:sz w:val="22"/>
          <w:szCs w:val="22"/>
          <w:lang w:val="en-US"/>
        </w:rPr>
        <w:t xml:space="preserve"> and 1 </w:t>
      </w:r>
      <w:r w:rsidR="00D0780F">
        <w:rPr>
          <w:sz w:val="22"/>
          <w:szCs w:val="22"/>
          <w:lang w:val="en-US"/>
        </w:rPr>
        <w:t xml:space="preserve">represents that this tweet is sent </w:t>
      </w:r>
      <w:r w:rsidR="00D0780F">
        <w:rPr>
          <w:sz w:val="22"/>
          <w:szCs w:val="22"/>
          <w:lang w:val="en-US"/>
        </w:rPr>
        <w:t>under the condition that the poster is drunk</w:t>
      </w:r>
      <w:r w:rsidR="00E5147D">
        <w:rPr>
          <w:sz w:val="22"/>
          <w:szCs w:val="22"/>
          <w:lang w:val="en-US"/>
        </w:rPr>
        <w:t>.</w:t>
      </w:r>
    </w:p>
    <w:p w:rsidR="00A573D8" w:rsidRPr="00A573D8" w:rsidRDefault="00A573D8" w:rsidP="00A573D8">
      <w:pPr>
        <w:rPr>
          <w:lang w:val="en-US"/>
        </w:rPr>
      </w:pPr>
    </w:p>
    <w:p w:rsidR="006E5F80" w:rsidRDefault="006C330A" w:rsidP="00DA75E5">
      <w:pPr>
        <w:pStyle w:val="1"/>
        <w:rPr>
          <w:lang w:val="en-US"/>
        </w:rPr>
      </w:pPr>
      <w:r>
        <w:rPr>
          <w:lang w:val="en-US"/>
        </w:rPr>
        <w:t>MapReduce</w:t>
      </w:r>
    </w:p>
    <w:p w:rsidR="00DA75E5" w:rsidRPr="002711C4" w:rsidRDefault="008C0C5A" w:rsidP="00DA75E5">
      <w:pPr>
        <w:rPr>
          <w:sz w:val="22"/>
          <w:szCs w:val="22"/>
          <w:lang w:val="en-US"/>
        </w:rPr>
      </w:pPr>
      <w:r w:rsidRPr="002711C4">
        <w:rPr>
          <w:sz w:val="22"/>
          <w:szCs w:val="22"/>
          <w:lang w:val="en-US"/>
        </w:rPr>
        <w:t>After being proc</w:t>
      </w:r>
      <w:r w:rsidR="00290FDE" w:rsidRPr="002711C4">
        <w:rPr>
          <w:sz w:val="22"/>
          <w:szCs w:val="22"/>
          <w:lang w:val="en-US"/>
        </w:rPr>
        <w:t>e</w:t>
      </w:r>
      <w:r w:rsidRPr="002711C4">
        <w:rPr>
          <w:sz w:val="22"/>
          <w:szCs w:val="22"/>
          <w:lang w:val="en-US"/>
        </w:rPr>
        <w:t>sse</w:t>
      </w:r>
      <w:r w:rsidR="00290FDE" w:rsidRPr="002711C4">
        <w:rPr>
          <w:sz w:val="22"/>
          <w:szCs w:val="22"/>
          <w:lang w:val="en-US"/>
        </w:rPr>
        <w:t>d,</w:t>
      </w:r>
      <w:r w:rsidRPr="002711C4">
        <w:rPr>
          <w:sz w:val="22"/>
          <w:szCs w:val="22"/>
          <w:lang w:val="en-US"/>
        </w:rPr>
        <w:t xml:space="preserve"> </w:t>
      </w:r>
      <w:r w:rsidR="00664C0B" w:rsidRPr="002711C4">
        <w:rPr>
          <w:sz w:val="22"/>
          <w:szCs w:val="22"/>
          <w:lang w:val="en-US"/>
        </w:rPr>
        <w:t xml:space="preserve">the </w:t>
      </w:r>
      <w:r w:rsidR="00A27F37" w:rsidRPr="002711C4">
        <w:rPr>
          <w:sz w:val="22"/>
          <w:szCs w:val="22"/>
          <w:lang w:val="en-US"/>
        </w:rPr>
        <w:t>information we store</w:t>
      </w:r>
      <w:r w:rsidR="00397F87" w:rsidRPr="002711C4">
        <w:rPr>
          <w:sz w:val="22"/>
          <w:szCs w:val="22"/>
          <w:lang w:val="en-US"/>
        </w:rPr>
        <w:t xml:space="preserve"> in the database</w:t>
      </w:r>
      <w:r w:rsidR="00ED76D2" w:rsidRPr="002711C4">
        <w:rPr>
          <w:sz w:val="22"/>
          <w:szCs w:val="22"/>
          <w:lang w:val="en-US"/>
        </w:rPr>
        <w:t xml:space="preserve"> only includes tweet ID, </w:t>
      </w:r>
      <w:r w:rsidR="003A19C3" w:rsidRPr="002711C4">
        <w:rPr>
          <w:sz w:val="22"/>
          <w:szCs w:val="22"/>
          <w:lang w:val="en-US"/>
        </w:rPr>
        <w:t xml:space="preserve">suburb, </w:t>
      </w:r>
      <w:r w:rsidR="00AE09B1" w:rsidRPr="002711C4">
        <w:rPr>
          <w:sz w:val="22"/>
          <w:szCs w:val="22"/>
          <w:lang w:val="en-US"/>
        </w:rPr>
        <w:t>sentiment polarity</w:t>
      </w:r>
      <w:r w:rsidR="008E6D3D" w:rsidRPr="002711C4">
        <w:rPr>
          <w:sz w:val="22"/>
          <w:szCs w:val="22"/>
          <w:lang w:val="en-US"/>
        </w:rPr>
        <w:t xml:space="preserve"> </w:t>
      </w:r>
      <w:r w:rsidR="00DB0D88" w:rsidRPr="002711C4">
        <w:rPr>
          <w:sz w:val="22"/>
          <w:szCs w:val="22"/>
          <w:lang w:val="en-US"/>
        </w:rPr>
        <w:t xml:space="preserve">and drunk classification </w:t>
      </w:r>
      <w:r w:rsidR="008E6D3D" w:rsidRPr="002711C4">
        <w:rPr>
          <w:sz w:val="22"/>
          <w:szCs w:val="22"/>
          <w:lang w:val="en-US"/>
        </w:rPr>
        <w:t>we get from previous process</w:t>
      </w:r>
      <w:r w:rsidR="00AE09B1" w:rsidRPr="002711C4">
        <w:rPr>
          <w:sz w:val="22"/>
          <w:szCs w:val="22"/>
          <w:lang w:val="en-US"/>
        </w:rPr>
        <w:t>,</w:t>
      </w:r>
      <w:r w:rsidR="008E6D3D" w:rsidRPr="002711C4">
        <w:rPr>
          <w:sz w:val="22"/>
          <w:szCs w:val="22"/>
          <w:lang w:val="en-US"/>
        </w:rPr>
        <w:t xml:space="preserve"> </w:t>
      </w:r>
      <w:r w:rsidR="00034D0F" w:rsidRPr="002711C4">
        <w:rPr>
          <w:sz w:val="22"/>
          <w:szCs w:val="22"/>
          <w:lang w:val="en-US"/>
        </w:rPr>
        <w:t>hashtags</w:t>
      </w:r>
      <w:r w:rsidR="00D83BBC" w:rsidRPr="002711C4">
        <w:rPr>
          <w:sz w:val="22"/>
          <w:szCs w:val="22"/>
          <w:lang w:val="en-US"/>
        </w:rPr>
        <w:t xml:space="preserve">, </w:t>
      </w:r>
      <w:r w:rsidR="003047B0" w:rsidRPr="002711C4">
        <w:rPr>
          <w:sz w:val="22"/>
          <w:szCs w:val="22"/>
          <w:lang w:val="en-US"/>
        </w:rPr>
        <w:t>day of week.</w:t>
      </w:r>
      <w:r w:rsidR="009A431A" w:rsidRPr="002711C4">
        <w:rPr>
          <w:sz w:val="22"/>
          <w:szCs w:val="22"/>
          <w:lang w:val="en-US"/>
        </w:rPr>
        <w:t xml:space="preserve"> </w:t>
      </w:r>
      <w:r w:rsidR="00492671" w:rsidRPr="002711C4">
        <w:rPr>
          <w:sz w:val="22"/>
          <w:szCs w:val="22"/>
          <w:lang w:val="en-US"/>
        </w:rPr>
        <w:t>However, these massive and poorly organized information cannot be directly used for data visualization.</w:t>
      </w:r>
      <w:r w:rsidR="009A4DD2" w:rsidRPr="002711C4">
        <w:rPr>
          <w:sz w:val="22"/>
          <w:szCs w:val="22"/>
          <w:lang w:val="en-US"/>
        </w:rPr>
        <w:t xml:space="preserve"> </w:t>
      </w:r>
      <w:r w:rsidR="00B763CA" w:rsidRPr="002711C4">
        <w:rPr>
          <w:rFonts w:hint="eastAsia"/>
          <w:sz w:val="22"/>
          <w:szCs w:val="22"/>
          <w:lang w:val="en-US"/>
        </w:rPr>
        <w:t>In</w:t>
      </w:r>
      <w:r w:rsidR="00B763CA" w:rsidRPr="002711C4">
        <w:rPr>
          <w:sz w:val="22"/>
          <w:szCs w:val="22"/>
          <w:lang w:val="en-US"/>
        </w:rPr>
        <w:t xml:space="preserve"> CouchDB</w:t>
      </w:r>
      <w:r w:rsidR="0011077F" w:rsidRPr="002711C4">
        <w:rPr>
          <w:sz w:val="22"/>
          <w:szCs w:val="22"/>
          <w:lang w:val="en-US"/>
        </w:rPr>
        <w:t xml:space="preserve">, </w:t>
      </w:r>
      <w:r w:rsidR="009A1A60" w:rsidRPr="002711C4">
        <w:rPr>
          <w:rFonts w:hint="eastAsia"/>
          <w:sz w:val="22"/>
          <w:szCs w:val="22"/>
          <w:lang w:val="en-US"/>
        </w:rPr>
        <w:t>we</w:t>
      </w:r>
      <w:r w:rsidR="009A1A60" w:rsidRPr="002711C4">
        <w:rPr>
          <w:sz w:val="22"/>
          <w:szCs w:val="22"/>
          <w:lang w:val="en-US"/>
        </w:rPr>
        <w:t xml:space="preserve"> need to predefine several views</w:t>
      </w:r>
      <w:r w:rsidR="00C44935" w:rsidRPr="002711C4">
        <w:rPr>
          <w:sz w:val="22"/>
          <w:szCs w:val="22"/>
          <w:lang w:val="en-US"/>
        </w:rPr>
        <w:t xml:space="preserve"> </w:t>
      </w:r>
      <w:r w:rsidR="002A1FE3" w:rsidRPr="002711C4">
        <w:rPr>
          <w:sz w:val="22"/>
          <w:szCs w:val="22"/>
          <w:lang w:val="en-US"/>
        </w:rPr>
        <w:t>to enable the front-end server to access data</w:t>
      </w:r>
      <w:r w:rsidR="00057098" w:rsidRPr="002711C4">
        <w:rPr>
          <w:sz w:val="22"/>
          <w:szCs w:val="22"/>
          <w:lang w:val="en-US"/>
        </w:rPr>
        <w:t xml:space="preserve"> for various scenarios</w:t>
      </w:r>
      <w:r w:rsidR="002A1FE3" w:rsidRPr="002711C4">
        <w:rPr>
          <w:sz w:val="22"/>
          <w:szCs w:val="22"/>
          <w:lang w:val="en-US"/>
        </w:rPr>
        <w:t xml:space="preserve">. The information of these views </w:t>
      </w:r>
      <w:proofErr w:type="gramStart"/>
      <w:r w:rsidR="0042331D" w:rsidRPr="002711C4">
        <w:rPr>
          <w:sz w:val="22"/>
          <w:szCs w:val="22"/>
          <w:lang w:val="en-US"/>
        </w:rPr>
        <w:t>are</w:t>
      </w:r>
      <w:proofErr w:type="gramEnd"/>
      <w:r w:rsidR="0042331D" w:rsidRPr="002711C4">
        <w:rPr>
          <w:sz w:val="22"/>
          <w:szCs w:val="22"/>
          <w:lang w:val="en-US"/>
        </w:rPr>
        <w:t xml:space="preserve"> listed below</w:t>
      </w:r>
      <w:r w:rsidR="00F345DF" w:rsidRPr="002711C4">
        <w:rPr>
          <w:sz w:val="22"/>
          <w:szCs w:val="22"/>
          <w:lang w:val="en-US"/>
        </w:rPr>
        <w:t xml:space="preserve">. </w:t>
      </w:r>
    </w:p>
    <w:p w:rsidR="0033432B" w:rsidRDefault="0033432B" w:rsidP="00DA75E5">
      <w:pPr>
        <w:rPr>
          <w:lang w:val="en-US"/>
        </w:rPr>
      </w:pPr>
    </w:p>
    <w:tbl>
      <w:tblPr>
        <w:tblStyle w:val="a5"/>
        <w:tblW w:w="0" w:type="auto"/>
        <w:tblLook w:val="04A0" w:firstRow="1" w:lastRow="0" w:firstColumn="1" w:lastColumn="0" w:noHBand="0" w:noVBand="1"/>
      </w:tblPr>
      <w:tblGrid>
        <w:gridCol w:w="3003"/>
        <w:gridCol w:w="3003"/>
        <w:gridCol w:w="3004"/>
      </w:tblGrid>
      <w:tr w:rsidR="009F581F" w:rsidRPr="002711C4" w:rsidTr="009F581F">
        <w:tc>
          <w:tcPr>
            <w:tcW w:w="3003" w:type="dxa"/>
          </w:tcPr>
          <w:p w:rsidR="009F581F" w:rsidRPr="002711C4" w:rsidRDefault="009F581F" w:rsidP="00DA75E5">
            <w:pPr>
              <w:rPr>
                <w:sz w:val="22"/>
                <w:szCs w:val="22"/>
                <w:lang w:val="en-US"/>
              </w:rPr>
            </w:pPr>
            <w:r w:rsidRPr="002711C4">
              <w:rPr>
                <w:sz w:val="22"/>
                <w:szCs w:val="22"/>
                <w:lang w:val="en-US"/>
              </w:rPr>
              <w:t>Key</w:t>
            </w:r>
          </w:p>
        </w:tc>
        <w:tc>
          <w:tcPr>
            <w:tcW w:w="3003" w:type="dxa"/>
          </w:tcPr>
          <w:p w:rsidR="009F581F" w:rsidRPr="002711C4" w:rsidRDefault="009F581F" w:rsidP="00DA75E5">
            <w:pPr>
              <w:rPr>
                <w:sz w:val="22"/>
                <w:szCs w:val="22"/>
                <w:lang w:val="en-US"/>
              </w:rPr>
            </w:pPr>
            <w:r w:rsidRPr="002711C4">
              <w:rPr>
                <w:sz w:val="22"/>
                <w:szCs w:val="22"/>
                <w:lang w:val="en-US"/>
              </w:rPr>
              <w:t>Value</w:t>
            </w:r>
          </w:p>
        </w:tc>
        <w:tc>
          <w:tcPr>
            <w:tcW w:w="3004" w:type="dxa"/>
          </w:tcPr>
          <w:p w:rsidR="009F581F" w:rsidRPr="002711C4" w:rsidRDefault="009F581F" w:rsidP="00DA75E5">
            <w:pPr>
              <w:rPr>
                <w:sz w:val="22"/>
                <w:szCs w:val="22"/>
                <w:lang w:val="en-US"/>
              </w:rPr>
            </w:pPr>
            <w:r w:rsidRPr="002711C4">
              <w:rPr>
                <w:sz w:val="22"/>
                <w:szCs w:val="22"/>
                <w:lang w:val="en-US"/>
              </w:rPr>
              <w:t>Reduce</w:t>
            </w:r>
          </w:p>
        </w:tc>
      </w:tr>
      <w:tr w:rsidR="009F581F" w:rsidRPr="002711C4" w:rsidTr="009F581F">
        <w:tc>
          <w:tcPr>
            <w:tcW w:w="3003" w:type="dxa"/>
          </w:tcPr>
          <w:p w:rsidR="009F581F" w:rsidRPr="002711C4" w:rsidRDefault="009F581F" w:rsidP="00DA75E5">
            <w:pPr>
              <w:rPr>
                <w:sz w:val="22"/>
                <w:szCs w:val="22"/>
                <w:lang w:val="en-US"/>
              </w:rPr>
            </w:pPr>
            <w:r w:rsidRPr="002711C4">
              <w:rPr>
                <w:sz w:val="22"/>
                <w:szCs w:val="22"/>
                <w:lang w:val="en-US"/>
              </w:rPr>
              <w:t>Suburb</w:t>
            </w:r>
          </w:p>
        </w:tc>
        <w:tc>
          <w:tcPr>
            <w:tcW w:w="3003" w:type="dxa"/>
          </w:tcPr>
          <w:p w:rsidR="009F581F" w:rsidRPr="002711C4" w:rsidRDefault="009F581F" w:rsidP="00DA75E5">
            <w:pPr>
              <w:rPr>
                <w:sz w:val="22"/>
                <w:szCs w:val="22"/>
                <w:lang w:val="en-US"/>
              </w:rPr>
            </w:pPr>
            <w:r w:rsidRPr="002711C4">
              <w:rPr>
                <w:sz w:val="22"/>
                <w:szCs w:val="22"/>
                <w:lang w:val="en-US"/>
              </w:rPr>
              <w:t>Sentiment polarity</w:t>
            </w:r>
          </w:p>
        </w:tc>
        <w:tc>
          <w:tcPr>
            <w:tcW w:w="3004" w:type="dxa"/>
          </w:tcPr>
          <w:p w:rsidR="009F581F" w:rsidRPr="002711C4" w:rsidRDefault="009F581F" w:rsidP="00DA75E5">
            <w:pPr>
              <w:rPr>
                <w:sz w:val="22"/>
                <w:szCs w:val="22"/>
                <w:lang w:val="en-US"/>
              </w:rPr>
            </w:pPr>
            <w:r w:rsidRPr="002711C4">
              <w:rPr>
                <w:sz w:val="22"/>
                <w:szCs w:val="22"/>
                <w:lang w:val="en-US"/>
              </w:rPr>
              <w:t>Average value of the sentiment polarity in the suburb</w:t>
            </w:r>
          </w:p>
        </w:tc>
      </w:tr>
      <w:tr w:rsidR="009F581F" w:rsidRPr="002711C4" w:rsidTr="009F581F">
        <w:tc>
          <w:tcPr>
            <w:tcW w:w="3003" w:type="dxa"/>
          </w:tcPr>
          <w:p w:rsidR="009F581F" w:rsidRPr="002711C4" w:rsidRDefault="00524CE9" w:rsidP="00DA75E5">
            <w:pPr>
              <w:rPr>
                <w:sz w:val="22"/>
                <w:szCs w:val="22"/>
                <w:lang w:val="en-US"/>
              </w:rPr>
            </w:pPr>
            <w:r w:rsidRPr="002711C4">
              <w:rPr>
                <w:sz w:val="22"/>
                <w:szCs w:val="22"/>
                <w:lang w:val="en-US"/>
              </w:rPr>
              <w:t>Suburb</w:t>
            </w:r>
          </w:p>
        </w:tc>
        <w:tc>
          <w:tcPr>
            <w:tcW w:w="3003" w:type="dxa"/>
          </w:tcPr>
          <w:p w:rsidR="009F581F" w:rsidRPr="002711C4" w:rsidRDefault="00524CE9" w:rsidP="00DA75E5">
            <w:pPr>
              <w:rPr>
                <w:sz w:val="22"/>
                <w:szCs w:val="22"/>
                <w:lang w:val="en-US"/>
              </w:rPr>
            </w:pPr>
            <w:r w:rsidRPr="002711C4">
              <w:rPr>
                <w:sz w:val="22"/>
                <w:szCs w:val="22"/>
                <w:lang w:val="en-US"/>
              </w:rPr>
              <w:t>Drunk classification</w:t>
            </w:r>
          </w:p>
        </w:tc>
        <w:tc>
          <w:tcPr>
            <w:tcW w:w="3004" w:type="dxa"/>
          </w:tcPr>
          <w:p w:rsidR="009F581F" w:rsidRPr="002711C4" w:rsidRDefault="00524CE9" w:rsidP="00DA75E5">
            <w:pPr>
              <w:rPr>
                <w:sz w:val="22"/>
                <w:szCs w:val="22"/>
                <w:lang w:val="en-US"/>
              </w:rPr>
            </w:pPr>
            <w:r w:rsidRPr="002711C4">
              <w:rPr>
                <w:sz w:val="22"/>
                <w:szCs w:val="22"/>
                <w:lang w:val="en-US"/>
              </w:rPr>
              <w:t xml:space="preserve">Average </w:t>
            </w:r>
            <w:r w:rsidR="002D00FD" w:rsidRPr="002711C4">
              <w:rPr>
                <w:sz w:val="22"/>
                <w:szCs w:val="22"/>
                <w:lang w:val="en-US"/>
              </w:rPr>
              <w:t>value of drunk classification in the suburb</w:t>
            </w:r>
          </w:p>
        </w:tc>
      </w:tr>
      <w:tr w:rsidR="000D04FF" w:rsidRPr="002711C4" w:rsidTr="009F581F">
        <w:tc>
          <w:tcPr>
            <w:tcW w:w="3003" w:type="dxa"/>
          </w:tcPr>
          <w:p w:rsidR="000D04FF" w:rsidRPr="002711C4" w:rsidRDefault="000D04FF" w:rsidP="000D04FF">
            <w:pPr>
              <w:rPr>
                <w:sz w:val="22"/>
                <w:szCs w:val="22"/>
                <w:lang w:val="en-US"/>
              </w:rPr>
            </w:pPr>
            <w:r w:rsidRPr="002711C4">
              <w:rPr>
                <w:sz w:val="22"/>
                <w:szCs w:val="22"/>
                <w:lang w:val="en-US"/>
              </w:rPr>
              <w:t>Suburb, Day of Week</w:t>
            </w:r>
          </w:p>
        </w:tc>
        <w:tc>
          <w:tcPr>
            <w:tcW w:w="3003" w:type="dxa"/>
          </w:tcPr>
          <w:p w:rsidR="000D04FF" w:rsidRPr="002711C4" w:rsidRDefault="000D04FF" w:rsidP="000D04FF">
            <w:pPr>
              <w:rPr>
                <w:sz w:val="22"/>
                <w:szCs w:val="22"/>
                <w:lang w:val="en-US"/>
              </w:rPr>
            </w:pPr>
            <w:r w:rsidRPr="002711C4">
              <w:rPr>
                <w:sz w:val="22"/>
                <w:szCs w:val="22"/>
                <w:lang w:val="en-US"/>
              </w:rPr>
              <w:t>Sentiment polarity</w:t>
            </w:r>
          </w:p>
        </w:tc>
        <w:tc>
          <w:tcPr>
            <w:tcW w:w="3004" w:type="dxa"/>
          </w:tcPr>
          <w:p w:rsidR="000D04FF" w:rsidRPr="002711C4" w:rsidRDefault="000D04FF" w:rsidP="000D04FF">
            <w:pPr>
              <w:rPr>
                <w:sz w:val="22"/>
                <w:szCs w:val="22"/>
                <w:lang w:val="en-US"/>
              </w:rPr>
            </w:pPr>
            <w:r w:rsidRPr="002711C4">
              <w:rPr>
                <w:sz w:val="22"/>
                <w:szCs w:val="22"/>
                <w:lang w:val="en-US"/>
              </w:rPr>
              <w:t>Average value of the sentiment polarity in the suburb in this particular day of week.</w:t>
            </w:r>
          </w:p>
        </w:tc>
      </w:tr>
      <w:tr w:rsidR="007F508D" w:rsidRPr="002711C4" w:rsidTr="0062152D">
        <w:tc>
          <w:tcPr>
            <w:tcW w:w="3003" w:type="dxa"/>
          </w:tcPr>
          <w:p w:rsidR="007F508D" w:rsidRPr="002711C4" w:rsidRDefault="007F508D" w:rsidP="0062152D">
            <w:pPr>
              <w:rPr>
                <w:sz w:val="22"/>
                <w:szCs w:val="22"/>
                <w:lang w:val="en-US"/>
              </w:rPr>
            </w:pPr>
            <w:r w:rsidRPr="002711C4">
              <w:rPr>
                <w:sz w:val="22"/>
                <w:szCs w:val="22"/>
                <w:lang w:val="en-US"/>
              </w:rPr>
              <w:t>Suburb, Day of Week</w:t>
            </w:r>
          </w:p>
        </w:tc>
        <w:tc>
          <w:tcPr>
            <w:tcW w:w="3003" w:type="dxa"/>
          </w:tcPr>
          <w:p w:rsidR="007F508D" w:rsidRPr="002711C4" w:rsidRDefault="007F508D" w:rsidP="0062152D">
            <w:pPr>
              <w:rPr>
                <w:sz w:val="22"/>
                <w:szCs w:val="22"/>
                <w:lang w:val="en-US"/>
              </w:rPr>
            </w:pPr>
            <w:r w:rsidRPr="002711C4">
              <w:rPr>
                <w:sz w:val="22"/>
                <w:szCs w:val="22"/>
                <w:lang w:val="en-US"/>
              </w:rPr>
              <w:t>Drunk classification</w:t>
            </w:r>
            <w:bookmarkStart w:id="2" w:name="_GoBack"/>
            <w:bookmarkEnd w:id="2"/>
          </w:p>
        </w:tc>
        <w:tc>
          <w:tcPr>
            <w:tcW w:w="3004" w:type="dxa"/>
          </w:tcPr>
          <w:p w:rsidR="007F508D" w:rsidRPr="002711C4" w:rsidRDefault="007F508D" w:rsidP="0062152D">
            <w:pPr>
              <w:rPr>
                <w:sz w:val="22"/>
                <w:szCs w:val="22"/>
                <w:lang w:val="en-US"/>
              </w:rPr>
            </w:pPr>
            <w:r w:rsidRPr="002711C4">
              <w:rPr>
                <w:sz w:val="22"/>
                <w:szCs w:val="22"/>
                <w:lang w:val="en-US"/>
              </w:rPr>
              <w:t>Average value of the drunk classification in the suburb in this particular day of week.</w:t>
            </w:r>
          </w:p>
        </w:tc>
      </w:tr>
      <w:tr w:rsidR="000D04FF" w:rsidRPr="002711C4" w:rsidTr="009F581F">
        <w:tc>
          <w:tcPr>
            <w:tcW w:w="3003" w:type="dxa"/>
          </w:tcPr>
          <w:p w:rsidR="000D04FF" w:rsidRPr="002711C4" w:rsidRDefault="000D04FF" w:rsidP="000D04FF">
            <w:pPr>
              <w:rPr>
                <w:sz w:val="22"/>
                <w:szCs w:val="22"/>
                <w:lang w:val="en-US"/>
              </w:rPr>
            </w:pPr>
            <w:r w:rsidRPr="002711C4">
              <w:rPr>
                <w:sz w:val="22"/>
                <w:szCs w:val="22"/>
                <w:lang w:val="en-US"/>
              </w:rPr>
              <w:t xml:space="preserve">Suburb, </w:t>
            </w:r>
            <w:r w:rsidR="00B87A3F" w:rsidRPr="002711C4">
              <w:rPr>
                <w:sz w:val="22"/>
                <w:szCs w:val="22"/>
                <w:lang w:val="en-US"/>
              </w:rPr>
              <w:t>Single Hashtag</w:t>
            </w:r>
          </w:p>
        </w:tc>
        <w:tc>
          <w:tcPr>
            <w:tcW w:w="3003" w:type="dxa"/>
          </w:tcPr>
          <w:p w:rsidR="000D04FF" w:rsidRPr="002711C4" w:rsidRDefault="00B87A3F" w:rsidP="000D04FF">
            <w:pPr>
              <w:rPr>
                <w:sz w:val="22"/>
                <w:szCs w:val="22"/>
                <w:lang w:val="en-US"/>
              </w:rPr>
            </w:pPr>
            <w:r w:rsidRPr="002711C4">
              <w:rPr>
                <w:sz w:val="22"/>
                <w:szCs w:val="22"/>
                <w:lang w:val="en-US"/>
              </w:rPr>
              <w:t>1</w:t>
            </w:r>
          </w:p>
        </w:tc>
        <w:tc>
          <w:tcPr>
            <w:tcW w:w="3004" w:type="dxa"/>
          </w:tcPr>
          <w:p w:rsidR="000D04FF" w:rsidRPr="002711C4" w:rsidRDefault="00B87A3F" w:rsidP="000D04FF">
            <w:pPr>
              <w:rPr>
                <w:sz w:val="22"/>
                <w:szCs w:val="22"/>
                <w:lang w:val="en-US"/>
              </w:rPr>
            </w:pPr>
            <w:r w:rsidRPr="002711C4">
              <w:rPr>
                <w:sz w:val="22"/>
                <w:szCs w:val="22"/>
                <w:lang w:val="en-US"/>
              </w:rPr>
              <w:t>The overall count of the particular hashtag post</w:t>
            </w:r>
            <w:r w:rsidR="00C26F54" w:rsidRPr="002711C4">
              <w:rPr>
                <w:sz w:val="22"/>
                <w:szCs w:val="22"/>
                <w:lang w:val="en-US"/>
              </w:rPr>
              <w:t>ed</w:t>
            </w:r>
            <w:r w:rsidRPr="002711C4">
              <w:rPr>
                <w:sz w:val="22"/>
                <w:szCs w:val="22"/>
                <w:lang w:val="en-US"/>
              </w:rPr>
              <w:t xml:space="preserve"> on the suburb.</w:t>
            </w:r>
          </w:p>
        </w:tc>
      </w:tr>
    </w:tbl>
    <w:p w:rsidR="00411E3E" w:rsidRDefault="00411E3E" w:rsidP="00DA75E5">
      <w:pPr>
        <w:rPr>
          <w:lang w:val="en-US"/>
        </w:rPr>
      </w:pPr>
    </w:p>
    <w:p w:rsidR="00547CE1" w:rsidRDefault="00547CE1" w:rsidP="00DA75E5">
      <w:pPr>
        <w:rPr>
          <w:lang w:val="en-US"/>
        </w:rPr>
      </w:pPr>
    </w:p>
    <w:p w:rsidR="00547CE1" w:rsidRDefault="00547CE1" w:rsidP="00DA75E5">
      <w:pPr>
        <w:rPr>
          <w:lang w:val="en-US"/>
        </w:rPr>
      </w:pPr>
    </w:p>
    <w:p w:rsidR="00547CE1" w:rsidRDefault="00547CE1" w:rsidP="00DA75E5">
      <w:pPr>
        <w:rPr>
          <w:lang w:val="en-US"/>
        </w:rPr>
      </w:pPr>
    </w:p>
    <w:p w:rsidR="00547CE1" w:rsidRDefault="00547CE1" w:rsidP="00DA75E5">
      <w:pPr>
        <w:rPr>
          <w:lang w:val="en-US"/>
        </w:rPr>
      </w:pPr>
    </w:p>
    <w:p w:rsidR="00547CE1" w:rsidRDefault="00547CE1" w:rsidP="00DA75E5">
      <w:pPr>
        <w:rPr>
          <w:lang w:val="en-US"/>
        </w:rPr>
      </w:pPr>
    </w:p>
    <w:p w:rsidR="00547CE1" w:rsidRDefault="00547CE1" w:rsidP="00547CE1">
      <w:pPr>
        <w:autoSpaceDE w:val="0"/>
        <w:autoSpaceDN w:val="0"/>
        <w:adjustRightInd w:val="0"/>
        <w:spacing w:after="240" w:line="280" w:lineRule="atLeast"/>
        <w:rPr>
          <w:rFonts w:ascii="Times" w:hAnsi="Times" w:cs="Times"/>
          <w:color w:val="000000"/>
          <w:lang w:val="en-US"/>
        </w:rPr>
      </w:pPr>
      <w:r>
        <w:rPr>
          <w:lang w:val="en-US"/>
        </w:rPr>
        <w:t xml:space="preserve">Cite: Alcohol-related keyword: </w:t>
      </w:r>
      <w:r>
        <w:rPr>
          <w:rFonts w:ascii="Times" w:hAnsi="Times" w:cs="Times"/>
          <w:color w:val="000000"/>
          <w:lang w:val="en-US"/>
        </w:rPr>
        <w:t>cs.rochester.edu/ u/</w:t>
      </w:r>
      <w:proofErr w:type="spellStart"/>
      <w:r>
        <w:rPr>
          <w:rFonts w:ascii="Times" w:hAnsi="Times" w:cs="Times"/>
          <w:color w:val="000000"/>
          <w:lang w:val="en-US"/>
        </w:rPr>
        <w:t>nhossain</w:t>
      </w:r>
      <w:proofErr w:type="spellEnd"/>
      <w:r>
        <w:rPr>
          <w:rFonts w:ascii="Times" w:hAnsi="Times" w:cs="Times"/>
          <w:color w:val="000000"/>
          <w:lang w:val="en-US"/>
        </w:rPr>
        <w:t xml:space="preserve">/icwsm-16-data.zip </w:t>
      </w:r>
    </w:p>
    <w:p w:rsidR="00547CE1" w:rsidRDefault="00547CE1" w:rsidP="00DA75E5">
      <w:pPr>
        <w:rPr>
          <w:lang w:val="en-US"/>
        </w:rPr>
      </w:pPr>
    </w:p>
    <w:p w:rsidR="0086410B" w:rsidRDefault="0086410B" w:rsidP="00DA75E5">
      <w:pPr>
        <w:rPr>
          <w:lang w:val="en-US"/>
        </w:rPr>
      </w:pPr>
    </w:p>
    <w:p w:rsidR="0086410B" w:rsidRPr="005A0CB4" w:rsidRDefault="0086410B" w:rsidP="0086410B">
      <w:pPr>
        <w:rPr>
          <w:szCs w:val="21"/>
        </w:rPr>
      </w:pPr>
    </w:p>
    <w:p w:rsidR="0086410B" w:rsidRPr="00B9091B" w:rsidRDefault="0086410B" w:rsidP="0086410B">
      <w:pPr>
        <w:rPr>
          <w:szCs w:val="21"/>
        </w:rPr>
      </w:pPr>
      <w:r w:rsidRPr="00B9091B">
        <w:rPr>
          <w:rFonts w:hint="eastAsia"/>
          <w:szCs w:val="21"/>
        </w:rPr>
        <w:t>R</w:t>
      </w:r>
      <w:r w:rsidRPr="00B9091B">
        <w:rPr>
          <w:szCs w:val="21"/>
        </w:rPr>
        <w:t>eference</w:t>
      </w:r>
    </w:p>
    <w:p w:rsidR="0086410B" w:rsidRPr="00B9091B" w:rsidRDefault="0086410B" w:rsidP="0086410B">
      <w:pPr>
        <w:rPr>
          <w:rFonts w:ascii="Arial" w:hAnsi="Arial" w:cs="Arial"/>
          <w:color w:val="222222"/>
          <w:szCs w:val="21"/>
          <w:shd w:val="clear" w:color="auto" w:fill="FFFFFF"/>
        </w:rPr>
      </w:pPr>
      <w:proofErr w:type="spellStart"/>
      <w:r w:rsidRPr="00B9091B">
        <w:rPr>
          <w:rFonts w:ascii="Arial" w:hAnsi="Arial" w:cs="Arial"/>
          <w:color w:val="222222"/>
          <w:szCs w:val="21"/>
          <w:shd w:val="clear" w:color="auto" w:fill="FFFFFF"/>
        </w:rPr>
        <w:t>Mikolov</w:t>
      </w:r>
      <w:proofErr w:type="spellEnd"/>
      <w:r w:rsidRPr="00B9091B">
        <w:rPr>
          <w:rFonts w:ascii="Arial" w:hAnsi="Arial" w:cs="Arial"/>
          <w:color w:val="222222"/>
          <w:szCs w:val="21"/>
          <w:shd w:val="clear" w:color="auto" w:fill="FFFFFF"/>
        </w:rPr>
        <w:t xml:space="preserve">, T., Chen, K., </w:t>
      </w:r>
      <w:proofErr w:type="spellStart"/>
      <w:r w:rsidRPr="00B9091B">
        <w:rPr>
          <w:rFonts w:ascii="Arial" w:hAnsi="Arial" w:cs="Arial"/>
          <w:color w:val="222222"/>
          <w:szCs w:val="21"/>
          <w:shd w:val="clear" w:color="auto" w:fill="FFFFFF"/>
        </w:rPr>
        <w:t>Corrado</w:t>
      </w:r>
      <w:proofErr w:type="spellEnd"/>
      <w:r w:rsidRPr="00B9091B">
        <w:rPr>
          <w:rFonts w:ascii="Arial" w:hAnsi="Arial" w:cs="Arial"/>
          <w:color w:val="222222"/>
          <w:szCs w:val="21"/>
          <w:shd w:val="clear" w:color="auto" w:fill="FFFFFF"/>
        </w:rPr>
        <w:t>, G., &amp; Dean, J. (2013). Efficient estimation of word representations in vector space. </w:t>
      </w:r>
      <w:proofErr w:type="spellStart"/>
      <w:r w:rsidRPr="00B9091B">
        <w:rPr>
          <w:rFonts w:ascii="Arial" w:hAnsi="Arial" w:cs="Arial"/>
          <w:i/>
          <w:iCs/>
          <w:color w:val="222222"/>
          <w:szCs w:val="21"/>
          <w:shd w:val="clear" w:color="auto" w:fill="FFFFFF"/>
        </w:rPr>
        <w:t>arXiv</w:t>
      </w:r>
      <w:proofErr w:type="spellEnd"/>
      <w:r w:rsidRPr="00B9091B">
        <w:rPr>
          <w:rFonts w:ascii="Arial" w:hAnsi="Arial" w:cs="Arial"/>
          <w:i/>
          <w:iCs/>
          <w:color w:val="222222"/>
          <w:szCs w:val="21"/>
          <w:shd w:val="clear" w:color="auto" w:fill="FFFFFF"/>
        </w:rPr>
        <w:t xml:space="preserve"> preprint arXiv:1301.3781</w:t>
      </w:r>
      <w:r w:rsidRPr="00B9091B">
        <w:rPr>
          <w:rFonts w:ascii="Arial" w:hAnsi="Arial" w:cs="Arial"/>
          <w:color w:val="222222"/>
          <w:szCs w:val="21"/>
          <w:shd w:val="clear" w:color="auto" w:fill="FFFFFF"/>
        </w:rPr>
        <w:t>.</w:t>
      </w:r>
    </w:p>
    <w:p w:rsidR="0086410B" w:rsidRPr="00B9091B" w:rsidRDefault="0086410B" w:rsidP="0086410B">
      <w:pPr>
        <w:rPr>
          <w:szCs w:val="21"/>
        </w:rPr>
      </w:pPr>
    </w:p>
    <w:p w:rsidR="0086410B" w:rsidRPr="00B9091B" w:rsidRDefault="0086410B" w:rsidP="0086410B">
      <w:pPr>
        <w:rPr>
          <w:rFonts w:ascii="Arial" w:hAnsi="Arial" w:cs="Arial"/>
          <w:color w:val="222222"/>
          <w:szCs w:val="21"/>
          <w:shd w:val="clear" w:color="auto" w:fill="FFFFFF"/>
        </w:rPr>
      </w:pPr>
      <w:r w:rsidRPr="00B9091B">
        <w:rPr>
          <w:rFonts w:ascii="Arial" w:hAnsi="Arial" w:cs="Arial"/>
          <w:color w:val="222222"/>
          <w:szCs w:val="21"/>
          <w:shd w:val="clear" w:color="auto" w:fill="FFFFFF"/>
        </w:rPr>
        <w:t xml:space="preserve">Pennington, J., </w:t>
      </w:r>
      <w:proofErr w:type="spellStart"/>
      <w:r w:rsidRPr="00B9091B">
        <w:rPr>
          <w:rFonts w:ascii="Arial" w:hAnsi="Arial" w:cs="Arial"/>
          <w:color w:val="222222"/>
          <w:szCs w:val="21"/>
          <w:shd w:val="clear" w:color="auto" w:fill="FFFFFF"/>
        </w:rPr>
        <w:t>Socher</w:t>
      </w:r>
      <w:proofErr w:type="spellEnd"/>
      <w:r w:rsidRPr="00B9091B">
        <w:rPr>
          <w:rFonts w:ascii="Arial" w:hAnsi="Arial" w:cs="Arial"/>
          <w:color w:val="222222"/>
          <w:szCs w:val="21"/>
          <w:shd w:val="clear" w:color="auto" w:fill="FFFFFF"/>
        </w:rPr>
        <w:t>, R., &amp; Manning, C. (2014). Glove: Global vectors for word representation. In </w:t>
      </w:r>
      <w:r w:rsidRPr="00B9091B">
        <w:rPr>
          <w:rFonts w:ascii="Arial" w:hAnsi="Arial" w:cs="Arial"/>
          <w:i/>
          <w:iCs/>
          <w:color w:val="222222"/>
          <w:szCs w:val="21"/>
          <w:shd w:val="clear" w:color="auto" w:fill="FFFFFF"/>
        </w:rPr>
        <w:t>Proceedings of the 2014 conference on empirical methods in natural language processing (EMNLP)</w:t>
      </w:r>
      <w:r w:rsidRPr="00B9091B">
        <w:rPr>
          <w:rFonts w:ascii="Arial" w:hAnsi="Arial" w:cs="Arial"/>
          <w:color w:val="222222"/>
          <w:szCs w:val="21"/>
          <w:shd w:val="clear" w:color="auto" w:fill="FFFFFF"/>
        </w:rPr>
        <w:t> (pp. 1532-1543).</w:t>
      </w:r>
    </w:p>
    <w:p w:rsidR="0086410B" w:rsidRPr="00B9091B" w:rsidRDefault="0086410B" w:rsidP="0086410B">
      <w:pPr>
        <w:rPr>
          <w:szCs w:val="21"/>
        </w:rPr>
      </w:pPr>
    </w:p>
    <w:p w:rsidR="0086410B" w:rsidRPr="00B9091B" w:rsidRDefault="0086410B" w:rsidP="0086410B">
      <w:pPr>
        <w:rPr>
          <w:rFonts w:ascii="Arial" w:hAnsi="Arial" w:cs="Arial"/>
          <w:color w:val="222222"/>
          <w:szCs w:val="21"/>
          <w:shd w:val="clear" w:color="auto" w:fill="FFFFFF"/>
        </w:rPr>
      </w:pPr>
      <w:r w:rsidRPr="00B9091B">
        <w:rPr>
          <w:rFonts w:ascii="Arial" w:hAnsi="Arial" w:cs="Arial"/>
          <w:color w:val="222222"/>
          <w:szCs w:val="21"/>
          <w:shd w:val="clear" w:color="auto" w:fill="FFFFFF"/>
        </w:rPr>
        <w:t>Deshpande, A. (2017). Perform sentiment analysis with LSTMs, using TensorFlow.</w:t>
      </w:r>
    </w:p>
    <w:p w:rsidR="0086410B" w:rsidRPr="00B9091B" w:rsidRDefault="0086410B" w:rsidP="0086410B">
      <w:pPr>
        <w:rPr>
          <w:szCs w:val="21"/>
        </w:rPr>
      </w:pPr>
    </w:p>
    <w:p w:rsidR="0086410B" w:rsidRDefault="0086410B" w:rsidP="0086410B">
      <w:pPr>
        <w:rPr>
          <w:rStyle w:val="a6"/>
          <w:szCs w:val="21"/>
        </w:rPr>
      </w:pPr>
      <w:hyperlink r:id="rId14" w:history="1">
        <w:r w:rsidRPr="00B9091B">
          <w:rPr>
            <w:rStyle w:val="a6"/>
            <w:szCs w:val="21"/>
          </w:rPr>
          <w:t>https://www.oreilly.com/learning/perform-sentiment-analysis-with-lstms-using-tensorflow</w:t>
        </w:r>
      </w:hyperlink>
    </w:p>
    <w:p w:rsidR="0086410B" w:rsidRDefault="0086410B" w:rsidP="0086410B">
      <w:pPr>
        <w:rPr>
          <w:rStyle w:val="a6"/>
          <w:szCs w:val="21"/>
        </w:rPr>
      </w:pPr>
    </w:p>
    <w:p w:rsidR="0086410B" w:rsidRPr="00B9091B" w:rsidRDefault="0086410B" w:rsidP="0086410B">
      <w:pPr>
        <w:rPr>
          <w:rStyle w:val="a6"/>
          <w:szCs w:val="21"/>
        </w:rPr>
      </w:pPr>
      <w:r>
        <w:rPr>
          <w:rFonts w:ascii="Arial" w:hAnsi="Arial" w:cs="Arial"/>
          <w:color w:val="222222"/>
          <w:sz w:val="20"/>
          <w:szCs w:val="20"/>
          <w:shd w:val="clear" w:color="auto" w:fill="FFFFFF"/>
        </w:rPr>
        <w:t>Gilbert, C. H. E. (2014). Vader: A parsimonious rule-based model for sentiment analysis of social media text. In </w:t>
      </w:r>
      <w:r>
        <w:rPr>
          <w:rFonts w:ascii="Arial" w:hAnsi="Arial" w:cs="Arial"/>
          <w:i/>
          <w:iCs/>
          <w:color w:val="222222"/>
          <w:sz w:val="20"/>
          <w:szCs w:val="20"/>
          <w:shd w:val="clear" w:color="auto" w:fill="FFFFFF"/>
        </w:rPr>
        <w:t xml:space="preserve">Eighth International Conference on Weblogs and Social Media (ICWSM-14). Available at (20/04/16) http://comp. social. </w:t>
      </w:r>
      <w:proofErr w:type="spellStart"/>
      <w:r>
        <w:rPr>
          <w:rFonts w:ascii="Arial" w:hAnsi="Arial" w:cs="Arial"/>
          <w:i/>
          <w:iCs/>
          <w:color w:val="222222"/>
          <w:sz w:val="20"/>
          <w:szCs w:val="20"/>
          <w:shd w:val="clear" w:color="auto" w:fill="FFFFFF"/>
        </w:rPr>
        <w:t>gatech</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 xml:space="preserve">/papers/icwsm14. </w:t>
      </w:r>
      <w:proofErr w:type="spellStart"/>
      <w:r>
        <w:rPr>
          <w:rFonts w:ascii="Arial" w:hAnsi="Arial" w:cs="Arial"/>
          <w:i/>
          <w:iCs/>
          <w:color w:val="222222"/>
          <w:sz w:val="20"/>
          <w:szCs w:val="20"/>
          <w:shd w:val="clear" w:color="auto" w:fill="FFFFFF"/>
        </w:rPr>
        <w:t>vader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hutto</w:t>
      </w:r>
      <w:proofErr w:type="spellEnd"/>
      <w:r>
        <w:rPr>
          <w:rFonts w:ascii="Arial" w:hAnsi="Arial" w:cs="Arial"/>
          <w:i/>
          <w:iCs/>
          <w:color w:val="222222"/>
          <w:sz w:val="20"/>
          <w:szCs w:val="20"/>
          <w:shd w:val="clear" w:color="auto" w:fill="FFFFFF"/>
        </w:rPr>
        <w:t>. pdf</w:t>
      </w:r>
      <w:r>
        <w:rPr>
          <w:rFonts w:ascii="Arial" w:hAnsi="Arial" w:cs="Arial"/>
          <w:color w:val="222222"/>
          <w:sz w:val="20"/>
          <w:szCs w:val="20"/>
          <w:shd w:val="clear" w:color="auto" w:fill="FFFFFF"/>
        </w:rPr>
        <w:t>.</w:t>
      </w:r>
    </w:p>
    <w:p w:rsidR="0086410B" w:rsidRPr="00B9091B" w:rsidRDefault="0086410B" w:rsidP="0086410B">
      <w:pPr>
        <w:rPr>
          <w:szCs w:val="21"/>
        </w:rPr>
      </w:pPr>
    </w:p>
    <w:p w:rsidR="0086410B" w:rsidRPr="00B9091B" w:rsidRDefault="0086410B" w:rsidP="0086410B">
      <w:pPr>
        <w:rPr>
          <w:szCs w:val="21"/>
        </w:rPr>
      </w:pPr>
      <w:r>
        <w:rPr>
          <w:rFonts w:ascii="Arial" w:hAnsi="Arial" w:cs="Arial"/>
          <w:color w:val="222222"/>
          <w:sz w:val="20"/>
          <w:szCs w:val="20"/>
          <w:shd w:val="clear" w:color="auto" w:fill="FFFFFF"/>
        </w:rPr>
        <w:t xml:space="preserve">Loria, S., Keen, P., </w:t>
      </w:r>
      <w:proofErr w:type="spellStart"/>
      <w:r>
        <w:rPr>
          <w:rFonts w:ascii="Arial" w:hAnsi="Arial" w:cs="Arial"/>
          <w:color w:val="222222"/>
          <w:sz w:val="20"/>
          <w:szCs w:val="20"/>
          <w:shd w:val="clear" w:color="auto" w:fill="FFFFFF"/>
        </w:rPr>
        <w:t>Honnibal</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Yankovsky</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Karesh</w:t>
      </w:r>
      <w:proofErr w:type="spellEnd"/>
      <w:r>
        <w:rPr>
          <w:rFonts w:ascii="Arial" w:hAnsi="Arial" w:cs="Arial"/>
          <w:color w:val="222222"/>
          <w:sz w:val="20"/>
          <w:szCs w:val="20"/>
          <w:shd w:val="clear" w:color="auto" w:fill="FFFFFF"/>
        </w:rPr>
        <w:t xml:space="preserve">, D., &amp; Dempsey, E. (2014). </w:t>
      </w:r>
      <w:proofErr w:type="spellStart"/>
      <w:r>
        <w:rPr>
          <w:rFonts w:ascii="Arial" w:hAnsi="Arial" w:cs="Arial"/>
          <w:color w:val="222222"/>
          <w:sz w:val="20"/>
          <w:szCs w:val="20"/>
          <w:shd w:val="clear" w:color="auto" w:fill="FFFFFF"/>
        </w:rPr>
        <w:t>Textblob</w:t>
      </w:r>
      <w:proofErr w:type="spellEnd"/>
      <w:r>
        <w:rPr>
          <w:rFonts w:ascii="Arial" w:hAnsi="Arial" w:cs="Arial"/>
          <w:color w:val="222222"/>
          <w:sz w:val="20"/>
          <w:szCs w:val="20"/>
          <w:shd w:val="clear" w:color="auto" w:fill="FFFFFF"/>
        </w:rPr>
        <w:t>: simplified text processing. </w:t>
      </w:r>
      <w:r>
        <w:rPr>
          <w:rFonts w:ascii="Arial" w:hAnsi="Arial" w:cs="Arial"/>
          <w:i/>
          <w:iCs/>
          <w:color w:val="222222"/>
          <w:sz w:val="20"/>
          <w:szCs w:val="20"/>
          <w:shd w:val="clear" w:color="auto" w:fill="FFFFFF"/>
        </w:rPr>
        <w:t xml:space="preserve">Secondary </w:t>
      </w:r>
      <w:proofErr w:type="spellStart"/>
      <w:r>
        <w:rPr>
          <w:rFonts w:ascii="Arial" w:hAnsi="Arial" w:cs="Arial"/>
          <w:i/>
          <w:iCs/>
          <w:color w:val="222222"/>
          <w:sz w:val="20"/>
          <w:szCs w:val="20"/>
          <w:shd w:val="clear" w:color="auto" w:fill="FFFFFF"/>
        </w:rPr>
        <w:t>TextBlob</w:t>
      </w:r>
      <w:proofErr w:type="spellEnd"/>
      <w:r>
        <w:rPr>
          <w:rFonts w:ascii="Arial" w:hAnsi="Arial" w:cs="Arial"/>
          <w:i/>
          <w:iCs/>
          <w:color w:val="222222"/>
          <w:sz w:val="20"/>
          <w:szCs w:val="20"/>
          <w:shd w:val="clear" w:color="auto" w:fill="FFFFFF"/>
        </w:rPr>
        <w:t>: Simplified Text Processing</w:t>
      </w:r>
      <w:r>
        <w:rPr>
          <w:rFonts w:ascii="Arial" w:hAnsi="Arial" w:cs="Arial"/>
          <w:color w:val="222222"/>
          <w:sz w:val="20"/>
          <w:szCs w:val="20"/>
          <w:shd w:val="clear" w:color="auto" w:fill="FFFFFF"/>
        </w:rPr>
        <w:t>.</w:t>
      </w:r>
    </w:p>
    <w:p w:rsidR="0086410B" w:rsidRPr="00DA75E5" w:rsidRDefault="0086410B" w:rsidP="00DA75E5">
      <w:pPr>
        <w:rPr>
          <w:rFonts w:hint="eastAsia"/>
          <w:lang w:val="en-US"/>
        </w:rPr>
      </w:pPr>
    </w:p>
    <w:sectPr w:rsidR="0086410B" w:rsidRPr="00DA75E5" w:rsidSect="001A1E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0C19"/>
    <w:multiLevelType w:val="hybridMultilevel"/>
    <w:tmpl w:val="42866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0A"/>
    <w:rsid w:val="0000351B"/>
    <w:rsid w:val="0000429D"/>
    <w:rsid w:val="00012F65"/>
    <w:rsid w:val="00014E65"/>
    <w:rsid w:val="00023830"/>
    <w:rsid w:val="000262DF"/>
    <w:rsid w:val="00031946"/>
    <w:rsid w:val="00031ED2"/>
    <w:rsid w:val="0003209C"/>
    <w:rsid w:val="00032D7B"/>
    <w:rsid w:val="00034D0F"/>
    <w:rsid w:val="00035AB2"/>
    <w:rsid w:val="000404D1"/>
    <w:rsid w:val="00042DD7"/>
    <w:rsid w:val="000435B8"/>
    <w:rsid w:val="00045EBE"/>
    <w:rsid w:val="00046CE0"/>
    <w:rsid w:val="00047A95"/>
    <w:rsid w:val="00047CC7"/>
    <w:rsid w:val="00053BF8"/>
    <w:rsid w:val="00054361"/>
    <w:rsid w:val="00054645"/>
    <w:rsid w:val="00057098"/>
    <w:rsid w:val="00062463"/>
    <w:rsid w:val="00062AC1"/>
    <w:rsid w:val="000657C0"/>
    <w:rsid w:val="000664EC"/>
    <w:rsid w:val="00070A05"/>
    <w:rsid w:val="00076B63"/>
    <w:rsid w:val="0008119D"/>
    <w:rsid w:val="000812EE"/>
    <w:rsid w:val="000835A4"/>
    <w:rsid w:val="00083BF9"/>
    <w:rsid w:val="00085BC6"/>
    <w:rsid w:val="000914B1"/>
    <w:rsid w:val="00095943"/>
    <w:rsid w:val="00097AA8"/>
    <w:rsid w:val="000A507E"/>
    <w:rsid w:val="000A54CA"/>
    <w:rsid w:val="000A61DB"/>
    <w:rsid w:val="000A7BC4"/>
    <w:rsid w:val="000B0C2C"/>
    <w:rsid w:val="000B5175"/>
    <w:rsid w:val="000B5A84"/>
    <w:rsid w:val="000C1B85"/>
    <w:rsid w:val="000C2013"/>
    <w:rsid w:val="000C426B"/>
    <w:rsid w:val="000C4B0A"/>
    <w:rsid w:val="000C7E77"/>
    <w:rsid w:val="000D04FF"/>
    <w:rsid w:val="000D3525"/>
    <w:rsid w:val="000D4193"/>
    <w:rsid w:val="000D4D92"/>
    <w:rsid w:val="000D56EA"/>
    <w:rsid w:val="000D6EB9"/>
    <w:rsid w:val="000D7F4B"/>
    <w:rsid w:val="000E0846"/>
    <w:rsid w:val="000E7836"/>
    <w:rsid w:val="000F131E"/>
    <w:rsid w:val="000F571E"/>
    <w:rsid w:val="00107186"/>
    <w:rsid w:val="0011077F"/>
    <w:rsid w:val="00110B4C"/>
    <w:rsid w:val="00113D6D"/>
    <w:rsid w:val="001153D8"/>
    <w:rsid w:val="0011640F"/>
    <w:rsid w:val="00120497"/>
    <w:rsid w:val="00133B5A"/>
    <w:rsid w:val="001340E7"/>
    <w:rsid w:val="001347B9"/>
    <w:rsid w:val="00135188"/>
    <w:rsid w:val="0013572C"/>
    <w:rsid w:val="00143633"/>
    <w:rsid w:val="0015240D"/>
    <w:rsid w:val="001566CA"/>
    <w:rsid w:val="001602D9"/>
    <w:rsid w:val="00161473"/>
    <w:rsid w:val="00163F96"/>
    <w:rsid w:val="00164FA9"/>
    <w:rsid w:val="00167FA4"/>
    <w:rsid w:val="00171096"/>
    <w:rsid w:val="00171575"/>
    <w:rsid w:val="00175067"/>
    <w:rsid w:val="00176863"/>
    <w:rsid w:val="001768FE"/>
    <w:rsid w:val="00180723"/>
    <w:rsid w:val="00191114"/>
    <w:rsid w:val="001970A1"/>
    <w:rsid w:val="0019721D"/>
    <w:rsid w:val="001977C6"/>
    <w:rsid w:val="001A1ACC"/>
    <w:rsid w:val="001A1E02"/>
    <w:rsid w:val="001A4C67"/>
    <w:rsid w:val="001A6343"/>
    <w:rsid w:val="001C13D3"/>
    <w:rsid w:val="001C6C4C"/>
    <w:rsid w:val="001C7B1C"/>
    <w:rsid w:val="001D06D7"/>
    <w:rsid w:val="001D26CD"/>
    <w:rsid w:val="001D4AA3"/>
    <w:rsid w:val="001F1B8E"/>
    <w:rsid w:val="001F2C7D"/>
    <w:rsid w:val="001F341F"/>
    <w:rsid w:val="001F3D3B"/>
    <w:rsid w:val="0020266D"/>
    <w:rsid w:val="002108FA"/>
    <w:rsid w:val="00220931"/>
    <w:rsid w:val="002218A0"/>
    <w:rsid w:val="002221E4"/>
    <w:rsid w:val="00226C66"/>
    <w:rsid w:val="0022766E"/>
    <w:rsid w:val="00232B6F"/>
    <w:rsid w:val="00233EF2"/>
    <w:rsid w:val="002357FD"/>
    <w:rsid w:val="00236AC9"/>
    <w:rsid w:val="00240831"/>
    <w:rsid w:val="00240EE3"/>
    <w:rsid w:val="00241D42"/>
    <w:rsid w:val="00241DE9"/>
    <w:rsid w:val="00241FC5"/>
    <w:rsid w:val="00242B0F"/>
    <w:rsid w:val="00243DC2"/>
    <w:rsid w:val="002504BC"/>
    <w:rsid w:val="00250DAE"/>
    <w:rsid w:val="0025238A"/>
    <w:rsid w:val="00260352"/>
    <w:rsid w:val="00266042"/>
    <w:rsid w:val="002711C4"/>
    <w:rsid w:val="00272870"/>
    <w:rsid w:val="0027295D"/>
    <w:rsid w:val="002734C5"/>
    <w:rsid w:val="00276225"/>
    <w:rsid w:val="0027672F"/>
    <w:rsid w:val="0028008D"/>
    <w:rsid w:val="0028051C"/>
    <w:rsid w:val="00285926"/>
    <w:rsid w:val="002879FA"/>
    <w:rsid w:val="00290553"/>
    <w:rsid w:val="00290FDE"/>
    <w:rsid w:val="0029167F"/>
    <w:rsid w:val="00297501"/>
    <w:rsid w:val="002A0368"/>
    <w:rsid w:val="002A1FE3"/>
    <w:rsid w:val="002A2829"/>
    <w:rsid w:val="002A284F"/>
    <w:rsid w:val="002A3427"/>
    <w:rsid w:val="002B00BB"/>
    <w:rsid w:val="002B4E39"/>
    <w:rsid w:val="002B5AAB"/>
    <w:rsid w:val="002C210A"/>
    <w:rsid w:val="002C4E43"/>
    <w:rsid w:val="002C5AA8"/>
    <w:rsid w:val="002D00FD"/>
    <w:rsid w:val="002D14A6"/>
    <w:rsid w:val="002D1F3B"/>
    <w:rsid w:val="002D24FD"/>
    <w:rsid w:val="002D7B5A"/>
    <w:rsid w:val="002E65CB"/>
    <w:rsid w:val="002E723F"/>
    <w:rsid w:val="002F196C"/>
    <w:rsid w:val="002F382B"/>
    <w:rsid w:val="00300BDB"/>
    <w:rsid w:val="003047B0"/>
    <w:rsid w:val="00312E8B"/>
    <w:rsid w:val="00313F23"/>
    <w:rsid w:val="0031531F"/>
    <w:rsid w:val="00315FFA"/>
    <w:rsid w:val="003163F4"/>
    <w:rsid w:val="003210EE"/>
    <w:rsid w:val="00324E6D"/>
    <w:rsid w:val="00326374"/>
    <w:rsid w:val="00327A02"/>
    <w:rsid w:val="00327E32"/>
    <w:rsid w:val="00327E74"/>
    <w:rsid w:val="003302E9"/>
    <w:rsid w:val="003308E9"/>
    <w:rsid w:val="00332556"/>
    <w:rsid w:val="003330E5"/>
    <w:rsid w:val="0033432B"/>
    <w:rsid w:val="003548B3"/>
    <w:rsid w:val="00355EDE"/>
    <w:rsid w:val="00356C86"/>
    <w:rsid w:val="003606DB"/>
    <w:rsid w:val="00360E41"/>
    <w:rsid w:val="00362B47"/>
    <w:rsid w:val="00362D73"/>
    <w:rsid w:val="00363112"/>
    <w:rsid w:val="00370035"/>
    <w:rsid w:val="0037036F"/>
    <w:rsid w:val="00373849"/>
    <w:rsid w:val="0037765F"/>
    <w:rsid w:val="003800DA"/>
    <w:rsid w:val="00380B7C"/>
    <w:rsid w:val="00381BE7"/>
    <w:rsid w:val="0038286B"/>
    <w:rsid w:val="00383372"/>
    <w:rsid w:val="00384796"/>
    <w:rsid w:val="00384829"/>
    <w:rsid w:val="00384A4B"/>
    <w:rsid w:val="00387817"/>
    <w:rsid w:val="0039371B"/>
    <w:rsid w:val="0039767E"/>
    <w:rsid w:val="00397F87"/>
    <w:rsid w:val="003A19C3"/>
    <w:rsid w:val="003A5939"/>
    <w:rsid w:val="003A60CC"/>
    <w:rsid w:val="003B28D0"/>
    <w:rsid w:val="003B3381"/>
    <w:rsid w:val="003C779F"/>
    <w:rsid w:val="003D499B"/>
    <w:rsid w:val="003D6287"/>
    <w:rsid w:val="003D769C"/>
    <w:rsid w:val="003E023E"/>
    <w:rsid w:val="003E4AC9"/>
    <w:rsid w:val="003E6DDC"/>
    <w:rsid w:val="003F5CE3"/>
    <w:rsid w:val="003F7781"/>
    <w:rsid w:val="00400F26"/>
    <w:rsid w:val="004029CD"/>
    <w:rsid w:val="00403881"/>
    <w:rsid w:val="00405FF0"/>
    <w:rsid w:val="00411E3E"/>
    <w:rsid w:val="00413B3F"/>
    <w:rsid w:val="00416BEB"/>
    <w:rsid w:val="0042140F"/>
    <w:rsid w:val="004218E7"/>
    <w:rsid w:val="0042331D"/>
    <w:rsid w:val="00423B06"/>
    <w:rsid w:val="00424C94"/>
    <w:rsid w:val="004275EF"/>
    <w:rsid w:val="00432081"/>
    <w:rsid w:val="004332EC"/>
    <w:rsid w:val="004339A2"/>
    <w:rsid w:val="00451903"/>
    <w:rsid w:val="00452B5D"/>
    <w:rsid w:val="004530F9"/>
    <w:rsid w:val="004614FF"/>
    <w:rsid w:val="00462CBC"/>
    <w:rsid w:val="004645F3"/>
    <w:rsid w:val="004653B9"/>
    <w:rsid w:val="004666BB"/>
    <w:rsid w:val="0047139E"/>
    <w:rsid w:val="00473082"/>
    <w:rsid w:val="0047329D"/>
    <w:rsid w:val="00473BD5"/>
    <w:rsid w:val="0048247E"/>
    <w:rsid w:val="00483B16"/>
    <w:rsid w:val="00486C5F"/>
    <w:rsid w:val="00490CC5"/>
    <w:rsid w:val="00492671"/>
    <w:rsid w:val="00493505"/>
    <w:rsid w:val="00493AA5"/>
    <w:rsid w:val="00494F31"/>
    <w:rsid w:val="004A043A"/>
    <w:rsid w:val="004A46AA"/>
    <w:rsid w:val="004A7195"/>
    <w:rsid w:val="004B23C4"/>
    <w:rsid w:val="004B2578"/>
    <w:rsid w:val="004B35DC"/>
    <w:rsid w:val="004B3B3C"/>
    <w:rsid w:val="004B45B1"/>
    <w:rsid w:val="004C0BF9"/>
    <w:rsid w:val="004C0C7F"/>
    <w:rsid w:val="004C167D"/>
    <w:rsid w:val="004D101E"/>
    <w:rsid w:val="004D3E83"/>
    <w:rsid w:val="004D5575"/>
    <w:rsid w:val="004D79E9"/>
    <w:rsid w:val="004F0700"/>
    <w:rsid w:val="004F0862"/>
    <w:rsid w:val="00500CB0"/>
    <w:rsid w:val="00506125"/>
    <w:rsid w:val="005061EB"/>
    <w:rsid w:val="00507EA1"/>
    <w:rsid w:val="00511F98"/>
    <w:rsid w:val="00520024"/>
    <w:rsid w:val="0052345B"/>
    <w:rsid w:val="00524CE9"/>
    <w:rsid w:val="00526B88"/>
    <w:rsid w:val="00531975"/>
    <w:rsid w:val="005348EF"/>
    <w:rsid w:val="00546534"/>
    <w:rsid w:val="0054777E"/>
    <w:rsid w:val="00547CE1"/>
    <w:rsid w:val="00551DDF"/>
    <w:rsid w:val="00553E1F"/>
    <w:rsid w:val="00560E44"/>
    <w:rsid w:val="00562C7D"/>
    <w:rsid w:val="00563816"/>
    <w:rsid w:val="00563A61"/>
    <w:rsid w:val="00567557"/>
    <w:rsid w:val="00567AC7"/>
    <w:rsid w:val="00585071"/>
    <w:rsid w:val="00586B88"/>
    <w:rsid w:val="005871F6"/>
    <w:rsid w:val="005924D2"/>
    <w:rsid w:val="00595B1C"/>
    <w:rsid w:val="005A1B05"/>
    <w:rsid w:val="005A62F1"/>
    <w:rsid w:val="005B0CA9"/>
    <w:rsid w:val="005B41AA"/>
    <w:rsid w:val="005B46F4"/>
    <w:rsid w:val="005B579C"/>
    <w:rsid w:val="005B6951"/>
    <w:rsid w:val="005B6FFA"/>
    <w:rsid w:val="005D2820"/>
    <w:rsid w:val="005D2BAE"/>
    <w:rsid w:val="005D73E3"/>
    <w:rsid w:val="005E229C"/>
    <w:rsid w:val="005E535E"/>
    <w:rsid w:val="005E6565"/>
    <w:rsid w:val="005E6B5E"/>
    <w:rsid w:val="005E7CC7"/>
    <w:rsid w:val="005F2C44"/>
    <w:rsid w:val="005F7B17"/>
    <w:rsid w:val="0060229F"/>
    <w:rsid w:val="00603DE0"/>
    <w:rsid w:val="00613DBB"/>
    <w:rsid w:val="00615D19"/>
    <w:rsid w:val="00632D35"/>
    <w:rsid w:val="006354F4"/>
    <w:rsid w:val="006408AD"/>
    <w:rsid w:val="00646A12"/>
    <w:rsid w:val="00646E37"/>
    <w:rsid w:val="00647B0C"/>
    <w:rsid w:val="00653EC7"/>
    <w:rsid w:val="00654665"/>
    <w:rsid w:val="00662666"/>
    <w:rsid w:val="00664C0B"/>
    <w:rsid w:val="00665A1C"/>
    <w:rsid w:val="0067044F"/>
    <w:rsid w:val="0067084A"/>
    <w:rsid w:val="0067328A"/>
    <w:rsid w:val="00674749"/>
    <w:rsid w:val="00676AEC"/>
    <w:rsid w:val="00680E2E"/>
    <w:rsid w:val="00681496"/>
    <w:rsid w:val="00687252"/>
    <w:rsid w:val="00687AE1"/>
    <w:rsid w:val="006904BD"/>
    <w:rsid w:val="00695DBA"/>
    <w:rsid w:val="006A2A83"/>
    <w:rsid w:val="006A50C8"/>
    <w:rsid w:val="006B3243"/>
    <w:rsid w:val="006B454B"/>
    <w:rsid w:val="006B5F77"/>
    <w:rsid w:val="006B65F5"/>
    <w:rsid w:val="006B736E"/>
    <w:rsid w:val="006C154F"/>
    <w:rsid w:val="006C330A"/>
    <w:rsid w:val="006C419F"/>
    <w:rsid w:val="006C431B"/>
    <w:rsid w:val="006E57DF"/>
    <w:rsid w:val="006E5D0A"/>
    <w:rsid w:val="006E5F80"/>
    <w:rsid w:val="006E700E"/>
    <w:rsid w:val="006E7D92"/>
    <w:rsid w:val="006F2103"/>
    <w:rsid w:val="006F3D28"/>
    <w:rsid w:val="006F6820"/>
    <w:rsid w:val="0070496F"/>
    <w:rsid w:val="007078CD"/>
    <w:rsid w:val="00710763"/>
    <w:rsid w:val="00710ACF"/>
    <w:rsid w:val="00710DF8"/>
    <w:rsid w:val="007173AA"/>
    <w:rsid w:val="0072084C"/>
    <w:rsid w:val="00721EE4"/>
    <w:rsid w:val="00723C72"/>
    <w:rsid w:val="00724675"/>
    <w:rsid w:val="007254C2"/>
    <w:rsid w:val="007272BA"/>
    <w:rsid w:val="007272FE"/>
    <w:rsid w:val="00733B73"/>
    <w:rsid w:val="007345D4"/>
    <w:rsid w:val="00747196"/>
    <w:rsid w:val="00757AAB"/>
    <w:rsid w:val="00757D75"/>
    <w:rsid w:val="007624BC"/>
    <w:rsid w:val="00762982"/>
    <w:rsid w:val="00763E65"/>
    <w:rsid w:val="007661FE"/>
    <w:rsid w:val="00766561"/>
    <w:rsid w:val="00772134"/>
    <w:rsid w:val="00772B33"/>
    <w:rsid w:val="00773386"/>
    <w:rsid w:val="007739B7"/>
    <w:rsid w:val="0077478A"/>
    <w:rsid w:val="00776B0C"/>
    <w:rsid w:val="00777F5B"/>
    <w:rsid w:val="00780A7F"/>
    <w:rsid w:val="0078140E"/>
    <w:rsid w:val="00782B3B"/>
    <w:rsid w:val="00787285"/>
    <w:rsid w:val="00791A43"/>
    <w:rsid w:val="00794B6E"/>
    <w:rsid w:val="007A08F9"/>
    <w:rsid w:val="007A1814"/>
    <w:rsid w:val="007A1AF1"/>
    <w:rsid w:val="007A3F01"/>
    <w:rsid w:val="007A6CA9"/>
    <w:rsid w:val="007C32E1"/>
    <w:rsid w:val="007C6EA6"/>
    <w:rsid w:val="007C76A2"/>
    <w:rsid w:val="007D0E59"/>
    <w:rsid w:val="007D7B12"/>
    <w:rsid w:val="007E182B"/>
    <w:rsid w:val="007E24A2"/>
    <w:rsid w:val="007E77F8"/>
    <w:rsid w:val="007E7A02"/>
    <w:rsid w:val="007F4238"/>
    <w:rsid w:val="007F508D"/>
    <w:rsid w:val="007F67F5"/>
    <w:rsid w:val="007F73A7"/>
    <w:rsid w:val="008031D5"/>
    <w:rsid w:val="0081139D"/>
    <w:rsid w:val="00820712"/>
    <w:rsid w:val="008245CB"/>
    <w:rsid w:val="00824DB9"/>
    <w:rsid w:val="008302F9"/>
    <w:rsid w:val="00830C16"/>
    <w:rsid w:val="0083109B"/>
    <w:rsid w:val="00833009"/>
    <w:rsid w:val="008368CC"/>
    <w:rsid w:val="00842914"/>
    <w:rsid w:val="008435C0"/>
    <w:rsid w:val="00844355"/>
    <w:rsid w:val="00845E2B"/>
    <w:rsid w:val="008478F5"/>
    <w:rsid w:val="008521FD"/>
    <w:rsid w:val="00852D16"/>
    <w:rsid w:val="00863626"/>
    <w:rsid w:val="00863F76"/>
    <w:rsid w:val="0086410B"/>
    <w:rsid w:val="008722D8"/>
    <w:rsid w:val="00872F9C"/>
    <w:rsid w:val="0087526D"/>
    <w:rsid w:val="008761D1"/>
    <w:rsid w:val="00881CE5"/>
    <w:rsid w:val="00883088"/>
    <w:rsid w:val="008844E1"/>
    <w:rsid w:val="00894E25"/>
    <w:rsid w:val="008A2AB5"/>
    <w:rsid w:val="008B074C"/>
    <w:rsid w:val="008B73F6"/>
    <w:rsid w:val="008C0C5A"/>
    <w:rsid w:val="008C35B7"/>
    <w:rsid w:val="008D0A04"/>
    <w:rsid w:val="008D0FE6"/>
    <w:rsid w:val="008D201F"/>
    <w:rsid w:val="008E1A0B"/>
    <w:rsid w:val="008E2283"/>
    <w:rsid w:val="008E6D3D"/>
    <w:rsid w:val="008E6DA9"/>
    <w:rsid w:val="008F05D9"/>
    <w:rsid w:val="008F32FA"/>
    <w:rsid w:val="008F532D"/>
    <w:rsid w:val="008F6A19"/>
    <w:rsid w:val="008F6B58"/>
    <w:rsid w:val="00902647"/>
    <w:rsid w:val="00902D02"/>
    <w:rsid w:val="009049B7"/>
    <w:rsid w:val="00905ACE"/>
    <w:rsid w:val="00907261"/>
    <w:rsid w:val="009129F8"/>
    <w:rsid w:val="00912A89"/>
    <w:rsid w:val="00923C24"/>
    <w:rsid w:val="00923DBC"/>
    <w:rsid w:val="00924A24"/>
    <w:rsid w:val="00925833"/>
    <w:rsid w:val="00926265"/>
    <w:rsid w:val="0092773B"/>
    <w:rsid w:val="00933AC7"/>
    <w:rsid w:val="00936190"/>
    <w:rsid w:val="0094093B"/>
    <w:rsid w:val="00945827"/>
    <w:rsid w:val="00946230"/>
    <w:rsid w:val="00947112"/>
    <w:rsid w:val="009536F7"/>
    <w:rsid w:val="009550CF"/>
    <w:rsid w:val="00955D1C"/>
    <w:rsid w:val="00956FDC"/>
    <w:rsid w:val="009610DB"/>
    <w:rsid w:val="0096270C"/>
    <w:rsid w:val="009635A0"/>
    <w:rsid w:val="00963A4F"/>
    <w:rsid w:val="00971AE1"/>
    <w:rsid w:val="0097292F"/>
    <w:rsid w:val="00977956"/>
    <w:rsid w:val="00977A29"/>
    <w:rsid w:val="00983D86"/>
    <w:rsid w:val="009844D8"/>
    <w:rsid w:val="00985C4F"/>
    <w:rsid w:val="00987167"/>
    <w:rsid w:val="00993E59"/>
    <w:rsid w:val="009A0582"/>
    <w:rsid w:val="009A07CE"/>
    <w:rsid w:val="009A1724"/>
    <w:rsid w:val="009A1A60"/>
    <w:rsid w:val="009A431A"/>
    <w:rsid w:val="009A4B30"/>
    <w:rsid w:val="009A4DD2"/>
    <w:rsid w:val="009A61C6"/>
    <w:rsid w:val="009B1968"/>
    <w:rsid w:val="009C31DF"/>
    <w:rsid w:val="009D1D51"/>
    <w:rsid w:val="009D4731"/>
    <w:rsid w:val="009D735C"/>
    <w:rsid w:val="009E1A12"/>
    <w:rsid w:val="009F581F"/>
    <w:rsid w:val="009F7D3A"/>
    <w:rsid w:val="00A03D48"/>
    <w:rsid w:val="00A041FC"/>
    <w:rsid w:val="00A07A5B"/>
    <w:rsid w:val="00A10AFD"/>
    <w:rsid w:val="00A1743D"/>
    <w:rsid w:val="00A23261"/>
    <w:rsid w:val="00A25CE8"/>
    <w:rsid w:val="00A27F37"/>
    <w:rsid w:val="00A336EB"/>
    <w:rsid w:val="00A36ECF"/>
    <w:rsid w:val="00A425C2"/>
    <w:rsid w:val="00A508BB"/>
    <w:rsid w:val="00A5354E"/>
    <w:rsid w:val="00A573D8"/>
    <w:rsid w:val="00A611F5"/>
    <w:rsid w:val="00A6261A"/>
    <w:rsid w:val="00A6520E"/>
    <w:rsid w:val="00A715D9"/>
    <w:rsid w:val="00A74EF0"/>
    <w:rsid w:val="00A757A0"/>
    <w:rsid w:val="00A764C4"/>
    <w:rsid w:val="00A8007D"/>
    <w:rsid w:val="00A80447"/>
    <w:rsid w:val="00A84376"/>
    <w:rsid w:val="00A84CA6"/>
    <w:rsid w:val="00A86D08"/>
    <w:rsid w:val="00A86DD6"/>
    <w:rsid w:val="00A92005"/>
    <w:rsid w:val="00A94CFA"/>
    <w:rsid w:val="00A97442"/>
    <w:rsid w:val="00AA010E"/>
    <w:rsid w:val="00AB23F6"/>
    <w:rsid w:val="00AB5387"/>
    <w:rsid w:val="00AB7054"/>
    <w:rsid w:val="00AC437C"/>
    <w:rsid w:val="00AC7C65"/>
    <w:rsid w:val="00AD21D5"/>
    <w:rsid w:val="00AD2921"/>
    <w:rsid w:val="00AD2A74"/>
    <w:rsid w:val="00AD3211"/>
    <w:rsid w:val="00AD38E9"/>
    <w:rsid w:val="00AD5617"/>
    <w:rsid w:val="00AD5A12"/>
    <w:rsid w:val="00AD68AD"/>
    <w:rsid w:val="00AE06A6"/>
    <w:rsid w:val="00AE09B1"/>
    <w:rsid w:val="00AE3CCC"/>
    <w:rsid w:val="00AE5848"/>
    <w:rsid w:val="00AF2040"/>
    <w:rsid w:val="00AF4398"/>
    <w:rsid w:val="00AF4986"/>
    <w:rsid w:val="00B0636F"/>
    <w:rsid w:val="00B11421"/>
    <w:rsid w:val="00B11512"/>
    <w:rsid w:val="00B12E58"/>
    <w:rsid w:val="00B16B3B"/>
    <w:rsid w:val="00B248B0"/>
    <w:rsid w:val="00B2782F"/>
    <w:rsid w:val="00B353D4"/>
    <w:rsid w:val="00B404A1"/>
    <w:rsid w:val="00B42579"/>
    <w:rsid w:val="00B42912"/>
    <w:rsid w:val="00B4699C"/>
    <w:rsid w:val="00B47A8C"/>
    <w:rsid w:val="00B54262"/>
    <w:rsid w:val="00B57831"/>
    <w:rsid w:val="00B64A0A"/>
    <w:rsid w:val="00B65770"/>
    <w:rsid w:val="00B67067"/>
    <w:rsid w:val="00B711F9"/>
    <w:rsid w:val="00B71866"/>
    <w:rsid w:val="00B73473"/>
    <w:rsid w:val="00B73707"/>
    <w:rsid w:val="00B755D4"/>
    <w:rsid w:val="00B763CA"/>
    <w:rsid w:val="00B77116"/>
    <w:rsid w:val="00B80616"/>
    <w:rsid w:val="00B82E5C"/>
    <w:rsid w:val="00B86B78"/>
    <w:rsid w:val="00B87A3F"/>
    <w:rsid w:val="00BA13DC"/>
    <w:rsid w:val="00BA41EF"/>
    <w:rsid w:val="00BA7FF8"/>
    <w:rsid w:val="00BB0909"/>
    <w:rsid w:val="00BB1A6C"/>
    <w:rsid w:val="00BB57DE"/>
    <w:rsid w:val="00BC0853"/>
    <w:rsid w:val="00BC0877"/>
    <w:rsid w:val="00BC3B7D"/>
    <w:rsid w:val="00BC5165"/>
    <w:rsid w:val="00BC5E8A"/>
    <w:rsid w:val="00BD0290"/>
    <w:rsid w:val="00BD096A"/>
    <w:rsid w:val="00BD0F6B"/>
    <w:rsid w:val="00BD35E1"/>
    <w:rsid w:val="00BD4478"/>
    <w:rsid w:val="00BD65E2"/>
    <w:rsid w:val="00BE41CE"/>
    <w:rsid w:val="00BE7B9F"/>
    <w:rsid w:val="00BF06EA"/>
    <w:rsid w:val="00BF1527"/>
    <w:rsid w:val="00C02095"/>
    <w:rsid w:val="00C03846"/>
    <w:rsid w:val="00C03B8B"/>
    <w:rsid w:val="00C07BF5"/>
    <w:rsid w:val="00C13256"/>
    <w:rsid w:val="00C13CEE"/>
    <w:rsid w:val="00C204BA"/>
    <w:rsid w:val="00C2263C"/>
    <w:rsid w:val="00C22D85"/>
    <w:rsid w:val="00C23BA9"/>
    <w:rsid w:val="00C23BDE"/>
    <w:rsid w:val="00C24337"/>
    <w:rsid w:val="00C25EEB"/>
    <w:rsid w:val="00C26F54"/>
    <w:rsid w:val="00C3258C"/>
    <w:rsid w:val="00C325FB"/>
    <w:rsid w:val="00C41A4E"/>
    <w:rsid w:val="00C44935"/>
    <w:rsid w:val="00C463B4"/>
    <w:rsid w:val="00C46404"/>
    <w:rsid w:val="00C47DDB"/>
    <w:rsid w:val="00C51A1D"/>
    <w:rsid w:val="00C52427"/>
    <w:rsid w:val="00C52D6C"/>
    <w:rsid w:val="00C55506"/>
    <w:rsid w:val="00C60D5C"/>
    <w:rsid w:val="00C6128F"/>
    <w:rsid w:val="00C62AA5"/>
    <w:rsid w:val="00C63A52"/>
    <w:rsid w:val="00C64F96"/>
    <w:rsid w:val="00C65465"/>
    <w:rsid w:val="00C70DF6"/>
    <w:rsid w:val="00C74873"/>
    <w:rsid w:val="00C774AB"/>
    <w:rsid w:val="00C8017C"/>
    <w:rsid w:val="00C81D95"/>
    <w:rsid w:val="00C85454"/>
    <w:rsid w:val="00C8602E"/>
    <w:rsid w:val="00C9299D"/>
    <w:rsid w:val="00C92C87"/>
    <w:rsid w:val="00C95A45"/>
    <w:rsid w:val="00CA06A8"/>
    <w:rsid w:val="00CA2276"/>
    <w:rsid w:val="00CB2F4C"/>
    <w:rsid w:val="00CB4D89"/>
    <w:rsid w:val="00CC01FD"/>
    <w:rsid w:val="00CC2406"/>
    <w:rsid w:val="00CC30C5"/>
    <w:rsid w:val="00CC67D4"/>
    <w:rsid w:val="00CD33D5"/>
    <w:rsid w:val="00CD6E71"/>
    <w:rsid w:val="00CE0C6A"/>
    <w:rsid w:val="00CE4A9C"/>
    <w:rsid w:val="00CE59A3"/>
    <w:rsid w:val="00CF144C"/>
    <w:rsid w:val="00D023C8"/>
    <w:rsid w:val="00D02EA5"/>
    <w:rsid w:val="00D0780F"/>
    <w:rsid w:val="00D10260"/>
    <w:rsid w:val="00D11527"/>
    <w:rsid w:val="00D126B5"/>
    <w:rsid w:val="00D23D2A"/>
    <w:rsid w:val="00D2519D"/>
    <w:rsid w:val="00D27562"/>
    <w:rsid w:val="00D3010F"/>
    <w:rsid w:val="00D3166E"/>
    <w:rsid w:val="00D33543"/>
    <w:rsid w:val="00D3524B"/>
    <w:rsid w:val="00D352A4"/>
    <w:rsid w:val="00D35438"/>
    <w:rsid w:val="00D35AE5"/>
    <w:rsid w:val="00D400B3"/>
    <w:rsid w:val="00D41C66"/>
    <w:rsid w:val="00D47338"/>
    <w:rsid w:val="00D50487"/>
    <w:rsid w:val="00D541BB"/>
    <w:rsid w:val="00D5655B"/>
    <w:rsid w:val="00D62F1A"/>
    <w:rsid w:val="00D64E26"/>
    <w:rsid w:val="00D7660D"/>
    <w:rsid w:val="00D7718E"/>
    <w:rsid w:val="00D83BBC"/>
    <w:rsid w:val="00D85481"/>
    <w:rsid w:val="00D91A81"/>
    <w:rsid w:val="00D92840"/>
    <w:rsid w:val="00D92E0E"/>
    <w:rsid w:val="00D945F6"/>
    <w:rsid w:val="00D94EC1"/>
    <w:rsid w:val="00D95682"/>
    <w:rsid w:val="00D9718A"/>
    <w:rsid w:val="00DA1735"/>
    <w:rsid w:val="00DA239C"/>
    <w:rsid w:val="00DA3BA8"/>
    <w:rsid w:val="00DA683D"/>
    <w:rsid w:val="00DA75E5"/>
    <w:rsid w:val="00DB0D88"/>
    <w:rsid w:val="00DB47DD"/>
    <w:rsid w:val="00DC0C1B"/>
    <w:rsid w:val="00DC5A7C"/>
    <w:rsid w:val="00DC7752"/>
    <w:rsid w:val="00DF1EC6"/>
    <w:rsid w:val="00E0080A"/>
    <w:rsid w:val="00E0360A"/>
    <w:rsid w:val="00E12E6F"/>
    <w:rsid w:val="00E149AD"/>
    <w:rsid w:val="00E151A2"/>
    <w:rsid w:val="00E16E62"/>
    <w:rsid w:val="00E20868"/>
    <w:rsid w:val="00E2286C"/>
    <w:rsid w:val="00E22EFB"/>
    <w:rsid w:val="00E2362B"/>
    <w:rsid w:val="00E2656B"/>
    <w:rsid w:val="00E337F6"/>
    <w:rsid w:val="00E34C3C"/>
    <w:rsid w:val="00E35785"/>
    <w:rsid w:val="00E40639"/>
    <w:rsid w:val="00E413D9"/>
    <w:rsid w:val="00E447C9"/>
    <w:rsid w:val="00E5147D"/>
    <w:rsid w:val="00E5698B"/>
    <w:rsid w:val="00E56B3B"/>
    <w:rsid w:val="00E60520"/>
    <w:rsid w:val="00E60EAC"/>
    <w:rsid w:val="00E6423B"/>
    <w:rsid w:val="00E7296B"/>
    <w:rsid w:val="00E73AA0"/>
    <w:rsid w:val="00E76589"/>
    <w:rsid w:val="00E77C7C"/>
    <w:rsid w:val="00E81484"/>
    <w:rsid w:val="00E94799"/>
    <w:rsid w:val="00E9530E"/>
    <w:rsid w:val="00EA0F28"/>
    <w:rsid w:val="00EA22F9"/>
    <w:rsid w:val="00EA35BF"/>
    <w:rsid w:val="00EB098B"/>
    <w:rsid w:val="00EB7473"/>
    <w:rsid w:val="00EC095F"/>
    <w:rsid w:val="00EC596A"/>
    <w:rsid w:val="00ED202A"/>
    <w:rsid w:val="00ED76D2"/>
    <w:rsid w:val="00EE32CA"/>
    <w:rsid w:val="00EE42F4"/>
    <w:rsid w:val="00EE4DAE"/>
    <w:rsid w:val="00EF1B4B"/>
    <w:rsid w:val="00EF382C"/>
    <w:rsid w:val="00EF4FB2"/>
    <w:rsid w:val="00EF5670"/>
    <w:rsid w:val="00EF60D1"/>
    <w:rsid w:val="00F01A5B"/>
    <w:rsid w:val="00F021CB"/>
    <w:rsid w:val="00F0268B"/>
    <w:rsid w:val="00F10178"/>
    <w:rsid w:val="00F11A9C"/>
    <w:rsid w:val="00F13F52"/>
    <w:rsid w:val="00F14BC8"/>
    <w:rsid w:val="00F248DE"/>
    <w:rsid w:val="00F24C00"/>
    <w:rsid w:val="00F24D97"/>
    <w:rsid w:val="00F26B35"/>
    <w:rsid w:val="00F26D22"/>
    <w:rsid w:val="00F31518"/>
    <w:rsid w:val="00F330FD"/>
    <w:rsid w:val="00F345DF"/>
    <w:rsid w:val="00F4627A"/>
    <w:rsid w:val="00F524D5"/>
    <w:rsid w:val="00F532B1"/>
    <w:rsid w:val="00F53DFC"/>
    <w:rsid w:val="00F53F3E"/>
    <w:rsid w:val="00F557B9"/>
    <w:rsid w:val="00F603B2"/>
    <w:rsid w:val="00F62336"/>
    <w:rsid w:val="00F64F00"/>
    <w:rsid w:val="00F66AAF"/>
    <w:rsid w:val="00F70660"/>
    <w:rsid w:val="00F70724"/>
    <w:rsid w:val="00F7173D"/>
    <w:rsid w:val="00F72FB0"/>
    <w:rsid w:val="00F74609"/>
    <w:rsid w:val="00F8131D"/>
    <w:rsid w:val="00F81ED7"/>
    <w:rsid w:val="00F85125"/>
    <w:rsid w:val="00F959D4"/>
    <w:rsid w:val="00FA0D7E"/>
    <w:rsid w:val="00FA1E49"/>
    <w:rsid w:val="00FA20E0"/>
    <w:rsid w:val="00FA481B"/>
    <w:rsid w:val="00FA73F2"/>
    <w:rsid w:val="00FA76DC"/>
    <w:rsid w:val="00FB0024"/>
    <w:rsid w:val="00FB4B3B"/>
    <w:rsid w:val="00FC7239"/>
    <w:rsid w:val="00FD1555"/>
    <w:rsid w:val="00FD17FA"/>
    <w:rsid w:val="00FD4C49"/>
    <w:rsid w:val="00FD4DDA"/>
    <w:rsid w:val="00FD7AF2"/>
    <w:rsid w:val="00FE1FC6"/>
    <w:rsid w:val="00FE5C1D"/>
    <w:rsid w:val="00FE69F6"/>
    <w:rsid w:val="00FE77E6"/>
    <w:rsid w:val="00FF1192"/>
    <w:rsid w:val="00FF4FA0"/>
    <w:rsid w:val="00FF514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CE7A"/>
  <w15:chartTrackingRefBased/>
  <w15:docId w15:val="{6A829851-5FCD-2141-9075-35C40B01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C3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00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400B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330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330A"/>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6C330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400B3"/>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400B3"/>
    <w:rPr>
      <w:rFonts w:asciiTheme="majorHAnsi" w:eastAsiaTheme="majorEastAsia" w:hAnsiTheme="majorHAnsi" w:cstheme="majorBidi"/>
      <w:color w:val="1F3763" w:themeColor="accent1" w:themeShade="7F"/>
    </w:rPr>
  </w:style>
  <w:style w:type="table" w:styleId="a5">
    <w:name w:val="Table Grid"/>
    <w:basedOn w:val="a1"/>
    <w:uiPriority w:val="39"/>
    <w:rsid w:val="009F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95B1C"/>
    <w:rPr>
      <w:color w:val="0563C1" w:themeColor="hyperlink"/>
      <w:u w:val="single"/>
    </w:rPr>
  </w:style>
  <w:style w:type="paragraph" w:styleId="a7">
    <w:name w:val="List Paragraph"/>
    <w:basedOn w:val="a"/>
    <w:uiPriority w:val="34"/>
    <w:qFormat/>
    <w:rsid w:val="005B69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79263">
      <w:bodyDiv w:val="1"/>
      <w:marLeft w:val="0"/>
      <w:marRight w:val="0"/>
      <w:marTop w:val="0"/>
      <w:marBottom w:val="0"/>
      <w:divBdr>
        <w:top w:val="none" w:sz="0" w:space="0" w:color="auto"/>
        <w:left w:val="none" w:sz="0" w:space="0" w:color="auto"/>
        <w:bottom w:val="none" w:sz="0" w:space="0" w:color="auto"/>
        <w:right w:val="none" w:sz="0" w:space="0" w:color="auto"/>
      </w:divBdr>
    </w:div>
    <w:div w:id="321080552">
      <w:bodyDiv w:val="1"/>
      <w:marLeft w:val="0"/>
      <w:marRight w:val="0"/>
      <w:marTop w:val="0"/>
      <w:marBottom w:val="0"/>
      <w:divBdr>
        <w:top w:val="none" w:sz="0" w:space="0" w:color="auto"/>
        <w:left w:val="none" w:sz="0" w:space="0" w:color="auto"/>
        <w:bottom w:val="none" w:sz="0" w:space="0" w:color="auto"/>
        <w:right w:val="none" w:sz="0" w:space="0" w:color="auto"/>
      </w:divBdr>
    </w:div>
    <w:div w:id="787630384">
      <w:bodyDiv w:val="1"/>
      <w:marLeft w:val="0"/>
      <w:marRight w:val="0"/>
      <w:marTop w:val="0"/>
      <w:marBottom w:val="0"/>
      <w:divBdr>
        <w:top w:val="none" w:sz="0" w:space="0" w:color="auto"/>
        <w:left w:val="none" w:sz="0" w:space="0" w:color="auto"/>
        <w:bottom w:val="none" w:sz="0" w:space="0" w:color="auto"/>
        <w:right w:val="none" w:sz="0" w:space="0" w:color="auto"/>
      </w:divBdr>
    </w:div>
    <w:div w:id="853541457">
      <w:bodyDiv w:val="1"/>
      <w:marLeft w:val="0"/>
      <w:marRight w:val="0"/>
      <w:marTop w:val="0"/>
      <w:marBottom w:val="0"/>
      <w:divBdr>
        <w:top w:val="none" w:sz="0" w:space="0" w:color="auto"/>
        <w:left w:val="none" w:sz="0" w:space="0" w:color="auto"/>
        <w:bottom w:val="none" w:sz="0" w:space="0" w:color="auto"/>
        <w:right w:val="none" w:sz="0" w:space="0" w:color="auto"/>
      </w:divBdr>
    </w:div>
    <w:div w:id="17840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h.github.io/posts/2015-08-Understanding-LSTM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kiwand.com/en/Long_short-term_memor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oreilly.com/learning/perform-sentiment-analysis-with-lstms-using-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Lingtao Jiang</dc:creator>
  <cp:keywords/>
  <dc:description/>
  <cp:lastModifiedBy>祯祥 王</cp:lastModifiedBy>
  <cp:revision>2</cp:revision>
  <cp:lastPrinted>2018-05-08T00:16:00Z</cp:lastPrinted>
  <dcterms:created xsi:type="dcterms:W3CDTF">2018-05-09T08:16:00Z</dcterms:created>
  <dcterms:modified xsi:type="dcterms:W3CDTF">2018-05-09T08:16:00Z</dcterms:modified>
</cp:coreProperties>
</file>